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D7C" w:rsidRPr="006E7438" w:rsidRDefault="005247E2" w:rsidP="00565D7C">
      <w:pPr>
        <w:jc w:val="center"/>
      </w:pPr>
      <w:r>
        <w:rPr>
          <w:noProof/>
        </w:rPr>
        <w:drawing>
          <wp:inline distT="0" distB="0" distL="0" distR="0">
            <wp:extent cx="819150" cy="1025525"/>
            <wp:effectExtent l="19050" t="0" r="0" b="0"/>
            <wp:docPr id="1" name="Рисунок 1" descr="Копия Герб со штрихо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пия Герб со штриховкой"/>
                    <pic:cNvPicPr>
                      <a:picLocks noChangeAspect="1" noChangeArrowheads="1"/>
                    </pic:cNvPicPr>
                  </pic:nvPicPr>
                  <pic:blipFill>
                    <a:blip r:embed="rId8" cstate="print"/>
                    <a:srcRect/>
                    <a:stretch>
                      <a:fillRect/>
                    </a:stretch>
                  </pic:blipFill>
                  <pic:spPr bwMode="auto">
                    <a:xfrm>
                      <a:off x="0" y="0"/>
                      <a:ext cx="819150" cy="1025525"/>
                    </a:xfrm>
                    <a:prstGeom prst="rect">
                      <a:avLst/>
                    </a:prstGeom>
                    <a:noFill/>
                    <a:ln w="9525">
                      <a:noFill/>
                      <a:miter lim="800000"/>
                      <a:headEnd/>
                      <a:tailEnd/>
                    </a:ln>
                  </pic:spPr>
                </pic:pic>
              </a:graphicData>
            </a:graphic>
          </wp:inline>
        </w:drawing>
      </w:r>
    </w:p>
    <w:p w:rsidR="00565D7C" w:rsidRPr="006E7438" w:rsidRDefault="00565D7C" w:rsidP="00565D7C">
      <w:pPr>
        <w:jc w:val="center"/>
      </w:pPr>
    </w:p>
    <w:p w:rsidR="00565D7C" w:rsidRPr="006E7438" w:rsidRDefault="00565D7C" w:rsidP="00565D7C">
      <w:pPr>
        <w:jc w:val="center"/>
        <w:rPr>
          <w:b/>
          <w:sz w:val="32"/>
          <w:szCs w:val="32"/>
        </w:rPr>
      </w:pPr>
      <w:r w:rsidRPr="006E7438">
        <w:rPr>
          <w:b/>
          <w:sz w:val="32"/>
          <w:szCs w:val="32"/>
        </w:rPr>
        <w:t>СЧЕТНАЯ ПАЛАТА</w:t>
      </w:r>
    </w:p>
    <w:p w:rsidR="00565D7C" w:rsidRPr="006E7438" w:rsidRDefault="00565D7C" w:rsidP="002D3EAB">
      <w:pPr>
        <w:jc w:val="center"/>
        <w:rPr>
          <w:b/>
          <w:sz w:val="32"/>
          <w:szCs w:val="32"/>
        </w:rPr>
      </w:pPr>
      <w:r w:rsidRPr="006E7438">
        <w:rPr>
          <w:b/>
          <w:sz w:val="32"/>
          <w:szCs w:val="32"/>
        </w:rPr>
        <w:t>ГОРОДА НЕФТЕЮГАНСКА</w:t>
      </w:r>
    </w:p>
    <w:p w:rsidR="002D3EAB" w:rsidRPr="006E7438" w:rsidRDefault="002D3EAB" w:rsidP="002D3EAB">
      <w:pPr>
        <w:jc w:val="center"/>
        <w:rPr>
          <w:b/>
          <w:sz w:val="32"/>
          <w:szCs w:val="32"/>
        </w:rPr>
      </w:pPr>
    </w:p>
    <w:p w:rsidR="00565D7C" w:rsidRPr="006E7438" w:rsidRDefault="00565D7C" w:rsidP="00565D7C">
      <w:pPr>
        <w:pStyle w:val="a6"/>
        <w:jc w:val="center"/>
        <w:rPr>
          <w:b/>
          <w:sz w:val="18"/>
        </w:rPr>
      </w:pPr>
      <w:r w:rsidRPr="006E7438">
        <w:rPr>
          <w:b/>
          <w:sz w:val="18"/>
        </w:rPr>
        <w:t xml:space="preserve">Промышленная зона, ул. Мира, здание 1/1, вторая часть, </w:t>
      </w:r>
      <w:proofErr w:type="gramStart"/>
      <w:r w:rsidRPr="006E7438">
        <w:rPr>
          <w:b/>
          <w:sz w:val="18"/>
        </w:rPr>
        <w:t>г</w:t>
      </w:r>
      <w:proofErr w:type="gramEnd"/>
      <w:r w:rsidRPr="006E7438">
        <w:rPr>
          <w:b/>
          <w:sz w:val="18"/>
        </w:rPr>
        <w:t xml:space="preserve">. Нефтеюганск, </w:t>
      </w:r>
      <w:r w:rsidRPr="006E7438">
        <w:rPr>
          <w:b/>
          <w:sz w:val="18"/>
        </w:rPr>
        <w:br/>
        <w:t xml:space="preserve">Ханты-Мансийский автономный округ - Югра  (Тюменская область), 628301  </w:t>
      </w:r>
    </w:p>
    <w:p w:rsidR="00565D7C" w:rsidRPr="006E7438" w:rsidRDefault="00565D7C" w:rsidP="00565D7C">
      <w:pPr>
        <w:pStyle w:val="a6"/>
        <w:jc w:val="center"/>
        <w:rPr>
          <w:b/>
          <w:sz w:val="18"/>
          <w:szCs w:val="18"/>
        </w:rPr>
      </w:pPr>
      <w:r w:rsidRPr="006E7438">
        <w:rPr>
          <w:b/>
          <w:sz w:val="18"/>
          <w:szCs w:val="18"/>
        </w:rPr>
        <w:t>тел./факс (3463) 20</w:t>
      </w:r>
      <w:r w:rsidRPr="006E7438">
        <w:rPr>
          <w:b/>
          <w:sz w:val="18"/>
          <w:szCs w:val="18"/>
          <w:lang w:val="en-US"/>
        </w:rPr>
        <w:t>-</w:t>
      </w:r>
      <w:r w:rsidRPr="006E7438">
        <w:rPr>
          <w:b/>
          <w:sz w:val="18"/>
          <w:szCs w:val="18"/>
        </w:rPr>
        <w:t>30</w:t>
      </w:r>
      <w:r w:rsidRPr="006E7438">
        <w:rPr>
          <w:b/>
          <w:sz w:val="18"/>
          <w:szCs w:val="18"/>
          <w:lang w:val="en-US"/>
        </w:rPr>
        <w:t>-</w:t>
      </w:r>
      <w:r w:rsidRPr="006E7438">
        <w:rPr>
          <w:b/>
          <w:sz w:val="18"/>
          <w:szCs w:val="18"/>
        </w:rPr>
        <w:t xml:space="preserve">55, 20-30-63 </w:t>
      </w:r>
      <w:r w:rsidRPr="006E7438">
        <w:rPr>
          <w:b/>
          <w:sz w:val="18"/>
          <w:szCs w:val="18"/>
          <w:lang w:val="en-US"/>
        </w:rPr>
        <w:t>E</w:t>
      </w:r>
      <w:r w:rsidRPr="006E7438">
        <w:rPr>
          <w:b/>
          <w:sz w:val="18"/>
          <w:szCs w:val="18"/>
        </w:rPr>
        <w:t>-</w:t>
      </w:r>
      <w:r w:rsidRPr="006E7438">
        <w:rPr>
          <w:b/>
          <w:sz w:val="18"/>
          <w:szCs w:val="18"/>
          <w:lang w:val="en-US"/>
        </w:rPr>
        <w:t>mail</w:t>
      </w:r>
      <w:r w:rsidRPr="006E7438">
        <w:rPr>
          <w:b/>
          <w:sz w:val="18"/>
          <w:szCs w:val="18"/>
        </w:rPr>
        <w:t xml:space="preserve">: </w:t>
      </w:r>
      <w:hyperlink r:id="rId9" w:history="1">
        <w:r w:rsidRPr="006E7438">
          <w:rPr>
            <w:rStyle w:val="af2"/>
            <w:b/>
            <w:sz w:val="18"/>
            <w:szCs w:val="18"/>
            <w:lang w:val="en-US"/>
          </w:rPr>
          <w:t>sp-ugansk@mail.ru</w:t>
        </w:r>
      </w:hyperlink>
      <w:r w:rsidRPr="006E7438">
        <w:rPr>
          <w:b/>
          <w:sz w:val="18"/>
          <w:szCs w:val="18"/>
          <w:lang w:val="en-US"/>
        </w:rPr>
        <w:t xml:space="preserve"> www.admaugansk</w:t>
      </w:r>
      <w:r w:rsidRPr="006E7438">
        <w:rPr>
          <w:b/>
          <w:sz w:val="18"/>
          <w:szCs w:val="18"/>
        </w:rPr>
        <w:t>.</w:t>
      </w:r>
      <w:r w:rsidRPr="006E7438">
        <w:rPr>
          <w:b/>
          <w:sz w:val="18"/>
          <w:szCs w:val="18"/>
          <w:lang w:val="en-US"/>
        </w:rPr>
        <w:t>ru</w:t>
      </w:r>
    </w:p>
    <w:p w:rsidR="008D1E6C" w:rsidRPr="006E7438" w:rsidRDefault="00C25FDD" w:rsidP="008D1E6C">
      <w:pPr>
        <w:jc w:val="center"/>
        <w:rPr>
          <w:i/>
        </w:rPr>
      </w:pPr>
      <w:r w:rsidRPr="00C25FDD">
        <w:pict>
          <v:line id="_x0000_s1028" style="position:absolute;left:0;text-align:left;z-index:251657216" from="1.35pt,.25pt" to="466.5pt,.6pt" o:allowincell="f" strokeweight="2pt"/>
        </w:pict>
      </w:r>
      <w:r w:rsidRPr="00C25FDD">
        <w:pict>
          <v:line id="_x0000_s1029" style="position:absolute;left:0;text-align:left;z-index:251658240" from="1.35pt,3.05pt" to="467.95pt,3.1pt" o:allowincell="f" strokeweight=".5pt"/>
        </w:pict>
      </w:r>
    </w:p>
    <w:tbl>
      <w:tblPr>
        <w:tblW w:w="0" w:type="auto"/>
        <w:tblLook w:val="01E0"/>
      </w:tblPr>
      <w:tblGrid>
        <w:gridCol w:w="4927"/>
        <w:gridCol w:w="4927"/>
      </w:tblGrid>
      <w:tr w:rsidR="008D1E6C" w:rsidRPr="006E7438">
        <w:tc>
          <w:tcPr>
            <w:tcW w:w="4927" w:type="dxa"/>
            <w:vMerge w:val="restart"/>
          </w:tcPr>
          <w:p w:rsidR="008D1E6C" w:rsidRPr="006E7438" w:rsidRDefault="008D1E6C" w:rsidP="00D73D11">
            <w:pPr>
              <w:rPr>
                <w:sz w:val="26"/>
                <w:szCs w:val="26"/>
              </w:rPr>
            </w:pPr>
            <w:r w:rsidRPr="006E7438">
              <w:rPr>
                <w:sz w:val="26"/>
                <w:szCs w:val="26"/>
              </w:rPr>
              <w:t xml:space="preserve"> </w:t>
            </w:r>
            <w:r w:rsidR="002A4CEF" w:rsidRPr="006E7438">
              <w:rPr>
                <w:sz w:val="26"/>
                <w:szCs w:val="26"/>
              </w:rPr>
              <w:t xml:space="preserve"> </w:t>
            </w:r>
          </w:p>
          <w:p w:rsidR="008D1E6C" w:rsidRPr="006E7438" w:rsidRDefault="008D1E6C" w:rsidP="00D73D11">
            <w:pPr>
              <w:rPr>
                <w:sz w:val="26"/>
                <w:szCs w:val="26"/>
              </w:rPr>
            </w:pPr>
          </w:p>
        </w:tc>
        <w:tc>
          <w:tcPr>
            <w:tcW w:w="4927" w:type="dxa"/>
          </w:tcPr>
          <w:p w:rsidR="008D1E6C" w:rsidRPr="006E7438" w:rsidRDefault="008D1E6C" w:rsidP="00D73D11">
            <w:pPr>
              <w:rPr>
                <w:sz w:val="26"/>
                <w:szCs w:val="26"/>
              </w:rPr>
            </w:pPr>
          </w:p>
        </w:tc>
      </w:tr>
      <w:tr w:rsidR="008D1E6C" w:rsidRPr="006E7438">
        <w:tc>
          <w:tcPr>
            <w:tcW w:w="4927" w:type="dxa"/>
            <w:vMerge/>
          </w:tcPr>
          <w:p w:rsidR="008D1E6C" w:rsidRPr="006E7438" w:rsidRDefault="008D1E6C" w:rsidP="00D73D11">
            <w:pPr>
              <w:rPr>
                <w:sz w:val="26"/>
                <w:szCs w:val="26"/>
              </w:rPr>
            </w:pPr>
          </w:p>
        </w:tc>
        <w:tc>
          <w:tcPr>
            <w:tcW w:w="4927" w:type="dxa"/>
          </w:tcPr>
          <w:p w:rsidR="008D1E6C" w:rsidRPr="006E7438" w:rsidRDefault="008D1E6C" w:rsidP="00D73D11">
            <w:pPr>
              <w:rPr>
                <w:sz w:val="26"/>
                <w:szCs w:val="26"/>
              </w:rPr>
            </w:pPr>
          </w:p>
        </w:tc>
      </w:tr>
    </w:tbl>
    <w:p w:rsidR="008D1E6C" w:rsidRPr="006E7438" w:rsidRDefault="008D1E6C" w:rsidP="00300845">
      <w:pPr>
        <w:spacing w:line="360" w:lineRule="auto"/>
        <w:rPr>
          <w:b/>
          <w:sz w:val="28"/>
          <w:szCs w:val="28"/>
        </w:rPr>
      </w:pPr>
    </w:p>
    <w:p w:rsidR="008F6452" w:rsidRPr="006E7438" w:rsidRDefault="008F6452" w:rsidP="00300845">
      <w:pPr>
        <w:spacing w:line="360" w:lineRule="auto"/>
        <w:rPr>
          <w:b/>
          <w:sz w:val="28"/>
          <w:szCs w:val="28"/>
        </w:rPr>
      </w:pPr>
    </w:p>
    <w:p w:rsidR="0024243A" w:rsidRPr="006E7438" w:rsidRDefault="00D43EA8" w:rsidP="00AC54CE">
      <w:pPr>
        <w:jc w:val="center"/>
        <w:rPr>
          <w:b/>
          <w:sz w:val="28"/>
          <w:szCs w:val="28"/>
        </w:rPr>
      </w:pPr>
      <w:r w:rsidRPr="006E7438">
        <w:rPr>
          <w:b/>
          <w:sz w:val="28"/>
          <w:szCs w:val="28"/>
        </w:rPr>
        <w:t>ЗАКЛЮЧЕНИЕ</w:t>
      </w:r>
    </w:p>
    <w:p w:rsidR="001E0B32" w:rsidRPr="006E7438" w:rsidRDefault="00CE3510" w:rsidP="00AC54CE">
      <w:pPr>
        <w:jc w:val="center"/>
        <w:rPr>
          <w:b/>
          <w:sz w:val="28"/>
          <w:szCs w:val="28"/>
        </w:rPr>
      </w:pPr>
      <w:r w:rsidRPr="006E7438">
        <w:rPr>
          <w:b/>
          <w:sz w:val="28"/>
          <w:szCs w:val="28"/>
        </w:rPr>
        <w:t>н</w:t>
      </w:r>
      <w:r w:rsidR="00737F9A" w:rsidRPr="006E7438">
        <w:rPr>
          <w:b/>
          <w:sz w:val="28"/>
          <w:szCs w:val="28"/>
        </w:rPr>
        <w:t>а проект решения</w:t>
      </w:r>
      <w:r w:rsidR="002A5C44" w:rsidRPr="006E7438">
        <w:rPr>
          <w:b/>
          <w:sz w:val="28"/>
          <w:szCs w:val="28"/>
        </w:rPr>
        <w:t xml:space="preserve"> Думы города </w:t>
      </w:r>
      <w:r w:rsidR="00737F9A" w:rsidRPr="006E7438">
        <w:rPr>
          <w:b/>
          <w:sz w:val="28"/>
          <w:szCs w:val="28"/>
        </w:rPr>
        <w:t>«О внесении изменений</w:t>
      </w:r>
    </w:p>
    <w:p w:rsidR="00F6630A" w:rsidRPr="006E7438" w:rsidRDefault="00737F9A" w:rsidP="00AC54CE">
      <w:pPr>
        <w:jc w:val="center"/>
        <w:rPr>
          <w:b/>
          <w:sz w:val="28"/>
          <w:szCs w:val="28"/>
        </w:rPr>
      </w:pPr>
      <w:r w:rsidRPr="006E7438">
        <w:rPr>
          <w:b/>
          <w:sz w:val="28"/>
          <w:szCs w:val="28"/>
        </w:rPr>
        <w:t>в решение</w:t>
      </w:r>
      <w:r w:rsidR="00420DD7" w:rsidRPr="006E7438">
        <w:rPr>
          <w:b/>
          <w:sz w:val="28"/>
          <w:szCs w:val="28"/>
        </w:rPr>
        <w:t xml:space="preserve"> </w:t>
      </w:r>
      <w:r w:rsidRPr="006E7438">
        <w:rPr>
          <w:b/>
          <w:sz w:val="28"/>
          <w:szCs w:val="28"/>
        </w:rPr>
        <w:t>Думы города</w:t>
      </w:r>
      <w:r w:rsidR="00420DD7" w:rsidRPr="006E7438">
        <w:rPr>
          <w:b/>
          <w:sz w:val="28"/>
          <w:szCs w:val="28"/>
        </w:rPr>
        <w:t xml:space="preserve"> </w:t>
      </w:r>
      <w:r w:rsidR="009318B4" w:rsidRPr="006E7438">
        <w:rPr>
          <w:b/>
          <w:sz w:val="28"/>
          <w:szCs w:val="28"/>
        </w:rPr>
        <w:t xml:space="preserve">Нефтеюганска </w:t>
      </w:r>
      <w:r w:rsidR="00F6630A" w:rsidRPr="006E7438">
        <w:rPr>
          <w:b/>
          <w:sz w:val="28"/>
          <w:szCs w:val="28"/>
        </w:rPr>
        <w:t>от 23.12.2015 № 1168-</w:t>
      </w:r>
      <w:r w:rsidR="00F6630A" w:rsidRPr="006E7438">
        <w:rPr>
          <w:b/>
          <w:sz w:val="28"/>
          <w:szCs w:val="28"/>
          <w:lang w:val="en-US"/>
        </w:rPr>
        <w:t>V</w:t>
      </w:r>
    </w:p>
    <w:p w:rsidR="00A61639" w:rsidRPr="006E7438" w:rsidRDefault="005F7090" w:rsidP="00AC54CE">
      <w:pPr>
        <w:jc w:val="center"/>
        <w:rPr>
          <w:b/>
          <w:sz w:val="28"/>
          <w:szCs w:val="28"/>
        </w:rPr>
      </w:pPr>
      <w:r w:rsidRPr="006E7438">
        <w:rPr>
          <w:b/>
          <w:sz w:val="28"/>
          <w:szCs w:val="28"/>
        </w:rPr>
        <w:t>«</w:t>
      </w:r>
      <w:r w:rsidR="00F6630A" w:rsidRPr="006E7438">
        <w:rPr>
          <w:b/>
          <w:sz w:val="28"/>
          <w:szCs w:val="28"/>
        </w:rPr>
        <w:t>О бюджете города Нефтеюганска на 2016 год</w:t>
      </w:r>
      <w:r w:rsidR="00737F9A" w:rsidRPr="006E7438">
        <w:rPr>
          <w:b/>
          <w:sz w:val="28"/>
          <w:szCs w:val="28"/>
        </w:rPr>
        <w:t>»</w:t>
      </w:r>
    </w:p>
    <w:p w:rsidR="00D35527" w:rsidRPr="006E7438" w:rsidRDefault="00D35527" w:rsidP="00AC54CE">
      <w:pPr>
        <w:jc w:val="both"/>
        <w:rPr>
          <w:sz w:val="28"/>
          <w:szCs w:val="28"/>
        </w:rPr>
      </w:pPr>
    </w:p>
    <w:p w:rsidR="00AF1614" w:rsidRPr="006E7438" w:rsidRDefault="00A6559D" w:rsidP="00DB375B">
      <w:pPr>
        <w:ind w:firstLine="720"/>
        <w:jc w:val="both"/>
        <w:rPr>
          <w:sz w:val="28"/>
          <w:szCs w:val="28"/>
        </w:rPr>
      </w:pPr>
      <w:r w:rsidRPr="006E7438">
        <w:rPr>
          <w:sz w:val="28"/>
          <w:szCs w:val="28"/>
        </w:rPr>
        <w:t>Сч</w:t>
      </w:r>
      <w:r w:rsidR="0068707B" w:rsidRPr="006E7438">
        <w:rPr>
          <w:sz w:val="28"/>
          <w:szCs w:val="28"/>
        </w:rPr>
        <w:t>е</w:t>
      </w:r>
      <w:r w:rsidR="009318B4" w:rsidRPr="006E7438">
        <w:rPr>
          <w:sz w:val="28"/>
          <w:szCs w:val="28"/>
        </w:rPr>
        <w:t>тная палата города Нефтеюганска, руководствуясь стать</w:t>
      </w:r>
      <w:r w:rsidR="0068707B" w:rsidRPr="006E7438">
        <w:rPr>
          <w:sz w:val="28"/>
          <w:szCs w:val="28"/>
        </w:rPr>
        <w:t>е</w:t>
      </w:r>
      <w:r w:rsidR="00863911" w:rsidRPr="006E7438">
        <w:rPr>
          <w:sz w:val="28"/>
          <w:szCs w:val="28"/>
        </w:rPr>
        <w:t xml:space="preserve">й </w:t>
      </w:r>
      <w:r w:rsidR="009318B4" w:rsidRPr="006E7438">
        <w:rPr>
          <w:sz w:val="28"/>
          <w:szCs w:val="28"/>
        </w:rPr>
        <w:t>157 Бюджетного кодекса Российской Федерац</w:t>
      </w:r>
      <w:r w:rsidR="0068707B" w:rsidRPr="006E7438">
        <w:rPr>
          <w:sz w:val="28"/>
          <w:szCs w:val="28"/>
        </w:rPr>
        <w:t>ии, Положением о Сче</w:t>
      </w:r>
      <w:r w:rsidR="009318B4" w:rsidRPr="006E7438">
        <w:rPr>
          <w:sz w:val="28"/>
          <w:szCs w:val="28"/>
        </w:rPr>
        <w:t>тной палате</w:t>
      </w:r>
      <w:r w:rsidR="00D1615C" w:rsidRPr="006E7438">
        <w:rPr>
          <w:sz w:val="28"/>
          <w:szCs w:val="28"/>
        </w:rPr>
        <w:t xml:space="preserve"> города Нефтеюганска</w:t>
      </w:r>
      <w:r w:rsidR="009318B4" w:rsidRPr="006E7438">
        <w:rPr>
          <w:sz w:val="28"/>
          <w:szCs w:val="28"/>
        </w:rPr>
        <w:t xml:space="preserve">, рассмотрела </w:t>
      </w:r>
      <w:r w:rsidR="003E45EC" w:rsidRPr="006E7438">
        <w:rPr>
          <w:sz w:val="28"/>
          <w:szCs w:val="28"/>
        </w:rPr>
        <w:t xml:space="preserve">проект решения Думы города </w:t>
      </w:r>
      <w:r w:rsidR="0068707B" w:rsidRPr="006E7438">
        <w:rPr>
          <w:sz w:val="28"/>
          <w:szCs w:val="28"/>
        </w:rPr>
        <w:t>«О внесении изменений в решени</w:t>
      </w:r>
      <w:r w:rsidR="005F7090" w:rsidRPr="006E7438">
        <w:rPr>
          <w:sz w:val="28"/>
          <w:szCs w:val="28"/>
        </w:rPr>
        <w:t xml:space="preserve">е Думы города Нефтеюганска </w:t>
      </w:r>
      <w:r w:rsidR="00DB375B" w:rsidRPr="006E7438">
        <w:rPr>
          <w:sz w:val="28"/>
          <w:szCs w:val="28"/>
        </w:rPr>
        <w:t xml:space="preserve">от </w:t>
      </w:r>
      <w:r w:rsidR="00F6630A" w:rsidRPr="006E7438">
        <w:rPr>
          <w:sz w:val="28"/>
          <w:szCs w:val="28"/>
        </w:rPr>
        <w:t>23.12.2015 № 1168-</w:t>
      </w:r>
      <w:r w:rsidR="00F6630A" w:rsidRPr="006E7438">
        <w:rPr>
          <w:sz w:val="28"/>
          <w:szCs w:val="28"/>
          <w:lang w:val="en-US"/>
        </w:rPr>
        <w:t>V</w:t>
      </w:r>
      <w:r w:rsidR="00DB375B" w:rsidRPr="006E7438">
        <w:rPr>
          <w:sz w:val="28"/>
          <w:szCs w:val="28"/>
        </w:rPr>
        <w:t xml:space="preserve"> </w:t>
      </w:r>
      <w:r w:rsidR="00A77632">
        <w:rPr>
          <w:sz w:val="28"/>
          <w:szCs w:val="28"/>
        </w:rPr>
        <w:t xml:space="preserve">                   </w:t>
      </w:r>
      <w:r w:rsidR="009E6393" w:rsidRPr="006E7438">
        <w:rPr>
          <w:sz w:val="28"/>
          <w:szCs w:val="28"/>
        </w:rPr>
        <w:t>«</w:t>
      </w:r>
      <w:r w:rsidR="00F6630A" w:rsidRPr="006E7438">
        <w:rPr>
          <w:sz w:val="28"/>
          <w:szCs w:val="28"/>
        </w:rPr>
        <w:t>О бюджете города Нефтеюганска на 2016 год»</w:t>
      </w:r>
      <w:r w:rsidR="00DB375B" w:rsidRPr="006E7438">
        <w:rPr>
          <w:sz w:val="28"/>
          <w:szCs w:val="28"/>
        </w:rPr>
        <w:t xml:space="preserve"> </w:t>
      </w:r>
      <w:r w:rsidR="002A5C44" w:rsidRPr="006E7438">
        <w:rPr>
          <w:sz w:val="28"/>
          <w:szCs w:val="28"/>
        </w:rPr>
        <w:t>(далее по тексту – проект решения Думы города)</w:t>
      </w:r>
      <w:r w:rsidR="00F7228D" w:rsidRPr="006E7438">
        <w:rPr>
          <w:sz w:val="28"/>
          <w:szCs w:val="28"/>
        </w:rPr>
        <w:t xml:space="preserve">. </w:t>
      </w:r>
      <w:r w:rsidR="001626B7" w:rsidRPr="006E7438">
        <w:rPr>
          <w:sz w:val="28"/>
          <w:szCs w:val="28"/>
        </w:rPr>
        <w:t>М</w:t>
      </w:r>
      <w:r w:rsidR="007A1275" w:rsidRPr="006E7438">
        <w:rPr>
          <w:sz w:val="28"/>
          <w:szCs w:val="28"/>
        </w:rPr>
        <w:t xml:space="preserve">атериалы </w:t>
      </w:r>
      <w:r w:rsidRPr="006E7438">
        <w:rPr>
          <w:sz w:val="28"/>
          <w:szCs w:val="28"/>
        </w:rPr>
        <w:t>по проекту решения</w:t>
      </w:r>
      <w:r w:rsidR="00F7228D" w:rsidRPr="006E7438">
        <w:rPr>
          <w:sz w:val="28"/>
          <w:szCs w:val="28"/>
        </w:rPr>
        <w:t xml:space="preserve"> Думы города с приложениями и пояснительной запиской </w:t>
      </w:r>
      <w:r w:rsidR="000612B8" w:rsidRPr="006E7438">
        <w:rPr>
          <w:sz w:val="28"/>
          <w:szCs w:val="28"/>
        </w:rPr>
        <w:t>поступи</w:t>
      </w:r>
      <w:r w:rsidR="007A1275" w:rsidRPr="006E7438">
        <w:rPr>
          <w:sz w:val="28"/>
          <w:szCs w:val="28"/>
        </w:rPr>
        <w:t>ли</w:t>
      </w:r>
      <w:r w:rsidR="000612B8" w:rsidRPr="006E7438">
        <w:rPr>
          <w:sz w:val="28"/>
          <w:szCs w:val="28"/>
        </w:rPr>
        <w:t xml:space="preserve"> в </w:t>
      </w:r>
      <w:r w:rsidR="00737F9A" w:rsidRPr="006E7438">
        <w:rPr>
          <w:sz w:val="28"/>
          <w:szCs w:val="28"/>
        </w:rPr>
        <w:t>С</w:t>
      </w:r>
      <w:r w:rsidR="0001240F" w:rsidRPr="006E7438">
        <w:rPr>
          <w:sz w:val="28"/>
          <w:szCs w:val="28"/>
        </w:rPr>
        <w:t>че</w:t>
      </w:r>
      <w:r w:rsidR="000612B8" w:rsidRPr="006E7438">
        <w:rPr>
          <w:sz w:val="28"/>
          <w:szCs w:val="28"/>
        </w:rPr>
        <w:t xml:space="preserve">тную палату </w:t>
      </w:r>
      <w:r w:rsidR="00D57153">
        <w:rPr>
          <w:sz w:val="28"/>
          <w:szCs w:val="28"/>
        </w:rPr>
        <w:t>28</w:t>
      </w:r>
      <w:r w:rsidR="00F14155" w:rsidRPr="006A1D1A">
        <w:rPr>
          <w:sz w:val="28"/>
          <w:szCs w:val="28"/>
        </w:rPr>
        <w:t>.</w:t>
      </w:r>
      <w:r w:rsidR="00BC5C79" w:rsidRPr="006A1D1A">
        <w:rPr>
          <w:sz w:val="28"/>
          <w:szCs w:val="28"/>
        </w:rPr>
        <w:t>0</w:t>
      </w:r>
      <w:r w:rsidR="00D57153">
        <w:rPr>
          <w:sz w:val="28"/>
          <w:szCs w:val="28"/>
        </w:rPr>
        <w:t>7</w:t>
      </w:r>
      <w:r w:rsidR="009F7424" w:rsidRPr="006A1D1A">
        <w:rPr>
          <w:sz w:val="28"/>
          <w:szCs w:val="28"/>
        </w:rPr>
        <w:t>.</w:t>
      </w:r>
      <w:r w:rsidR="00C67657" w:rsidRPr="006A1D1A">
        <w:rPr>
          <w:sz w:val="28"/>
          <w:szCs w:val="28"/>
        </w:rPr>
        <w:t>201</w:t>
      </w:r>
      <w:r w:rsidR="00F6630A" w:rsidRPr="006A1D1A">
        <w:rPr>
          <w:sz w:val="28"/>
          <w:szCs w:val="28"/>
        </w:rPr>
        <w:t>6</w:t>
      </w:r>
      <w:r w:rsidR="005A5417" w:rsidRPr="006A1D1A">
        <w:rPr>
          <w:sz w:val="28"/>
          <w:szCs w:val="28"/>
        </w:rPr>
        <w:t xml:space="preserve"> </w:t>
      </w:r>
      <w:r w:rsidR="00B652DB" w:rsidRPr="006A1D1A">
        <w:rPr>
          <w:sz w:val="28"/>
          <w:szCs w:val="28"/>
        </w:rPr>
        <w:t>года</w:t>
      </w:r>
      <w:r w:rsidR="007D6911" w:rsidRPr="006A1D1A">
        <w:rPr>
          <w:sz w:val="28"/>
          <w:szCs w:val="28"/>
        </w:rPr>
        <w:t>.</w:t>
      </w:r>
      <w:r w:rsidR="007D6911" w:rsidRPr="006E7438">
        <w:rPr>
          <w:sz w:val="28"/>
          <w:szCs w:val="28"/>
        </w:rPr>
        <w:t xml:space="preserve"> </w:t>
      </w:r>
    </w:p>
    <w:p w:rsidR="005A2F9B" w:rsidRPr="006E7438" w:rsidRDefault="005A2F9B" w:rsidP="00DB375B">
      <w:pPr>
        <w:ind w:firstLine="720"/>
        <w:jc w:val="both"/>
        <w:rPr>
          <w:color w:val="FF0000"/>
          <w:sz w:val="28"/>
          <w:szCs w:val="28"/>
        </w:rPr>
      </w:pPr>
    </w:p>
    <w:p w:rsidR="00037B6F" w:rsidRPr="006E7438" w:rsidRDefault="00F6630A" w:rsidP="00F6630A">
      <w:pPr>
        <w:jc w:val="both"/>
        <w:rPr>
          <w:b/>
          <w:sz w:val="28"/>
          <w:szCs w:val="28"/>
        </w:rPr>
      </w:pPr>
      <w:r w:rsidRPr="006E7438">
        <w:rPr>
          <w:sz w:val="28"/>
          <w:szCs w:val="28"/>
        </w:rPr>
        <w:tab/>
      </w:r>
      <w:r w:rsidR="00455CD0" w:rsidRPr="006E7438">
        <w:rPr>
          <w:sz w:val="28"/>
          <w:szCs w:val="28"/>
        </w:rPr>
        <w:t>Реше</w:t>
      </w:r>
      <w:r w:rsidR="00313431" w:rsidRPr="006E7438">
        <w:rPr>
          <w:sz w:val="28"/>
          <w:szCs w:val="28"/>
        </w:rPr>
        <w:t xml:space="preserve">нием Думы города </w:t>
      </w:r>
      <w:r w:rsidRPr="006E7438">
        <w:rPr>
          <w:sz w:val="28"/>
          <w:szCs w:val="28"/>
        </w:rPr>
        <w:t>от 23.12.2015 № 1168-</w:t>
      </w:r>
      <w:r w:rsidRPr="006E7438">
        <w:rPr>
          <w:sz w:val="28"/>
          <w:szCs w:val="28"/>
          <w:lang w:val="en-US"/>
        </w:rPr>
        <w:t>V</w:t>
      </w:r>
      <w:r w:rsidRPr="006E7438">
        <w:rPr>
          <w:sz w:val="28"/>
          <w:szCs w:val="28"/>
        </w:rPr>
        <w:t xml:space="preserve"> </w:t>
      </w:r>
      <w:r w:rsidR="009E6393" w:rsidRPr="006E7438">
        <w:rPr>
          <w:sz w:val="28"/>
          <w:szCs w:val="28"/>
        </w:rPr>
        <w:t>«О бюджете города Нефтеюганск</w:t>
      </w:r>
      <w:r w:rsidR="00C17202" w:rsidRPr="006E7438">
        <w:rPr>
          <w:sz w:val="28"/>
          <w:szCs w:val="28"/>
        </w:rPr>
        <w:t>а</w:t>
      </w:r>
      <w:r w:rsidR="00DB375B" w:rsidRPr="006E7438">
        <w:rPr>
          <w:sz w:val="28"/>
          <w:szCs w:val="28"/>
        </w:rPr>
        <w:t xml:space="preserve"> на 201</w:t>
      </w:r>
      <w:r w:rsidRPr="006E7438">
        <w:rPr>
          <w:sz w:val="28"/>
          <w:szCs w:val="28"/>
        </w:rPr>
        <w:t>6</w:t>
      </w:r>
      <w:r w:rsidR="00DB375B" w:rsidRPr="006E7438">
        <w:rPr>
          <w:sz w:val="28"/>
          <w:szCs w:val="28"/>
        </w:rPr>
        <w:t xml:space="preserve"> год» </w:t>
      </w:r>
      <w:r w:rsidR="005F1F0B">
        <w:rPr>
          <w:sz w:val="28"/>
          <w:szCs w:val="28"/>
        </w:rPr>
        <w:t xml:space="preserve">(с изменениями на </w:t>
      </w:r>
      <w:r w:rsidR="00EB77CF">
        <w:rPr>
          <w:sz w:val="28"/>
          <w:szCs w:val="28"/>
        </w:rPr>
        <w:t>22.06</w:t>
      </w:r>
      <w:r w:rsidR="005F1F0B">
        <w:rPr>
          <w:sz w:val="28"/>
          <w:szCs w:val="28"/>
        </w:rPr>
        <w:t xml:space="preserve">.2016) </w:t>
      </w:r>
      <w:r w:rsidR="00995F70" w:rsidRPr="006E7438">
        <w:rPr>
          <w:sz w:val="28"/>
          <w:szCs w:val="28"/>
        </w:rPr>
        <w:t>утвержд</w:t>
      </w:r>
      <w:r w:rsidR="006C603C" w:rsidRPr="006E7438">
        <w:rPr>
          <w:sz w:val="28"/>
          <w:szCs w:val="28"/>
        </w:rPr>
        <w:t>е</w:t>
      </w:r>
      <w:r w:rsidR="00995F70" w:rsidRPr="006E7438">
        <w:rPr>
          <w:sz w:val="28"/>
          <w:szCs w:val="28"/>
        </w:rPr>
        <w:t>н бюджет со следующими</w:t>
      </w:r>
      <w:r w:rsidR="007E051E" w:rsidRPr="006E7438">
        <w:rPr>
          <w:sz w:val="28"/>
          <w:szCs w:val="28"/>
        </w:rPr>
        <w:t xml:space="preserve"> основными характеристиками</w:t>
      </w:r>
      <w:r w:rsidR="00CB1ECB" w:rsidRPr="006E7438">
        <w:rPr>
          <w:sz w:val="28"/>
          <w:szCs w:val="28"/>
        </w:rPr>
        <w:t>:</w:t>
      </w:r>
    </w:p>
    <w:p w:rsidR="00D57153" w:rsidRPr="00447818" w:rsidRDefault="00D57153" w:rsidP="00D57153">
      <w:pPr>
        <w:numPr>
          <w:ilvl w:val="0"/>
          <w:numId w:val="4"/>
        </w:numPr>
        <w:jc w:val="both"/>
        <w:rPr>
          <w:sz w:val="28"/>
          <w:szCs w:val="28"/>
        </w:rPr>
      </w:pPr>
      <w:r w:rsidRPr="00447818">
        <w:rPr>
          <w:sz w:val="28"/>
          <w:szCs w:val="28"/>
        </w:rPr>
        <w:t>доходы бюджета в сумме 6 575</w:t>
      </w:r>
      <w:r w:rsidRPr="00447818">
        <w:rPr>
          <w:sz w:val="28"/>
          <w:szCs w:val="28"/>
          <w:lang w:val="en-US"/>
        </w:rPr>
        <w:t> </w:t>
      </w:r>
      <w:r w:rsidRPr="00447818">
        <w:rPr>
          <w:sz w:val="28"/>
          <w:szCs w:val="28"/>
        </w:rPr>
        <w:t>687 148 рублей;</w:t>
      </w:r>
    </w:p>
    <w:p w:rsidR="00D57153" w:rsidRPr="00447818" w:rsidRDefault="00D57153" w:rsidP="00D57153">
      <w:pPr>
        <w:numPr>
          <w:ilvl w:val="0"/>
          <w:numId w:val="4"/>
        </w:numPr>
        <w:jc w:val="both"/>
        <w:rPr>
          <w:sz w:val="28"/>
          <w:szCs w:val="28"/>
        </w:rPr>
      </w:pPr>
      <w:r w:rsidRPr="00447818">
        <w:rPr>
          <w:sz w:val="28"/>
          <w:szCs w:val="28"/>
        </w:rPr>
        <w:t>расходы бюджета в сумме 7 009 961 099 рублей;</w:t>
      </w:r>
    </w:p>
    <w:p w:rsidR="00D57153" w:rsidRPr="00447818" w:rsidRDefault="00D57153" w:rsidP="00D57153">
      <w:pPr>
        <w:numPr>
          <w:ilvl w:val="0"/>
          <w:numId w:val="4"/>
        </w:numPr>
        <w:jc w:val="both"/>
        <w:rPr>
          <w:sz w:val="28"/>
          <w:szCs w:val="28"/>
        </w:rPr>
      </w:pPr>
      <w:r w:rsidRPr="00447818">
        <w:rPr>
          <w:sz w:val="28"/>
          <w:szCs w:val="28"/>
        </w:rPr>
        <w:t>дефицит бюджета в сумме 434</w:t>
      </w:r>
      <w:r w:rsidRPr="00447818">
        <w:rPr>
          <w:sz w:val="28"/>
          <w:szCs w:val="28"/>
          <w:lang w:val="en-US"/>
        </w:rPr>
        <w:t> </w:t>
      </w:r>
      <w:r w:rsidRPr="00447818">
        <w:rPr>
          <w:sz w:val="28"/>
          <w:szCs w:val="28"/>
        </w:rPr>
        <w:t>273 951 рубль.</w:t>
      </w:r>
    </w:p>
    <w:p w:rsidR="00BC5C79" w:rsidRDefault="00BC5C79" w:rsidP="005F1F0B">
      <w:pPr>
        <w:jc w:val="both"/>
        <w:rPr>
          <w:sz w:val="28"/>
          <w:szCs w:val="28"/>
        </w:rPr>
      </w:pPr>
    </w:p>
    <w:p w:rsidR="00FB6C48" w:rsidRPr="007D1189" w:rsidRDefault="00203458" w:rsidP="00E71250">
      <w:pPr>
        <w:ind w:firstLine="644"/>
        <w:jc w:val="both"/>
        <w:rPr>
          <w:sz w:val="28"/>
          <w:szCs w:val="28"/>
        </w:rPr>
      </w:pPr>
      <w:r w:rsidRPr="007D1189">
        <w:rPr>
          <w:sz w:val="28"/>
          <w:szCs w:val="28"/>
        </w:rPr>
        <w:t>В материалах, представленных к проекту решения Думы</w:t>
      </w:r>
      <w:r w:rsidR="00D1615C" w:rsidRPr="007D1189">
        <w:rPr>
          <w:sz w:val="28"/>
          <w:szCs w:val="28"/>
        </w:rPr>
        <w:t xml:space="preserve"> города</w:t>
      </w:r>
      <w:r w:rsidR="00534E94" w:rsidRPr="007D1189">
        <w:rPr>
          <w:sz w:val="28"/>
          <w:szCs w:val="28"/>
        </w:rPr>
        <w:t>,</w:t>
      </w:r>
      <w:r w:rsidRPr="007D1189">
        <w:rPr>
          <w:sz w:val="28"/>
          <w:szCs w:val="28"/>
        </w:rPr>
        <w:t xml:space="preserve"> </w:t>
      </w:r>
      <w:r w:rsidR="0002527E" w:rsidRPr="007D1189">
        <w:rPr>
          <w:sz w:val="28"/>
          <w:szCs w:val="28"/>
        </w:rPr>
        <w:t>указана</w:t>
      </w:r>
      <w:r w:rsidR="00885FAC" w:rsidRPr="007D1189">
        <w:rPr>
          <w:sz w:val="28"/>
          <w:szCs w:val="28"/>
        </w:rPr>
        <w:t xml:space="preserve"> </w:t>
      </w:r>
      <w:r w:rsidRPr="007D1189">
        <w:rPr>
          <w:sz w:val="28"/>
          <w:szCs w:val="28"/>
        </w:rPr>
        <w:t xml:space="preserve">информация о следующих корректировках, вносимых в </w:t>
      </w:r>
      <w:r w:rsidR="001E747F" w:rsidRPr="007D1189">
        <w:rPr>
          <w:sz w:val="28"/>
          <w:szCs w:val="28"/>
        </w:rPr>
        <w:t>утвержд</w:t>
      </w:r>
      <w:r w:rsidR="006C603C" w:rsidRPr="007D1189">
        <w:rPr>
          <w:sz w:val="28"/>
          <w:szCs w:val="28"/>
        </w:rPr>
        <w:t>е</w:t>
      </w:r>
      <w:r w:rsidR="001E747F" w:rsidRPr="007D1189">
        <w:rPr>
          <w:sz w:val="28"/>
          <w:szCs w:val="28"/>
        </w:rPr>
        <w:t>нный бюджет</w:t>
      </w:r>
      <w:r w:rsidR="00995F70" w:rsidRPr="007D1189">
        <w:rPr>
          <w:sz w:val="28"/>
          <w:szCs w:val="28"/>
        </w:rPr>
        <w:t>:</w:t>
      </w:r>
    </w:p>
    <w:p w:rsidR="008F6466" w:rsidRPr="007D1189" w:rsidRDefault="00787431" w:rsidP="00A7093B">
      <w:pPr>
        <w:numPr>
          <w:ilvl w:val="0"/>
          <w:numId w:val="12"/>
        </w:numPr>
        <w:overflowPunct/>
        <w:autoSpaceDE/>
        <w:autoSpaceDN/>
        <w:adjustRightInd/>
        <w:ind w:left="0" w:firstLine="426"/>
        <w:jc w:val="both"/>
        <w:textAlignment w:val="auto"/>
        <w:rPr>
          <w:b/>
          <w:i/>
          <w:sz w:val="28"/>
          <w:szCs w:val="28"/>
        </w:rPr>
      </w:pPr>
      <w:r w:rsidRPr="007D1189">
        <w:rPr>
          <w:b/>
          <w:i/>
          <w:sz w:val="28"/>
          <w:szCs w:val="28"/>
        </w:rPr>
        <w:t>к</w:t>
      </w:r>
      <w:r w:rsidR="00096A23" w:rsidRPr="007D1189">
        <w:rPr>
          <w:b/>
          <w:i/>
          <w:sz w:val="28"/>
          <w:szCs w:val="28"/>
        </w:rPr>
        <w:t>орректировки, влияющие на общие параметры бюджета</w:t>
      </w:r>
      <w:r w:rsidR="002A53EF" w:rsidRPr="007D1189">
        <w:rPr>
          <w:b/>
          <w:i/>
          <w:sz w:val="28"/>
          <w:szCs w:val="28"/>
        </w:rPr>
        <w:t>:</w:t>
      </w:r>
    </w:p>
    <w:p w:rsidR="00653DBB" w:rsidRPr="007D1189" w:rsidRDefault="00653DBB" w:rsidP="008E465E">
      <w:pPr>
        <w:numPr>
          <w:ilvl w:val="0"/>
          <w:numId w:val="3"/>
        </w:numPr>
        <w:jc w:val="both"/>
        <w:rPr>
          <w:sz w:val="28"/>
          <w:szCs w:val="28"/>
        </w:rPr>
      </w:pPr>
      <w:r w:rsidRPr="007D1189">
        <w:rPr>
          <w:sz w:val="28"/>
          <w:szCs w:val="28"/>
        </w:rPr>
        <w:t xml:space="preserve">уточнение доходов за счет планируемых поступлений от администраторов доходов бюджета; </w:t>
      </w:r>
    </w:p>
    <w:p w:rsidR="008E465E" w:rsidRPr="007D1189" w:rsidRDefault="008E465E" w:rsidP="008E465E">
      <w:pPr>
        <w:numPr>
          <w:ilvl w:val="0"/>
          <w:numId w:val="3"/>
        </w:numPr>
        <w:jc w:val="both"/>
        <w:rPr>
          <w:sz w:val="28"/>
          <w:szCs w:val="28"/>
        </w:rPr>
      </w:pPr>
      <w:r w:rsidRPr="007D1189">
        <w:rPr>
          <w:sz w:val="28"/>
          <w:szCs w:val="28"/>
        </w:rPr>
        <w:t>уточнение доходов</w:t>
      </w:r>
      <w:r w:rsidR="00EE321F" w:rsidRPr="007D1189">
        <w:rPr>
          <w:sz w:val="28"/>
          <w:szCs w:val="28"/>
        </w:rPr>
        <w:t xml:space="preserve"> </w:t>
      </w:r>
      <w:r w:rsidRPr="007D1189">
        <w:rPr>
          <w:sz w:val="28"/>
          <w:szCs w:val="28"/>
        </w:rPr>
        <w:t xml:space="preserve">за счет межбюджетных трансфертов из </w:t>
      </w:r>
      <w:r w:rsidR="00DD5193" w:rsidRPr="007D1189">
        <w:rPr>
          <w:sz w:val="28"/>
          <w:szCs w:val="28"/>
        </w:rPr>
        <w:t>окружного</w:t>
      </w:r>
      <w:r w:rsidR="002A6600" w:rsidRPr="007D1189">
        <w:rPr>
          <w:sz w:val="28"/>
          <w:szCs w:val="28"/>
        </w:rPr>
        <w:t xml:space="preserve"> </w:t>
      </w:r>
      <w:r w:rsidR="005C0909">
        <w:rPr>
          <w:sz w:val="28"/>
          <w:szCs w:val="28"/>
        </w:rPr>
        <w:t xml:space="preserve">и федерального </w:t>
      </w:r>
      <w:r w:rsidR="00432CE6" w:rsidRPr="007D1189">
        <w:rPr>
          <w:sz w:val="28"/>
          <w:szCs w:val="28"/>
        </w:rPr>
        <w:t>бюджет</w:t>
      </w:r>
      <w:r w:rsidR="005C0909">
        <w:rPr>
          <w:sz w:val="28"/>
          <w:szCs w:val="28"/>
        </w:rPr>
        <w:t>ов</w:t>
      </w:r>
      <w:r w:rsidRPr="007D1189">
        <w:rPr>
          <w:sz w:val="28"/>
          <w:szCs w:val="28"/>
        </w:rPr>
        <w:t>;</w:t>
      </w:r>
    </w:p>
    <w:p w:rsidR="00653DBB" w:rsidRPr="007D1189" w:rsidRDefault="00653DBB" w:rsidP="008E465E">
      <w:pPr>
        <w:numPr>
          <w:ilvl w:val="0"/>
          <w:numId w:val="3"/>
        </w:numPr>
        <w:jc w:val="both"/>
        <w:rPr>
          <w:sz w:val="28"/>
          <w:szCs w:val="28"/>
        </w:rPr>
      </w:pPr>
      <w:r w:rsidRPr="007D1189">
        <w:rPr>
          <w:sz w:val="28"/>
          <w:szCs w:val="28"/>
        </w:rPr>
        <w:lastRenderedPageBreak/>
        <w:t>уточнение доходов и расходов за счет прочих безвозмездных поступлений в бюджет города;</w:t>
      </w:r>
    </w:p>
    <w:p w:rsidR="008E465E" w:rsidRPr="006A1D1A" w:rsidRDefault="008E465E" w:rsidP="008E465E">
      <w:pPr>
        <w:numPr>
          <w:ilvl w:val="0"/>
          <w:numId w:val="3"/>
        </w:numPr>
        <w:jc w:val="both"/>
        <w:rPr>
          <w:sz w:val="28"/>
          <w:szCs w:val="28"/>
        </w:rPr>
      </w:pPr>
      <w:r w:rsidRPr="006A1D1A">
        <w:rPr>
          <w:sz w:val="28"/>
          <w:szCs w:val="28"/>
        </w:rPr>
        <w:t>у</w:t>
      </w:r>
      <w:r w:rsidR="00BC5C79" w:rsidRPr="006A1D1A">
        <w:rPr>
          <w:sz w:val="28"/>
          <w:szCs w:val="28"/>
        </w:rPr>
        <w:t xml:space="preserve">точнение </w:t>
      </w:r>
      <w:r w:rsidR="00863911" w:rsidRPr="006A1D1A">
        <w:rPr>
          <w:sz w:val="28"/>
          <w:szCs w:val="28"/>
        </w:rPr>
        <w:t xml:space="preserve">расходов </w:t>
      </w:r>
      <w:r w:rsidRPr="006A1D1A">
        <w:rPr>
          <w:sz w:val="28"/>
          <w:szCs w:val="28"/>
        </w:rPr>
        <w:t xml:space="preserve">бюджета </w:t>
      </w:r>
      <w:r w:rsidR="00863911" w:rsidRPr="006A1D1A">
        <w:rPr>
          <w:sz w:val="28"/>
          <w:szCs w:val="28"/>
        </w:rPr>
        <w:t xml:space="preserve">с учетом </w:t>
      </w:r>
      <w:r w:rsidRPr="006A1D1A">
        <w:rPr>
          <w:sz w:val="28"/>
          <w:szCs w:val="28"/>
        </w:rPr>
        <w:t>фактически сложившегося о</w:t>
      </w:r>
      <w:r w:rsidR="002D3EAB" w:rsidRPr="006A1D1A">
        <w:rPr>
          <w:sz w:val="28"/>
          <w:szCs w:val="28"/>
        </w:rPr>
        <w:t>статка средств на счете бюджета</w:t>
      </w:r>
      <w:r w:rsidRPr="006A1D1A">
        <w:rPr>
          <w:sz w:val="28"/>
          <w:szCs w:val="28"/>
        </w:rPr>
        <w:t>;</w:t>
      </w:r>
    </w:p>
    <w:p w:rsidR="00524F5B" w:rsidRPr="006A1D1A" w:rsidRDefault="00524F5B" w:rsidP="00524F5B">
      <w:pPr>
        <w:numPr>
          <w:ilvl w:val="0"/>
          <w:numId w:val="3"/>
        </w:numPr>
        <w:jc w:val="both"/>
        <w:rPr>
          <w:sz w:val="28"/>
          <w:szCs w:val="28"/>
        </w:rPr>
      </w:pPr>
      <w:r w:rsidRPr="006A1D1A">
        <w:rPr>
          <w:sz w:val="28"/>
          <w:szCs w:val="28"/>
        </w:rPr>
        <w:t xml:space="preserve">изменение общего объема дефицита бюджета, объема источников </w:t>
      </w:r>
      <w:r w:rsidR="00432CE6" w:rsidRPr="006A1D1A">
        <w:rPr>
          <w:sz w:val="28"/>
          <w:szCs w:val="28"/>
        </w:rPr>
        <w:t>финансирования дефицита бюджет</w:t>
      </w:r>
      <w:r w:rsidR="00750534" w:rsidRPr="006A1D1A">
        <w:rPr>
          <w:sz w:val="28"/>
          <w:szCs w:val="28"/>
        </w:rPr>
        <w:t>а;</w:t>
      </w:r>
    </w:p>
    <w:p w:rsidR="002A53EF" w:rsidRPr="006A1D1A" w:rsidRDefault="00787431" w:rsidP="00A7093B">
      <w:pPr>
        <w:numPr>
          <w:ilvl w:val="0"/>
          <w:numId w:val="13"/>
        </w:numPr>
        <w:overflowPunct/>
        <w:autoSpaceDE/>
        <w:autoSpaceDN/>
        <w:adjustRightInd/>
        <w:ind w:left="0" w:firstLine="426"/>
        <w:jc w:val="both"/>
        <w:textAlignment w:val="auto"/>
        <w:rPr>
          <w:b/>
          <w:i/>
          <w:sz w:val="28"/>
          <w:szCs w:val="28"/>
        </w:rPr>
      </w:pPr>
      <w:r w:rsidRPr="006A1D1A">
        <w:rPr>
          <w:b/>
          <w:i/>
          <w:sz w:val="28"/>
          <w:szCs w:val="28"/>
        </w:rPr>
        <w:t>к</w:t>
      </w:r>
      <w:r w:rsidR="00D07EF7" w:rsidRPr="006A1D1A">
        <w:rPr>
          <w:b/>
          <w:i/>
          <w:sz w:val="28"/>
          <w:szCs w:val="28"/>
        </w:rPr>
        <w:t>орректировки, не влияющие на общие параметры бюджета</w:t>
      </w:r>
      <w:r w:rsidR="00D1615C" w:rsidRPr="006A1D1A">
        <w:rPr>
          <w:b/>
          <w:i/>
          <w:sz w:val="28"/>
          <w:szCs w:val="28"/>
        </w:rPr>
        <w:t>:</w:t>
      </w:r>
    </w:p>
    <w:p w:rsidR="00B652DB" w:rsidRPr="006A1D1A" w:rsidRDefault="008970B5" w:rsidP="00F42B7C">
      <w:pPr>
        <w:numPr>
          <w:ilvl w:val="0"/>
          <w:numId w:val="9"/>
        </w:numPr>
        <w:tabs>
          <w:tab w:val="clear" w:pos="720"/>
        </w:tabs>
        <w:ind w:left="0" w:firstLine="426"/>
        <w:jc w:val="both"/>
        <w:rPr>
          <w:sz w:val="28"/>
          <w:szCs w:val="28"/>
        </w:rPr>
      </w:pPr>
      <w:r w:rsidRPr="006A1D1A">
        <w:rPr>
          <w:sz w:val="28"/>
          <w:szCs w:val="28"/>
        </w:rPr>
        <w:t>изменени</w:t>
      </w:r>
      <w:r w:rsidR="005C0909">
        <w:rPr>
          <w:sz w:val="28"/>
          <w:szCs w:val="28"/>
        </w:rPr>
        <w:t>е</w:t>
      </w:r>
      <w:r w:rsidRPr="006A1D1A">
        <w:rPr>
          <w:sz w:val="28"/>
          <w:szCs w:val="28"/>
        </w:rPr>
        <w:t xml:space="preserve"> </w:t>
      </w:r>
      <w:r w:rsidR="00B262BF" w:rsidRPr="006A1D1A">
        <w:rPr>
          <w:sz w:val="28"/>
          <w:szCs w:val="28"/>
        </w:rPr>
        <w:t xml:space="preserve">в </w:t>
      </w:r>
      <w:r w:rsidRPr="006A1D1A">
        <w:rPr>
          <w:sz w:val="28"/>
          <w:szCs w:val="28"/>
        </w:rPr>
        <w:t>связ</w:t>
      </w:r>
      <w:r w:rsidR="00B262BF" w:rsidRPr="006A1D1A">
        <w:rPr>
          <w:sz w:val="28"/>
          <w:szCs w:val="28"/>
        </w:rPr>
        <w:t>и</w:t>
      </w:r>
      <w:r w:rsidRPr="006A1D1A">
        <w:rPr>
          <w:sz w:val="28"/>
          <w:szCs w:val="28"/>
        </w:rPr>
        <w:t xml:space="preserve"> с перемещением бюджетных ассигнований в пределах объ</w:t>
      </w:r>
      <w:r w:rsidR="006C603C" w:rsidRPr="006A1D1A">
        <w:rPr>
          <w:sz w:val="28"/>
          <w:szCs w:val="28"/>
        </w:rPr>
        <w:t>е</w:t>
      </w:r>
      <w:r w:rsidRPr="006A1D1A">
        <w:rPr>
          <w:sz w:val="28"/>
          <w:szCs w:val="28"/>
        </w:rPr>
        <w:t>ма бюджетных ассигнований главных распорядителей бюд</w:t>
      </w:r>
      <w:r w:rsidR="00E20480" w:rsidRPr="006A1D1A">
        <w:rPr>
          <w:sz w:val="28"/>
          <w:szCs w:val="28"/>
        </w:rPr>
        <w:t>жетных средств по их обращениям</w:t>
      </w:r>
      <w:r w:rsidR="00BC5C79" w:rsidRPr="006A1D1A">
        <w:rPr>
          <w:sz w:val="28"/>
          <w:szCs w:val="28"/>
        </w:rPr>
        <w:t>;</w:t>
      </w:r>
    </w:p>
    <w:p w:rsidR="00BC5C79" w:rsidRPr="006A1D1A" w:rsidRDefault="005C0909" w:rsidP="008A622F">
      <w:pPr>
        <w:numPr>
          <w:ilvl w:val="0"/>
          <w:numId w:val="9"/>
        </w:numPr>
        <w:tabs>
          <w:tab w:val="clear" w:pos="720"/>
        </w:tabs>
        <w:ind w:left="0" w:firstLine="426"/>
        <w:jc w:val="both"/>
        <w:rPr>
          <w:sz w:val="28"/>
          <w:szCs w:val="28"/>
        </w:rPr>
      </w:pPr>
      <w:r>
        <w:rPr>
          <w:sz w:val="28"/>
          <w:szCs w:val="28"/>
        </w:rPr>
        <w:t>изменение</w:t>
      </w:r>
      <w:r w:rsidR="00BC5C79" w:rsidRPr="006A1D1A">
        <w:rPr>
          <w:sz w:val="28"/>
          <w:szCs w:val="28"/>
        </w:rPr>
        <w:t xml:space="preserve"> в ведомственную структуру расходов в связи с перемещением ассигнований между главными распорядителями бюджетных средств.</w:t>
      </w:r>
    </w:p>
    <w:p w:rsidR="00D9238F" w:rsidRPr="005F1F0B" w:rsidRDefault="00D9238F" w:rsidP="005B754C">
      <w:pPr>
        <w:ind w:firstLine="709"/>
        <w:jc w:val="both"/>
        <w:rPr>
          <w:color w:val="FF0000"/>
          <w:sz w:val="28"/>
          <w:szCs w:val="28"/>
        </w:rPr>
      </w:pPr>
    </w:p>
    <w:p w:rsidR="00CB1ECB" w:rsidRPr="00447818" w:rsidRDefault="006B5945" w:rsidP="005B754C">
      <w:pPr>
        <w:ind w:firstLine="709"/>
        <w:jc w:val="both"/>
        <w:rPr>
          <w:sz w:val="28"/>
          <w:szCs w:val="28"/>
        </w:rPr>
      </w:pPr>
      <w:r w:rsidRPr="00447818">
        <w:rPr>
          <w:sz w:val="28"/>
          <w:szCs w:val="28"/>
        </w:rPr>
        <w:t xml:space="preserve">В связи с вышеизложенными корректировками бюджета и в </w:t>
      </w:r>
      <w:r w:rsidR="00350DEB" w:rsidRPr="00447818">
        <w:rPr>
          <w:sz w:val="28"/>
          <w:szCs w:val="28"/>
        </w:rPr>
        <w:t>соответствии со стать</w:t>
      </w:r>
      <w:r w:rsidR="00B24C61" w:rsidRPr="00447818">
        <w:rPr>
          <w:sz w:val="28"/>
          <w:szCs w:val="28"/>
        </w:rPr>
        <w:t>е</w:t>
      </w:r>
      <w:r w:rsidR="003E45EC" w:rsidRPr="00447818">
        <w:rPr>
          <w:sz w:val="28"/>
          <w:szCs w:val="28"/>
        </w:rPr>
        <w:t xml:space="preserve">й </w:t>
      </w:r>
      <w:r w:rsidR="00B24C61" w:rsidRPr="00447818">
        <w:rPr>
          <w:sz w:val="28"/>
          <w:szCs w:val="28"/>
        </w:rPr>
        <w:t>1</w:t>
      </w:r>
      <w:r w:rsidR="008F7477" w:rsidRPr="00447818">
        <w:rPr>
          <w:sz w:val="28"/>
          <w:szCs w:val="28"/>
        </w:rPr>
        <w:t>2</w:t>
      </w:r>
      <w:r w:rsidR="003E45EC" w:rsidRPr="00447818">
        <w:rPr>
          <w:sz w:val="28"/>
          <w:szCs w:val="28"/>
        </w:rPr>
        <w:t xml:space="preserve"> Положения о бюджетном </w:t>
      </w:r>
      <w:r w:rsidR="00B24C61" w:rsidRPr="00447818">
        <w:rPr>
          <w:sz w:val="28"/>
          <w:szCs w:val="28"/>
        </w:rPr>
        <w:t xml:space="preserve">устройстве и бюджетном </w:t>
      </w:r>
      <w:r w:rsidR="003E45EC" w:rsidRPr="00447818">
        <w:rPr>
          <w:sz w:val="28"/>
          <w:szCs w:val="28"/>
        </w:rPr>
        <w:t>процессе</w:t>
      </w:r>
      <w:r w:rsidR="00B24C61" w:rsidRPr="00447818">
        <w:rPr>
          <w:sz w:val="28"/>
          <w:szCs w:val="28"/>
        </w:rPr>
        <w:t xml:space="preserve"> в городе</w:t>
      </w:r>
      <w:r w:rsidR="005C0909">
        <w:rPr>
          <w:sz w:val="28"/>
          <w:szCs w:val="28"/>
        </w:rPr>
        <w:t xml:space="preserve"> </w:t>
      </w:r>
      <w:r w:rsidR="00B24C61" w:rsidRPr="00447818">
        <w:rPr>
          <w:sz w:val="28"/>
          <w:szCs w:val="28"/>
        </w:rPr>
        <w:t xml:space="preserve"> Нефтеюганске</w:t>
      </w:r>
      <w:r w:rsidR="00BA16CC" w:rsidRPr="00447818">
        <w:rPr>
          <w:sz w:val="28"/>
          <w:szCs w:val="28"/>
        </w:rPr>
        <w:t xml:space="preserve">, </w:t>
      </w:r>
      <w:r w:rsidR="005C0909">
        <w:rPr>
          <w:sz w:val="28"/>
          <w:szCs w:val="28"/>
        </w:rPr>
        <w:t xml:space="preserve"> </w:t>
      </w:r>
      <w:r w:rsidR="00BA16CC" w:rsidRPr="00447818">
        <w:rPr>
          <w:sz w:val="28"/>
          <w:szCs w:val="28"/>
        </w:rPr>
        <w:t>утвержд</w:t>
      </w:r>
      <w:r w:rsidR="00B24C61" w:rsidRPr="00447818">
        <w:rPr>
          <w:sz w:val="28"/>
          <w:szCs w:val="28"/>
        </w:rPr>
        <w:t>е</w:t>
      </w:r>
      <w:r w:rsidR="00BA16CC" w:rsidRPr="00447818">
        <w:rPr>
          <w:sz w:val="28"/>
          <w:szCs w:val="28"/>
        </w:rPr>
        <w:t>нного</w:t>
      </w:r>
      <w:r w:rsidR="005C0909">
        <w:rPr>
          <w:sz w:val="28"/>
          <w:szCs w:val="28"/>
        </w:rPr>
        <w:t xml:space="preserve"> </w:t>
      </w:r>
      <w:r w:rsidR="00BA16CC" w:rsidRPr="00447818">
        <w:rPr>
          <w:sz w:val="28"/>
          <w:szCs w:val="28"/>
        </w:rPr>
        <w:t xml:space="preserve"> р</w:t>
      </w:r>
      <w:r w:rsidR="005A0ECE" w:rsidRPr="00447818">
        <w:rPr>
          <w:sz w:val="28"/>
          <w:szCs w:val="28"/>
        </w:rPr>
        <w:t>ешением Думы города</w:t>
      </w:r>
      <w:r w:rsidR="003E45EC" w:rsidRPr="00447818">
        <w:rPr>
          <w:sz w:val="28"/>
          <w:szCs w:val="28"/>
        </w:rPr>
        <w:t xml:space="preserve"> </w:t>
      </w:r>
      <w:r w:rsidR="00313431" w:rsidRPr="00447818">
        <w:rPr>
          <w:sz w:val="28"/>
          <w:szCs w:val="28"/>
        </w:rPr>
        <w:t xml:space="preserve">от </w:t>
      </w:r>
      <w:r w:rsidR="003238C6" w:rsidRPr="00447818">
        <w:rPr>
          <w:sz w:val="28"/>
          <w:szCs w:val="28"/>
        </w:rPr>
        <w:t>25</w:t>
      </w:r>
      <w:r w:rsidR="00B24C61" w:rsidRPr="00447818">
        <w:rPr>
          <w:sz w:val="28"/>
          <w:szCs w:val="28"/>
        </w:rPr>
        <w:t>.0</w:t>
      </w:r>
      <w:r w:rsidR="003238C6" w:rsidRPr="00447818">
        <w:rPr>
          <w:sz w:val="28"/>
          <w:szCs w:val="28"/>
        </w:rPr>
        <w:t>9</w:t>
      </w:r>
      <w:r w:rsidR="00B24C61" w:rsidRPr="00447818">
        <w:rPr>
          <w:sz w:val="28"/>
          <w:szCs w:val="28"/>
        </w:rPr>
        <w:t>.201</w:t>
      </w:r>
      <w:r w:rsidR="003238C6" w:rsidRPr="00447818">
        <w:rPr>
          <w:sz w:val="28"/>
          <w:szCs w:val="28"/>
        </w:rPr>
        <w:t>3</w:t>
      </w:r>
      <w:r w:rsidR="001251D0" w:rsidRPr="00447818">
        <w:rPr>
          <w:sz w:val="28"/>
          <w:szCs w:val="28"/>
        </w:rPr>
        <w:t xml:space="preserve"> </w:t>
      </w:r>
      <w:r w:rsidR="003E45EC" w:rsidRPr="00447818">
        <w:rPr>
          <w:sz w:val="28"/>
          <w:szCs w:val="28"/>
        </w:rPr>
        <w:t xml:space="preserve">№ </w:t>
      </w:r>
      <w:r w:rsidR="003238C6" w:rsidRPr="00447818">
        <w:rPr>
          <w:sz w:val="28"/>
          <w:szCs w:val="28"/>
        </w:rPr>
        <w:t>63</w:t>
      </w:r>
      <w:r w:rsidR="00B24C61" w:rsidRPr="00447818">
        <w:rPr>
          <w:sz w:val="28"/>
          <w:szCs w:val="28"/>
        </w:rPr>
        <w:t>3</w:t>
      </w:r>
      <w:r w:rsidR="002E5B99" w:rsidRPr="00447818">
        <w:rPr>
          <w:sz w:val="28"/>
          <w:szCs w:val="28"/>
        </w:rPr>
        <w:t>-</w:t>
      </w:r>
      <w:r w:rsidR="002E5B99" w:rsidRPr="00447818">
        <w:rPr>
          <w:sz w:val="28"/>
          <w:szCs w:val="28"/>
          <w:lang w:val="en-US"/>
        </w:rPr>
        <w:t>V</w:t>
      </w:r>
      <w:r w:rsidR="00EE51D4" w:rsidRPr="00447818">
        <w:rPr>
          <w:sz w:val="28"/>
          <w:szCs w:val="28"/>
        </w:rPr>
        <w:t xml:space="preserve">, </w:t>
      </w:r>
      <w:r w:rsidR="003E45EC" w:rsidRPr="00447818">
        <w:rPr>
          <w:sz w:val="28"/>
          <w:szCs w:val="28"/>
        </w:rPr>
        <w:t xml:space="preserve">на рассмотрение и утверждение Думой города представлен </w:t>
      </w:r>
      <w:r w:rsidR="00617232" w:rsidRPr="00447818">
        <w:rPr>
          <w:sz w:val="28"/>
          <w:szCs w:val="28"/>
        </w:rPr>
        <w:t>п</w:t>
      </w:r>
      <w:r w:rsidR="003E45EC" w:rsidRPr="00447818">
        <w:rPr>
          <w:sz w:val="28"/>
          <w:szCs w:val="28"/>
        </w:rPr>
        <w:t xml:space="preserve">роект решения </w:t>
      </w:r>
      <w:r w:rsidR="002A5C44" w:rsidRPr="00447818">
        <w:rPr>
          <w:sz w:val="28"/>
          <w:szCs w:val="28"/>
        </w:rPr>
        <w:t>Думы города</w:t>
      </w:r>
      <w:r w:rsidR="003E45EC" w:rsidRPr="00447818">
        <w:rPr>
          <w:sz w:val="28"/>
          <w:szCs w:val="28"/>
        </w:rPr>
        <w:t xml:space="preserve"> </w:t>
      </w:r>
      <w:r w:rsidR="006A712F" w:rsidRPr="00447818">
        <w:rPr>
          <w:sz w:val="28"/>
          <w:szCs w:val="28"/>
        </w:rPr>
        <w:t>со следующими</w:t>
      </w:r>
      <w:r w:rsidR="007E051E" w:rsidRPr="00447818">
        <w:rPr>
          <w:sz w:val="28"/>
          <w:szCs w:val="28"/>
        </w:rPr>
        <w:t xml:space="preserve"> основными характеристиками бюджета города</w:t>
      </w:r>
      <w:r w:rsidR="00CB1ECB" w:rsidRPr="00447818">
        <w:rPr>
          <w:sz w:val="28"/>
          <w:szCs w:val="28"/>
        </w:rPr>
        <w:t>:</w:t>
      </w:r>
    </w:p>
    <w:p w:rsidR="00D03D87" w:rsidRPr="00447818" w:rsidRDefault="00D03D87" w:rsidP="00F42B7C">
      <w:pPr>
        <w:numPr>
          <w:ilvl w:val="0"/>
          <w:numId w:val="4"/>
        </w:numPr>
        <w:jc w:val="both"/>
        <w:rPr>
          <w:sz w:val="28"/>
          <w:szCs w:val="28"/>
        </w:rPr>
      </w:pPr>
      <w:r w:rsidRPr="00447818">
        <w:rPr>
          <w:sz w:val="28"/>
          <w:szCs w:val="28"/>
        </w:rPr>
        <w:t xml:space="preserve">доходы бюджета в сумме </w:t>
      </w:r>
      <w:r w:rsidR="00EB77CF">
        <w:rPr>
          <w:sz w:val="28"/>
          <w:szCs w:val="28"/>
        </w:rPr>
        <w:t>6 633 800 841 рубль 68 копеек</w:t>
      </w:r>
      <w:r w:rsidR="00863911" w:rsidRPr="00447818">
        <w:rPr>
          <w:sz w:val="28"/>
          <w:szCs w:val="28"/>
        </w:rPr>
        <w:t>;</w:t>
      </w:r>
    </w:p>
    <w:p w:rsidR="00824CED" w:rsidRPr="00447818" w:rsidRDefault="00D03D87" w:rsidP="00F42B7C">
      <w:pPr>
        <w:numPr>
          <w:ilvl w:val="0"/>
          <w:numId w:val="4"/>
        </w:numPr>
        <w:jc w:val="both"/>
        <w:rPr>
          <w:sz w:val="28"/>
          <w:szCs w:val="28"/>
        </w:rPr>
      </w:pPr>
      <w:r w:rsidRPr="00447818">
        <w:rPr>
          <w:sz w:val="28"/>
          <w:szCs w:val="28"/>
        </w:rPr>
        <w:t xml:space="preserve">расходы бюджета в сумме </w:t>
      </w:r>
      <w:r w:rsidR="00EB77CF">
        <w:rPr>
          <w:sz w:val="28"/>
          <w:szCs w:val="28"/>
        </w:rPr>
        <w:t>7 084 481 995 рублей 68 копеек</w:t>
      </w:r>
      <w:r w:rsidR="00824CED" w:rsidRPr="00447818">
        <w:rPr>
          <w:sz w:val="28"/>
          <w:szCs w:val="28"/>
        </w:rPr>
        <w:t>;</w:t>
      </w:r>
    </w:p>
    <w:p w:rsidR="00D03D87" w:rsidRPr="00447818" w:rsidRDefault="00D03D87" w:rsidP="00F42B7C">
      <w:pPr>
        <w:numPr>
          <w:ilvl w:val="0"/>
          <w:numId w:val="4"/>
        </w:numPr>
        <w:jc w:val="both"/>
        <w:rPr>
          <w:sz w:val="28"/>
          <w:szCs w:val="28"/>
        </w:rPr>
      </w:pPr>
      <w:r w:rsidRPr="00447818">
        <w:rPr>
          <w:sz w:val="28"/>
          <w:szCs w:val="28"/>
        </w:rPr>
        <w:t xml:space="preserve">дефицит бюджета в сумме </w:t>
      </w:r>
      <w:r w:rsidR="00EB77CF">
        <w:rPr>
          <w:sz w:val="28"/>
          <w:szCs w:val="28"/>
        </w:rPr>
        <w:t>450 681 154 рубля</w:t>
      </w:r>
      <w:r w:rsidRPr="00447818">
        <w:rPr>
          <w:sz w:val="28"/>
          <w:szCs w:val="28"/>
        </w:rPr>
        <w:t>.</w:t>
      </w:r>
    </w:p>
    <w:p w:rsidR="00EB77CF" w:rsidRDefault="00EB77CF" w:rsidP="005B754C">
      <w:pPr>
        <w:ind w:firstLine="283"/>
        <w:jc w:val="both"/>
        <w:rPr>
          <w:sz w:val="28"/>
          <w:szCs w:val="28"/>
        </w:rPr>
      </w:pPr>
    </w:p>
    <w:p w:rsidR="004A4D28" w:rsidRPr="00447818" w:rsidRDefault="00211B2C" w:rsidP="005B754C">
      <w:pPr>
        <w:ind w:firstLine="283"/>
        <w:jc w:val="both"/>
        <w:rPr>
          <w:sz w:val="28"/>
          <w:szCs w:val="28"/>
        </w:rPr>
      </w:pPr>
      <w:r w:rsidRPr="00447818">
        <w:rPr>
          <w:sz w:val="28"/>
          <w:szCs w:val="28"/>
        </w:rPr>
        <w:tab/>
      </w:r>
      <w:r w:rsidR="004B4189" w:rsidRPr="00447818">
        <w:rPr>
          <w:sz w:val="28"/>
          <w:szCs w:val="28"/>
        </w:rPr>
        <w:t xml:space="preserve">Таким образом, </w:t>
      </w:r>
      <w:r w:rsidR="0035303F" w:rsidRPr="00447818">
        <w:rPr>
          <w:sz w:val="28"/>
          <w:szCs w:val="28"/>
        </w:rPr>
        <w:t>изменение</w:t>
      </w:r>
      <w:r w:rsidR="004B4189" w:rsidRPr="00447818">
        <w:rPr>
          <w:sz w:val="28"/>
          <w:szCs w:val="28"/>
        </w:rPr>
        <w:t xml:space="preserve"> параметров бюджета состави</w:t>
      </w:r>
      <w:r w:rsidR="002E5B99" w:rsidRPr="00447818">
        <w:rPr>
          <w:sz w:val="28"/>
          <w:szCs w:val="28"/>
        </w:rPr>
        <w:t>т</w:t>
      </w:r>
      <w:r w:rsidR="007E051E" w:rsidRPr="00447818">
        <w:rPr>
          <w:sz w:val="28"/>
          <w:szCs w:val="28"/>
        </w:rPr>
        <w:t xml:space="preserve"> по основным характеристикам бюджета города</w:t>
      </w:r>
      <w:r w:rsidR="004A4D28" w:rsidRPr="00447818">
        <w:rPr>
          <w:sz w:val="28"/>
          <w:szCs w:val="28"/>
        </w:rPr>
        <w:t>:</w:t>
      </w:r>
    </w:p>
    <w:p w:rsidR="00027941" w:rsidRPr="00447818" w:rsidRDefault="00AD7997" w:rsidP="002A29D0">
      <w:pPr>
        <w:numPr>
          <w:ilvl w:val="0"/>
          <w:numId w:val="5"/>
        </w:numPr>
        <w:ind w:left="0" w:firstLine="426"/>
        <w:jc w:val="both"/>
        <w:rPr>
          <w:bCs/>
          <w:sz w:val="28"/>
          <w:szCs w:val="28"/>
        </w:rPr>
      </w:pPr>
      <w:r w:rsidRPr="00447818">
        <w:rPr>
          <w:sz w:val="28"/>
          <w:szCs w:val="28"/>
        </w:rPr>
        <w:t>у</w:t>
      </w:r>
      <w:r w:rsidR="002A29D0" w:rsidRPr="00447818">
        <w:rPr>
          <w:sz w:val="28"/>
          <w:szCs w:val="28"/>
        </w:rPr>
        <w:t>величение</w:t>
      </w:r>
      <w:r w:rsidR="00027941" w:rsidRPr="00447818">
        <w:rPr>
          <w:sz w:val="28"/>
          <w:szCs w:val="28"/>
        </w:rPr>
        <w:t xml:space="preserve"> доходной части бюджета на </w:t>
      </w:r>
      <w:r w:rsidR="00EB77CF">
        <w:rPr>
          <w:sz w:val="28"/>
          <w:szCs w:val="28"/>
        </w:rPr>
        <w:t>58 113 693</w:t>
      </w:r>
      <w:r w:rsidR="00665C53" w:rsidRPr="00447818">
        <w:rPr>
          <w:sz w:val="28"/>
          <w:szCs w:val="28"/>
        </w:rPr>
        <w:t xml:space="preserve"> </w:t>
      </w:r>
      <w:r w:rsidR="00027941" w:rsidRPr="00447818">
        <w:rPr>
          <w:sz w:val="28"/>
          <w:szCs w:val="28"/>
        </w:rPr>
        <w:t>руб</w:t>
      </w:r>
      <w:r w:rsidR="006D12AF" w:rsidRPr="00447818">
        <w:rPr>
          <w:sz w:val="28"/>
          <w:szCs w:val="28"/>
        </w:rPr>
        <w:t>л</w:t>
      </w:r>
      <w:r w:rsidR="00EB77CF">
        <w:rPr>
          <w:sz w:val="28"/>
          <w:szCs w:val="28"/>
        </w:rPr>
        <w:t>я 68 копеек</w:t>
      </w:r>
      <w:r w:rsidR="00027941" w:rsidRPr="00447818">
        <w:rPr>
          <w:sz w:val="28"/>
          <w:szCs w:val="28"/>
        </w:rPr>
        <w:t xml:space="preserve">; </w:t>
      </w:r>
    </w:p>
    <w:p w:rsidR="00EB77CF" w:rsidRDefault="00C42B88" w:rsidP="00EB77CF">
      <w:pPr>
        <w:numPr>
          <w:ilvl w:val="0"/>
          <w:numId w:val="5"/>
        </w:numPr>
        <w:ind w:left="0" w:firstLine="426"/>
        <w:jc w:val="both"/>
        <w:rPr>
          <w:bCs/>
          <w:sz w:val="28"/>
          <w:szCs w:val="28"/>
        </w:rPr>
      </w:pPr>
      <w:r w:rsidRPr="00447818">
        <w:rPr>
          <w:sz w:val="28"/>
          <w:szCs w:val="28"/>
        </w:rPr>
        <w:t>увеличение</w:t>
      </w:r>
      <w:r w:rsidR="001477E8" w:rsidRPr="00447818">
        <w:rPr>
          <w:sz w:val="28"/>
          <w:szCs w:val="28"/>
        </w:rPr>
        <w:t xml:space="preserve"> расходной части бюджета на </w:t>
      </w:r>
      <w:r w:rsidR="00EB77CF">
        <w:rPr>
          <w:sz w:val="28"/>
          <w:szCs w:val="28"/>
        </w:rPr>
        <w:t>74 520 896</w:t>
      </w:r>
      <w:r w:rsidR="00AE7454" w:rsidRPr="00447818">
        <w:rPr>
          <w:sz w:val="28"/>
          <w:szCs w:val="28"/>
        </w:rPr>
        <w:t xml:space="preserve"> </w:t>
      </w:r>
      <w:r w:rsidR="00145A4E" w:rsidRPr="00447818">
        <w:rPr>
          <w:sz w:val="28"/>
          <w:szCs w:val="28"/>
        </w:rPr>
        <w:t>руб</w:t>
      </w:r>
      <w:r w:rsidR="00C1489C" w:rsidRPr="00447818">
        <w:rPr>
          <w:sz w:val="28"/>
          <w:szCs w:val="28"/>
        </w:rPr>
        <w:t>л</w:t>
      </w:r>
      <w:r w:rsidR="00447818" w:rsidRPr="00447818">
        <w:rPr>
          <w:sz w:val="28"/>
          <w:szCs w:val="28"/>
        </w:rPr>
        <w:t>ей</w:t>
      </w:r>
      <w:r w:rsidR="00EB77CF">
        <w:rPr>
          <w:sz w:val="28"/>
          <w:szCs w:val="28"/>
        </w:rPr>
        <w:t xml:space="preserve"> 68 копеек</w:t>
      </w:r>
      <w:r w:rsidR="00523325" w:rsidRPr="00447818">
        <w:rPr>
          <w:sz w:val="28"/>
          <w:szCs w:val="28"/>
        </w:rPr>
        <w:t>;</w:t>
      </w:r>
      <w:r w:rsidR="0011471B" w:rsidRPr="00447818">
        <w:rPr>
          <w:sz w:val="28"/>
          <w:szCs w:val="28"/>
        </w:rPr>
        <w:t xml:space="preserve"> </w:t>
      </w:r>
    </w:p>
    <w:p w:rsidR="00C82CE7" w:rsidRPr="00EB77CF" w:rsidRDefault="008B0C44" w:rsidP="00EB77CF">
      <w:pPr>
        <w:numPr>
          <w:ilvl w:val="0"/>
          <w:numId w:val="5"/>
        </w:numPr>
        <w:ind w:left="0" w:firstLine="426"/>
        <w:jc w:val="both"/>
        <w:rPr>
          <w:bCs/>
          <w:sz w:val="28"/>
          <w:szCs w:val="28"/>
        </w:rPr>
      </w:pPr>
      <w:r w:rsidRPr="00EB77CF">
        <w:rPr>
          <w:sz w:val="28"/>
          <w:szCs w:val="28"/>
        </w:rPr>
        <w:t xml:space="preserve">размер </w:t>
      </w:r>
      <w:r w:rsidR="00142D0D" w:rsidRPr="00EB77CF">
        <w:rPr>
          <w:sz w:val="28"/>
          <w:szCs w:val="28"/>
        </w:rPr>
        <w:t>дефицит</w:t>
      </w:r>
      <w:r w:rsidR="00E34961" w:rsidRPr="00EB77CF">
        <w:rPr>
          <w:sz w:val="28"/>
          <w:szCs w:val="28"/>
        </w:rPr>
        <w:t>а</w:t>
      </w:r>
      <w:r w:rsidR="00142D0D" w:rsidRPr="00EB77CF">
        <w:rPr>
          <w:sz w:val="28"/>
          <w:szCs w:val="28"/>
        </w:rPr>
        <w:t xml:space="preserve"> бюджета </w:t>
      </w:r>
      <w:r w:rsidR="006A712F" w:rsidRPr="00EB77CF">
        <w:rPr>
          <w:sz w:val="28"/>
          <w:szCs w:val="28"/>
        </w:rPr>
        <w:t>и соответственно источник</w:t>
      </w:r>
      <w:r w:rsidR="003D7A8B" w:rsidRPr="00EB77CF">
        <w:rPr>
          <w:sz w:val="28"/>
          <w:szCs w:val="28"/>
        </w:rPr>
        <w:t>и</w:t>
      </w:r>
      <w:r w:rsidR="006A712F" w:rsidRPr="00EB77CF">
        <w:rPr>
          <w:sz w:val="28"/>
          <w:szCs w:val="28"/>
        </w:rPr>
        <w:t xml:space="preserve"> финансирования дефицита бюджета </w:t>
      </w:r>
      <w:r w:rsidR="009A1A5A" w:rsidRPr="00EB77CF">
        <w:rPr>
          <w:sz w:val="28"/>
          <w:szCs w:val="28"/>
        </w:rPr>
        <w:t>у</w:t>
      </w:r>
      <w:r w:rsidR="00447818" w:rsidRPr="00EB77CF">
        <w:rPr>
          <w:sz w:val="28"/>
          <w:szCs w:val="28"/>
        </w:rPr>
        <w:t>в</w:t>
      </w:r>
      <w:r w:rsidR="002A29D0" w:rsidRPr="00EB77CF">
        <w:rPr>
          <w:sz w:val="28"/>
          <w:szCs w:val="28"/>
        </w:rPr>
        <w:t>е</w:t>
      </w:r>
      <w:r w:rsidR="00447818" w:rsidRPr="00EB77CF">
        <w:rPr>
          <w:sz w:val="28"/>
          <w:szCs w:val="28"/>
        </w:rPr>
        <w:t>лич</w:t>
      </w:r>
      <w:r w:rsidR="002A29D0" w:rsidRPr="00EB77CF">
        <w:rPr>
          <w:sz w:val="28"/>
          <w:szCs w:val="28"/>
        </w:rPr>
        <w:t>атся</w:t>
      </w:r>
      <w:r w:rsidR="00490D0C" w:rsidRPr="00EB77CF">
        <w:rPr>
          <w:sz w:val="28"/>
          <w:szCs w:val="28"/>
        </w:rPr>
        <w:t xml:space="preserve"> </w:t>
      </w:r>
      <w:r w:rsidR="00145A4E" w:rsidRPr="00EB77CF">
        <w:rPr>
          <w:sz w:val="28"/>
          <w:szCs w:val="28"/>
        </w:rPr>
        <w:t xml:space="preserve">на </w:t>
      </w:r>
      <w:r w:rsidR="00EB77CF" w:rsidRPr="00EB77CF">
        <w:rPr>
          <w:sz w:val="28"/>
          <w:szCs w:val="28"/>
        </w:rPr>
        <w:t xml:space="preserve">16 407 203 </w:t>
      </w:r>
      <w:r w:rsidR="00145A4E" w:rsidRPr="00EB77CF">
        <w:rPr>
          <w:sz w:val="28"/>
          <w:szCs w:val="28"/>
        </w:rPr>
        <w:t>руб</w:t>
      </w:r>
      <w:r w:rsidR="00C1489C" w:rsidRPr="00EB77CF">
        <w:rPr>
          <w:sz w:val="28"/>
          <w:szCs w:val="28"/>
        </w:rPr>
        <w:t>л</w:t>
      </w:r>
      <w:r w:rsidR="00EB77CF">
        <w:rPr>
          <w:sz w:val="28"/>
          <w:szCs w:val="28"/>
        </w:rPr>
        <w:t>я</w:t>
      </w:r>
      <w:r w:rsidR="008161E1" w:rsidRPr="00EB77CF">
        <w:rPr>
          <w:sz w:val="28"/>
          <w:szCs w:val="28"/>
        </w:rPr>
        <w:t>.</w:t>
      </w:r>
    </w:p>
    <w:p w:rsidR="00DD2F38" w:rsidRPr="006E7438" w:rsidRDefault="00DD2F38" w:rsidP="00DD2F38">
      <w:pPr>
        <w:jc w:val="both"/>
        <w:rPr>
          <w:sz w:val="28"/>
          <w:szCs w:val="28"/>
        </w:rPr>
      </w:pPr>
    </w:p>
    <w:p w:rsidR="00DD2F38" w:rsidRPr="006A1D1A" w:rsidRDefault="00DD2F38" w:rsidP="00DD2F38">
      <w:pPr>
        <w:numPr>
          <w:ilvl w:val="1"/>
          <w:numId w:val="6"/>
        </w:numPr>
        <w:jc w:val="center"/>
        <w:rPr>
          <w:b/>
          <w:sz w:val="28"/>
          <w:szCs w:val="28"/>
        </w:rPr>
      </w:pPr>
      <w:r w:rsidRPr="006A1D1A">
        <w:rPr>
          <w:b/>
          <w:sz w:val="28"/>
          <w:szCs w:val="28"/>
        </w:rPr>
        <w:t>Экспертиза изменений в доходную часть бюджета</w:t>
      </w:r>
    </w:p>
    <w:p w:rsidR="00DD2F38" w:rsidRPr="006A1D1A" w:rsidRDefault="00DD2F38" w:rsidP="00DD2F38">
      <w:pPr>
        <w:jc w:val="center"/>
        <w:rPr>
          <w:b/>
          <w:sz w:val="28"/>
          <w:szCs w:val="28"/>
        </w:rPr>
      </w:pPr>
    </w:p>
    <w:p w:rsidR="00DD2F38" w:rsidRPr="006A1D1A" w:rsidRDefault="00DD2F38" w:rsidP="00DD2F38">
      <w:pPr>
        <w:jc w:val="center"/>
        <w:rPr>
          <w:b/>
          <w:sz w:val="28"/>
          <w:szCs w:val="28"/>
        </w:rPr>
      </w:pPr>
      <w:r w:rsidRPr="006A1D1A">
        <w:rPr>
          <w:b/>
          <w:sz w:val="28"/>
          <w:szCs w:val="28"/>
        </w:rPr>
        <w:t>1. Корректировки, влияющие на общие параметры бюджета на 2016 год</w:t>
      </w:r>
    </w:p>
    <w:p w:rsidR="00DD2F38" w:rsidRPr="006A1D1A" w:rsidRDefault="00DD2F38" w:rsidP="00DD2F38">
      <w:pPr>
        <w:jc w:val="center"/>
        <w:rPr>
          <w:b/>
          <w:sz w:val="28"/>
          <w:szCs w:val="28"/>
        </w:rPr>
      </w:pPr>
    </w:p>
    <w:p w:rsidR="006A1D1A" w:rsidRPr="00A443EB" w:rsidRDefault="006A1D1A" w:rsidP="006A1D1A">
      <w:pPr>
        <w:ind w:firstLine="720"/>
        <w:jc w:val="both"/>
        <w:rPr>
          <w:sz w:val="28"/>
          <w:szCs w:val="28"/>
        </w:rPr>
      </w:pPr>
      <w:r w:rsidRPr="00A443EB">
        <w:rPr>
          <w:sz w:val="28"/>
          <w:szCs w:val="28"/>
        </w:rPr>
        <w:t>Проектом решения Думы города предлагается изменение в сторону у</w:t>
      </w:r>
      <w:r>
        <w:rPr>
          <w:sz w:val="28"/>
          <w:szCs w:val="28"/>
        </w:rPr>
        <w:t>велич</w:t>
      </w:r>
      <w:r w:rsidRPr="00A443EB">
        <w:rPr>
          <w:sz w:val="28"/>
          <w:szCs w:val="28"/>
        </w:rPr>
        <w:t xml:space="preserve">ения доходной части бюджета города по сравнению с утвержденным бюджетом (приложение № 1 к заключению) на </w:t>
      </w:r>
      <w:r w:rsidR="00EB77CF" w:rsidRPr="00EB77CF">
        <w:rPr>
          <w:b/>
          <w:sz w:val="28"/>
          <w:szCs w:val="28"/>
        </w:rPr>
        <w:t>58 113 693</w:t>
      </w:r>
      <w:r w:rsidRPr="00EB77CF">
        <w:rPr>
          <w:b/>
          <w:sz w:val="28"/>
          <w:szCs w:val="28"/>
        </w:rPr>
        <w:t xml:space="preserve"> </w:t>
      </w:r>
      <w:r w:rsidR="00EB77CF" w:rsidRPr="00EB77CF">
        <w:rPr>
          <w:b/>
          <w:sz w:val="28"/>
          <w:szCs w:val="28"/>
        </w:rPr>
        <w:t>рубля 68 копеек</w:t>
      </w:r>
      <w:r w:rsidRPr="00A443EB">
        <w:rPr>
          <w:sz w:val="28"/>
          <w:szCs w:val="28"/>
        </w:rPr>
        <w:t>, из них:</w:t>
      </w:r>
    </w:p>
    <w:p w:rsidR="008A3C4C" w:rsidRDefault="006A1D1A" w:rsidP="008A3C4C">
      <w:pPr>
        <w:ind w:firstLine="720"/>
        <w:jc w:val="both"/>
        <w:rPr>
          <w:sz w:val="28"/>
          <w:szCs w:val="28"/>
        </w:rPr>
      </w:pPr>
      <w:r w:rsidRPr="00EB2C23">
        <w:rPr>
          <w:sz w:val="28"/>
          <w:szCs w:val="28"/>
        </w:rPr>
        <w:t xml:space="preserve">1. </w:t>
      </w:r>
      <w:r w:rsidR="008A3C4C" w:rsidRPr="00EB2C23">
        <w:rPr>
          <w:sz w:val="28"/>
          <w:szCs w:val="28"/>
        </w:rPr>
        <w:t xml:space="preserve">Увеличение за счет </w:t>
      </w:r>
      <w:r w:rsidR="008A3C4C">
        <w:rPr>
          <w:sz w:val="28"/>
          <w:szCs w:val="28"/>
        </w:rPr>
        <w:t xml:space="preserve">дотации </w:t>
      </w:r>
      <w:r w:rsidR="008A3C4C" w:rsidRPr="00EB2C23">
        <w:rPr>
          <w:sz w:val="28"/>
          <w:szCs w:val="28"/>
        </w:rPr>
        <w:t xml:space="preserve">из бюджета автономного округа </w:t>
      </w:r>
      <w:r w:rsidR="008A3C4C">
        <w:rPr>
          <w:sz w:val="28"/>
          <w:szCs w:val="28"/>
        </w:rPr>
        <w:t>в общей сумме 46 930 500 рублей, а именно:</w:t>
      </w:r>
    </w:p>
    <w:p w:rsidR="008A3C4C" w:rsidRDefault="008A3C4C" w:rsidP="008A3C4C">
      <w:pPr>
        <w:ind w:firstLine="720"/>
        <w:jc w:val="both"/>
        <w:rPr>
          <w:sz w:val="28"/>
          <w:szCs w:val="28"/>
        </w:rPr>
      </w:pPr>
      <w:r>
        <w:rPr>
          <w:sz w:val="28"/>
          <w:szCs w:val="28"/>
        </w:rPr>
        <w:t>1.1. Н</w:t>
      </w:r>
      <w:r w:rsidRPr="00EB2C23">
        <w:rPr>
          <w:sz w:val="28"/>
          <w:szCs w:val="28"/>
        </w:rPr>
        <w:t>а основании справки Департамента финансов Ханты-Мансийского автономного округа -</w:t>
      </w:r>
      <w:r w:rsidRPr="002B2E20">
        <w:rPr>
          <w:sz w:val="28"/>
          <w:szCs w:val="28"/>
        </w:rPr>
        <w:t xml:space="preserve"> Югры от </w:t>
      </w:r>
      <w:r>
        <w:rPr>
          <w:sz w:val="28"/>
          <w:szCs w:val="28"/>
        </w:rPr>
        <w:t>14</w:t>
      </w:r>
      <w:r w:rsidRPr="002B2E20">
        <w:rPr>
          <w:sz w:val="28"/>
          <w:szCs w:val="28"/>
        </w:rPr>
        <w:t>.0</w:t>
      </w:r>
      <w:r>
        <w:rPr>
          <w:sz w:val="28"/>
          <w:szCs w:val="28"/>
        </w:rPr>
        <w:t>6</w:t>
      </w:r>
      <w:r w:rsidRPr="002B2E20">
        <w:rPr>
          <w:sz w:val="28"/>
          <w:szCs w:val="28"/>
        </w:rPr>
        <w:t>.2016 № 500/0</w:t>
      </w:r>
      <w:r>
        <w:rPr>
          <w:sz w:val="28"/>
          <w:szCs w:val="28"/>
        </w:rPr>
        <w:t>6</w:t>
      </w:r>
      <w:r w:rsidRPr="002B2E20">
        <w:rPr>
          <w:sz w:val="28"/>
          <w:szCs w:val="28"/>
        </w:rPr>
        <w:t>/</w:t>
      </w:r>
      <w:r>
        <w:rPr>
          <w:sz w:val="28"/>
          <w:szCs w:val="28"/>
        </w:rPr>
        <w:t>32</w:t>
      </w:r>
      <w:r w:rsidRPr="002B2E20">
        <w:rPr>
          <w:sz w:val="28"/>
          <w:szCs w:val="28"/>
        </w:rPr>
        <w:t xml:space="preserve"> об изменении показателей сводной бюджетной росписи расходов на 2016 год </w:t>
      </w:r>
      <w:r>
        <w:rPr>
          <w:sz w:val="28"/>
          <w:szCs w:val="28"/>
        </w:rPr>
        <w:t>на поддержку мер по обеспечению сбалансированности</w:t>
      </w:r>
      <w:r w:rsidRPr="00EB2C23">
        <w:rPr>
          <w:sz w:val="28"/>
          <w:szCs w:val="28"/>
        </w:rPr>
        <w:t xml:space="preserve"> </w:t>
      </w:r>
      <w:r w:rsidR="005C0909">
        <w:rPr>
          <w:sz w:val="28"/>
          <w:szCs w:val="28"/>
        </w:rPr>
        <w:t xml:space="preserve">бюджета </w:t>
      </w:r>
      <w:r w:rsidRPr="002B2E20">
        <w:rPr>
          <w:sz w:val="28"/>
          <w:szCs w:val="28"/>
        </w:rPr>
        <w:t xml:space="preserve">в сумме </w:t>
      </w:r>
      <w:r w:rsidR="005C0909">
        <w:rPr>
          <w:sz w:val="28"/>
          <w:szCs w:val="28"/>
        </w:rPr>
        <w:t>21 166 500 рублей.</w:t>
      </w:r>
    </w:p>
    <w:p w:rsidR="008A3C4C" w:rsidRPr="002B2E20" w:rsidRDefault="008A3C4C" w:rsidP="008A3C4C">
      <w:pPr>
        <w:ind w:firstLine="720"/>
        <w:jc w:val="both"/>
        <w:rPr>
          <w:sz w:val="28"/>
          <w:szCs w:val="28"/>
        </w:rPr>
      </w:pPr>
      <w:r>
        <w:rPr>
          <w:sz w:val="28"/>
          <w:szCs w:val="28"/>
        </w:rPr>
        <w:lastRenderedPageBreak/>
        <w:t>1.2</w:t>
      </w:r>
      <w:r w:rsidRPr="00EB2C23">
        <w:rPr>
          <w:sz w:val="28"/>
          <w:szCs w:val="28"/>
        </w:rPr>
        <w:t xml:space="preserve">. </w:t>
      </w:r>
      <w:r>
        <w:rPr>
          <w:sz w:val="28"/>
          <w:szCs w:val="28"/>
        </w:rPr>
        <w:t>Н</w:t>
      </w:r>
      <w:r w:rsidRPr="00EB2C23">
        <w:rPr>
          <w:sz w:val="28"/>
          <w:szCs w:val="28"/>
        </w:rPr>
        <w:t>а основании справки Департамента финансов Ханты-Мансийского автономного округа -</w:t>
      </w:r>
      <w:r w:rsidRPr="002B2E20">
        <w:rPr>
          <w:sz w:val="28"/>
          <w:szCs w:val="28"/>
        </w:rPr>
        <w:t xml:space="preserve"> Югры от </w:t>
      </w:r>
      <w:r>
        <w:rPr>
          <w:sz w:val="28"/>
          <w:szCs w:val="28"/>
        </w:rPr>
        <w:t>14</w:t>
      </w:r>
      <w:r w:rsidRPr="002B2E20">
        <w:rPr>
          <w:sz w:val="28"/>
          <w:szCs w:val="28"/>
        </w:rPr>
        <w:t>.0</w:t>
      </w:r>
      <w:r>
        <w:rPr>
          <w:sz w:val="28"/>
          <w:szCs w:val="28"/>
        </w:rPr>
        <w:t>6</w:t>
      </w:r>
      <w:r w:rsidRPr="002B2E20">
        <w:rPr>
          <w:sz w:val="28"/>
          <w:szCs w:val="28"/>
        </w:rPr>
        <w:t>.2016 № 500/0</w:t>
      </w:r>
      <w:r>
        <w:rPr>
          <w:sz w:val="28"/>
          <w:szCs w:val="28"/>
        </w:rPr>
        <w:t>6</w:t>
      </w:r>
      <w:r w:rsidRPr="002B2E20">
        <w:rPr>
          <w:sz w:val="28"/>
          <w:szCs w:val="28"/>
        </w:rPr>
        <w:t>/</w:t>
      </w:r>
      <w:r>
        <w:rPr>
          <w:sz w:val="28"/>
          <w:szCs w:val="28"/>
        </w:rPr>
        <w:t>32</w:t>
      </w:r>
      <w:r w:rsidRPr="002B2E20">
        <w:rPr>
          <w:sz w:val="28"/>
          <w:szCs w:val="28"/>
        </w:rPr>
        <w:t xml:space="preserve"> об изменении показателей сводной бюджетной росписи расходов на 2016 год </w:t>
      </w:r>
      <w:r>
        <w:rPr>
          <w:sz w:val="28"/>
          <w:szCs w:val="28"/>
        </w:rPr>
        <w:t>на поощрение за достижение наиболее высоких показателей качества организации осуществления бюджетного процесса в муниципальных образованиях</w:t>
      </w:r>
      <w:r w:rsidRPr="00EB2C23">
        <w:rPr>
          <w:sz w:val="28"/>
          <w:szCs w:val="28"/>
        </w:rPr>
        <w:t xml:space="preserve"> </w:t>
      </w:r>
      <w:r w:rsidRPr="002B2E20">
        <w:rPr>
          <w:sz w:val="28"/>
          <w:szCs w:val="28"/>
        </w:rPr>
        <w:t xml:space="preserve">в сумме </w:t>
      </w:r>
      <w:r>
        <w:rPr>
          <w:sz w:val="28"/>
          <w:szCs w:val="28"/>
        </w:rPr>
        <w:t>25 764 000 рублей</w:t>
      </w:r>
      <w:r w:rsidRPr="002B2E20">
        <w:rPr>
          <w:sz w:val="28"/>
          <w:szCs w:val="28"/>
        </w:rPr>
        <w:t>.</w:t>
      </w:r>
    </w:p>
    <w:p w:rsidR="002B2E20" w:rsidRPr="002B2E20" w:rsidRDefault="008A3C4C" w:rsidP="002B2E20">
      <w:pPr>
        <w:ind w:firstLine="720"/>
        <w:jc w:val="both"/>
        <w:rPr>
          <w:sz w:val="28"/>
          <w:szCs w:val="28"/>
        </w:rPr>
      </w:pPr>
      <w:r>
        <w:rPr>
          <w:sz w:val="28"/>
          <w:szCs w:val="28"/>
        </w:rPr>
        <w:t xml:space="preserve">2. </w:t>
      </w:r>
      <w:r w:rsidR="006A1D1A" w:rsidRPr="00EB2C23">
        <w:rPr>
          <w:sz w:val="28"/>
          <w:szCs w:val="28"/>
        </w:rPr>
        <w:t xml:space="preserve">Увеличение за счет субсидии из бюджета автономного округа </w:t>
      </w:r>
      <w:r w:rsidR="002B2E20" w:rsidRPr="00EB2C23">
        <w:rPr>
          <w:sz w:val="28"/>
          <w:szCs w:val="28"/>
        </w:rPr>
        <w:t>на основании справки Департамента финансов Ханты-Мансийского автономного округа -</w:t>
      </w:r>
      <w:r w:rsidR="002B2E20" w:rsidRPr="002B2E20">
        <w:rPr>
          <w:sz w:val="28"/>
          <w:szCs w:val="28"/>
        </w:rPr>
        <w:t xml:space="preserve"> Югры от 25.05.2016 № 500/05/1</w:t>
      </w:r>
      <w:r w:rsidR="00EB2C23">
        <w:rPr>
          <w:sz w:val="28"/>
          <w:szCs w:val="28"/>
        </w:rPr>
        <w:t>26</w:t>
      </w:r>
      <w:r w:rsidR="002B2E20" w:rsidRPr="002B2E20">
        <w:rPr>
          <w:sz w:val="28"/>
          <w:szCs w:val="28"/>
        </w:rPr>
        <w:t xml:space="preserve"> об изменении показателей сводной бюджетной росписи расходов на 2016 год на приобретение жилья в рамках реализации подпрограммы «Обеспечение мерами муниципальной поддержки по улучшению жилищных условий отдельных категорий граждан на 2014 - 2020 годы» муниципальной программы «Обеспечение доступным и комфортным жильем жителей города Нефтеюганска в 2014-2020 годах» в сумме </w:t>
      </w:r>
      <w:r w:rsidR="00EB2C23">
        <w:rPr>
          <w:sz w:val="28"/>
          <w:szCs w:val="28"/>
        </w:rPr>
        <w:t>375 640 рублей 71 копейка</w:t>
      </w:r>
      <w:r w:rsidR="002B2E20" w:rsidRPr="002B2E20">
        <w:rPr>
          <w:sz w:val="28"/>
          <w:szCs w:val="28"/>
        </w:rPr>
        <w:t>.</w:t>
      </w:r>
    </w:p>
    <w:p w:rsidR="002B2E20" w:rsidRPr="002B2E20" w:rsidRDefault="008A3C4C" w:rsidP="002B2E20">
      <w:pPr>
        <w:ind w:firstLine="720"/>
        <w:jc w:val="both"/>
        <w:rPr>
          <w:sz w:val="28"/>
          <w:szCs w:val="28"/>
        </w:rPr>
      </w:pPr>
      <w:r>
        <w:rPr>
          <w:sz w:val="28"/>
          <w:szCs w:val="28"/>
        </w:rPr>
        <w:t>3</w:t>
      </w:r>
      <w:r w:rsidR="006A1D1A" w:rsidRPr="002B2E20">
        <w:rPr>
          <w:sz w:val="28"/>
          <w:szCs w:val="28"/>
        </w:rPr>
        <w:t xml:space="preserve">. Увеличение за счет субсидии из федерального бюджета на основании справки Департамента финансов Ханты-Мансийского автономного округа - Югры от </w:t>
      </w:r>
      <w:r w:rsidR="002B2E20" w:rsidRPr="002B2E20">
        <w:rPr>
          <w:sz w:val="28"/>
          <w:szCs w:val="28"/>
        </w:rPr>
        <w:t>25</w:t>
      </w:r>
      <w:r w:rsidR="006A1D1A" w:rsidRPr="002B2E20">
        <w:rPr>
          <w:sz w:val="28"/>
          <w:szCs w:val="28"/>
        </w:rPr>
        <w:t>.05.2016 № 500/</w:t>
      </w:r>
      <w:r w:rsidR="002B2E20" w:rsidRPr="002B2E20">
        <w:rPr>
          <w:sz w:val="28"/>
          <w:szCs w:val="28"/>
        </w:rPr>
        <w:t>05</w:t>
      </w:r>
      <w:r w:rsidR="006A1D1A" w:rsidRPr="002B2E20">
        <w:rPr>
          <w:sz w:val="28"/>
          <w:szCs w:val="28"/>
        </w:rPr>
        <w:t>/</w:t>
      </w:r>
      <w:r w:rsidR="002B2E20" w:rsidRPr="002B2E20">
        <w:rPr>
          <w:sz w:val="28"/>
          <w:szCs w:val="28"/>
        </w:rPr>
        <w:t>1</w:t>
      </w:r>
      <w:r w:rsidR="006A1D1A" w:rsidRPr="002B2E20">
        <w:rPr>
          <w:sz w:val="28"/>
          <w:szCs w:val="28"/>
        </w:rPr>
        <w:t>4</w:t>
      </w:r>
      <w:r w:rsidR="002B2E20" w:rsidRPr="002B2E20">
        <w:rPr>
          <w:sz w:val="28"/>
          <w:szCs w:val="28"/>
        </w:rPr>
        <w:t>7</w:t>
      </w:r>
      <w:r w:rsidR="006A1D1A" w:rsidRPr="002B2E20">
        <w:rPr>
          <w:sz w:val="28"/>
          <w:szCs w:val="28"/>
        </w:rPr>
        <w:t xml:space="preserve"> об изменении показателей сводной бюджетной росписи расходов на 2016 год на приобретение жилья в рамках реализации подпрограммы «Обеспечение мерами муниципальной поддержки по улучшению жилищных условий отдельных категорий граждан на 2014 - 2020 годы» муниципальной программы «Обеспечение доступным и комфортным жильем жителей города Нефтеюганска в 2014-2020 годах» в сумме </w:t>
      </w:r>
      <w:r w:rsidR="002B2E20" w:rsidRPr="002B2E20">
        <w:rPr>
          <w:sz w:val="28"/>
          <w:szCs w:val="28"/>
        </w:rPr>
        <w:t>10 рублей 97 копеек.</w:t>
      </w:r>
    </w:p>
    <w:p w:rsidR="006A1D1A" w:rsidRPr="00BB1D65" w:rsidRDefault="008A3C4C" w:rsidP="006A1D1A">
      <w:pPr>
        <w:ind w:firstLine="720"/>
        <w:jc w:val="both"/>
        <w:rPr>
          <w:sz w:val="28"/>
          <w:szCs w:val="28"/>
        </w:rPr>
      </w:pPr>
      <w:r>
        <w:rPr>
          <w:sz w:val="28"/>
          <w:szCs w:val="28"/>
        </w:rPr>
        <w:t>4</w:t>
      </w:r>
      <w:r w:rsidR="006A1D1A" w:rsidRPr="00BB1D65">
        <w:rPr>
          <w:sz w:val="28"/>
          <w:szCs w:val="28"/>
        </w:rPr>
        <w:t xml:space="preserve">. Увеличение за счет иных межбюджетных трансфертов в общей </w:t>
      </w:r>
      <w:r w:rsidRPr="00BB1D65">
        <w:rPr>
          <w:sz w:val="28"/>
          <w:szCs w:val="28"/>
        </w:rPr>
        <w:t>сумме</w:t>
      </w:r>
      <w:r>
        <w:rPr>
          <w:sz w:val="28"/>
          <w:szCs w:val="28"/>
        </w:rPr>
        <w:t xml:space="preserve"> 2 650 000</w:t>
      </w:r>
      <w:r w:rsidR="006A1D1A" w:rsidRPr="00BB1D65">
        <w:rPr>
          <w:sz w:val="28"/>
          <w:szCs w:val="28"/>
        </w:rPr>
        <w:t xml:space="preserve"> рублей, а именно:</w:t>
      </w:r>
    </w:p>
    <w:p w:rsidR="006A1D1A" w:rsidRPr="00D431F8" w:rsidRDefault="008A3C4C" w:rsidP="006A1D1A">
      <w:pPr>
        <w:ind w:firstLine="720"/>
        <w:jc w:val="both"/>
        <w:rPr>
          <w:sz w:val="28"/>
          <w:szCs w:val="28"/>
        </w:rPr>
      </w:pPr>
      <w:r>
        <w:rPr>
          <w:sz w:val="28"/>
          <w:szCs w:val="28"/>
        </w:rPr>
        <w:t>4</w:t>
      </w:r>
      <w:r w:rsidR="006A1D1A" w:rsidRPr="00D431F8">
        <w:rPr>
          <w:sz w:val="28"/>
          <w:szCs w:val="28"/>
        </w:rPr>
        <w:t xml:space="preserve">.1. На основании справки Департамента </w:t>
      </w:r>
      <w:r w:rsidR="00D431F8" w:rsidRPr="00D431F8">
        <w:rPr>
          <w:sz w:val="28"/>
          <w:szCs w:val="28"/>
        </w:rPr>
        <w:t>внутренней политики</w:t>
      </w:r>
      <w:r w:rsidR="006A1D1A" w:rsidRPr="00D431F8">
        <w:rPr>
          <w:sz w:val="28"/>
          <w:szCs w:val="28"/>
        </w:rPr>
        <w:t xml:space="preserve"> Ханты-Мансийского автономного округа - Югры от </w:t>
      </w:r>
      <w:r w:rsidR="00D431F8" w:rsidRPr="00D431F8">
        <w:rPr>
          <w:sz w:val="28"/>
          <w:szCs w:val="28"/>
        </w:rPr>
        <w:t>1</w:t>
      </w:r>
      <w:r w:rsidR="006A1D1A" w:rsidRPr="00D431F8">
        <w:rPr>
          <w:sz w:val="28"/>
          <w:szCs w:val="28"/>
        </w:rPr>
        <w:t>2.0</w:t>
      </w:r>
      <w:r w:rsidR="00D431F8" w:rsidRPr="00D431F8">
        <w:rPr>
          <w:sz w:val="28"/>
          <w:szCs w:val="28"/>
        </w:rPr>
        <w:t>7</w:t>
      </w:r>
      <w:r w:rsidR="006A1D1A" w:rsidRPr="00D431F8">
        <w:rPr>
          <w:sz w:val="28"/>
          <w:szCs w:val="28"/>
        </w:rPr>
        <w:t xml:space="preserve">.2016 № </w:t>
      </w:r>
      <w:r w:rsidR="00D431F8" w:rsidRPr="00D431F8">
        <w:rPr>
          <w:sz w:val="28"/>
          <w:szCs w:val="28"/>
        </w:rPr>
        <w:t>3</w:t>
      </w:r>
      <w:r w:rsidR="006A1D1A" w:rsidRPr="00D431F8">
        <w:rPr>
          <w:sz w:val="28"/>
          <w:szCs w:val="28"/>
        </w:rPr>
        <w:t xml:space="preserve"> об изменении показателей сводной бюджетной росписи расходов на 2016 год </w:t>
      </w:r>
      <w:r w:rsidR="00D431F8" w:rsidRPr="00D431F8">
        <w:rPr>
          <w:sz w:val="28"/>
          <w:szCs w:val="28"/>
        </w:rPr>
        <w:t xml:space="preserve">победителям конкурсов муниципальных образований Ханты-Мансийского автономного округа - Югры в области создания условий для деятельности народных дружин </w:t>
      </w:r>
      <w:r w:rsidR="006A1D1A" w:rsidRPr="00D431F8">
        <w:rPr>
          <w:sz w:val="28"/>
          <w:szCs w:val="28"/>
        </w:rPr>
        <w:t xml:space="preserve">на </w:t>
      </w:r>
      <w:r w:rsidR="00D431F8" w:rsidRPr="00D431F8">
        <w:rPr>
          <w:sz w:val="28"/>
          <w:szCs w:val="28"/>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r w:rsidR="006A1D1A" w:rsidRPr="00D431F8">
        <w:rPr>
          <w:sz w:val="28"/>
          <w:szCs w:val="28"/>
        </w:rPr>
        <w:t xml:space="preserve"> в сумме </w:t>
      </w:r>
      <w:r w:rsidR="00D431F8" w:rsidRPr="00D431F8">
        <w:rPr>
          <w:sz w:val="28"/>
          <w:szCs w:val="28"/>
        </w:rPr>
        <w:t>8</w:t>
      </w:r>
      <w:r w:rsidR="006A1D1A" w:rsidRPr="00D431F8">
        <w:rPr>
          <w:sz w:val="28"/>
          <w:szCs w:val="28"/>
        </w:rPr>
        <w:t>0</w:t>
      </w:r>
      <w:r w:rsidR="00D431F8" w:rsidRPr="00D431F8">
        <w:rPr>
          <w:sz w:val="28"/>
          <w:szCs w:val="28"/>
        </w:rPr>
        <w:t xml:space="preserve"> 00</w:t>
      </w:r>
      <w:r w:rsidR="006A1D1A" w:rsidRPr="00D431F8">
        <w:rPr>
          <w:sz w:val="28"/>
          <w:szCs w:val="28"/>
        </w:rPr>
        <w:t>0 рублей.</w:t>
      </w:r>
    </w:p>
    <w:p w:rsidR="004645EC" w:rsidRDefault="008A3C4C" w:rsidP="004645EC">
      <w:pPr>
        <w:ind w:firstLine="720"/>
        <w:jc w:val="both"/>
        <w:rPr>
          <w:sz w:val="28"/>
          <w:szCs w:val="28"/>
        </w:rPr>
      </w:pPr>
      <w:r>
        <w:rPr>
          <w:sz w:val="28"/>
          <w:szCs w:val="28"/>
        </w:rPr>
        <w:t>4</w:t>
      </w:r>
      <w:r w:rsidR="004645EC">
        <w:rPr>
          <w:sz w:val="28"/>
          <w:szCs w:val="28"/>
        </w:rPr>
        <w:t>.</w:t>
      </w:r>
      <w:r w:rsidR="004645EC" w:rsidRPr="005B672B">
        <w:rPr>
          <w:sz w:val="28"/>
          <w:szCs w:val="28"/>
        </w:rPr>
        <w:t xml:space="preserve">2. </w:t>
      </w:r>
      <w:r w:rsidR="004645EC" w:rsidRPr="00D431F8">
        <w:rPr>
          <w:sz w:val="28"/>
          <w:szCs w:val="28"/>
        </w:rPr>
        <w:t xml:space="preserve">На основании справки </w:t>
      </w:r>
      <w:r w:rsidR="004645EC">
        <w:rPr>
          <w:sz w:val="28"/>
          <w:szCs w:val="28"/>
        </w:rPr>
        <w:t xml:space="preserve">Департамента </w:t>
      </w:r>
      <w:r w:rsidR="000810AA" w:rsidRPr="002B2E20">
        <w:rPr>
          <w:sz w:val="28"/>
          <w:szCs w:val="28"/>
        </w:rPr>
        <w:t>финансов</w:t>
      </w:r>
      <w:r w:rsidR="004645EC">
        <w:rPr>
          <w:sz w:val="28"/>
          <w:szCs w:val="28"/>
        </w:rPr>
        <w:t xml:space="preserve"> Ханты-Мансийского автономного округа - Югры от </w:t>
      </w:r>
      <w:r w:rsidR="004645EC" w:rsidRPr="002D46DF">
        <w:rPr>
          <w:sz w:val="28"/>
          <w:szCs w:val="28"/>
        </w:rPr>
        <w:t>22</w:t>
      </w:r>
      <w:r w:rsidR="004645EC">
        <w:rPr>
          <w:sz w:val="28"/>
          <w:szCs w:val="28"/>
        </w:rPr>
        <w:t>.06</w:t>
      </w:r>
      <w:r w:rsidR="004645EC" w:rsidRPr="007624FA">
        <w:rPr>
          <w:sz w:val="28"/>
          <w:szCs w:val="28"/>
        </w:rPr>
        <w:t xml:space="preserve">.2016 № </w:t>
      </w:r>
      <w:r w:rsidR="004645EC">
        <w:rPr>
          <w:sz w:val="28"/>
          <w:szCs w:val="28"/>
        </w:rPr>
        <w:t>230/06/07 о</w:t>
      </w:r>
      <w:r w:rsidR="004645EC" w:rsidRPr="007624FA">
        <w:rPr>
          <w:sz w:val="28"/>
          <w:szCs w:val="28"/>
        </w:rPr>
        <w:t xml:space="preserve">б изменении показателей </w:t>
      </w:r>
      <w:r w:rsidR="004645EC">
        <w:rPr>
          <w:sz w:val="28"/>
          <w:szCs w:val="28"/>
        </w:rPr>
        <w:t xml:space="preserve">сводной </w:t>
      </w:r>
      <w:r w:rsidR="004645EC" w:rsidRPr="007624FA">
        <w:rPr>
          <w:sz w:val="28"/>
          <w:szCs w:val="28"/>
        </w:rPr>
        <w:t xml:space="preserve">бюджетной росписи </w:t>
      </w:r>
      <w:r w:rsidR="004645EC">
        <w:rPr>
          <w:sz w:val="28"/>
          <w:szCs w:val="28"/>
        </w:rPr>
        <w:t xml:space="preserve">расходов </w:t>
      </w:r>
      <w:r w:rsidR="004645EC" w:rsidRPr="007624FA">
        <w:rPr>
          <w:sz w:val="28"/>
          <w:szCs w:val="28"/>
        </w:rPr>
        <w:t>на 2016 год</w:t>
      </w:r>
      <w:r w:rsidR="004645EC">
        <w:rPr>
          <w:sz w:val="28"/>
          <w:szCs w:val="28"/>
        </w:rPr>
        <w:t xml:space="preserve"> победителям конкурсного отбора образовательных организаций, имеющих статус региональных инновационных площадок, в 2016 году в сумме </w:t>
      </w:r>
      <w:r w:rsidR="00180162">
        <w:rPr>
          <w:sz w:val="28"/>
          <w:szCs w:val="28"/>
        </w:rPr>
        <w:t>6</w:t>
      </w:r>
      <w:r w:rsidR="004645EC" w:rsidRPr="008E2429">
        <w:rPr>
          <w:color w:val="000000"/>
          <w:sz w:val="28"/>
          <w:szCs w:val="28"/>
        </w:rPr>
        <w:t>00</w:t>
      </w:r>
      <w:r w:rsidR="004645EC">
        <w:rPr>
          <w:color w:val="000000"/>
          <w:sz w:val="28"/>
          <w:szCs w:val="28"/>
        </w:rPr>
        <w:t xml:space="preserve"> </w:t>
      </w:r>
      <w:r w:rsidR="004645EC" w:rsidRPr="008E2429">
        <w:rPr>
          <w:color w:val="000000"/>
          <w:sz w:val="28"/>
          <w:szCs w:val="28"/>
        </w:rPr>
        <w:t>000</w:t>
      </w:r>
      <w:r w:rsidR="004645EC" w:rsidRPr="008E2429">
        <w:rPr>
          <w:sz w:val="28"/>
          <w:szCs w:val="28"/>
        </w:rPr>
        <w:t xml:space="preserve"> рублей</w:t>
      </w:r>
      <w:r w:rsidR="00655223">
        <w:rPr>
          <w:sz w:val="28"/>
          <w:szCs w:val="28"/>
        </w:rPr>
        <w:t>.</w:t>
      </w:r>
    </w:p>
    <w:p w:rsidR="004645EC" w:rsidRDefault="008A3C4C" w:rsidP="004645EC">
      <w:pPr>
        <w:ind w:firstLine="720"/>
        <w:jc w:val="both"/>
        <w:rPr>
          <w:sz w:val="28"/>
          <w:szCs w:val="28"/>
        </w:rPr>
      </w:pPr>
      <w:r>
        <w:rPr>
          <w:sz w:val="28"/>
          <w:szCs w:val="28"/>
        </w:rPr>
        <w:t>4</w:t>
      </w:r>
      <w:r w:rsidR="00180162">
        <w:rPr>
          <w:sz w:val="28"/>
          <w:szCs w:val="28"/>
        </w:rPr>
        <w:t>.3</w:t>
      </w:r>
      <w:r w:rsidR="004645EC" w:rsidRPr="00FD1FAC">
        <w:rPr>
          <w:sz w:val="28"/>
          <w:szCs w:val="28"/>
        </w:rPr>
        <w:t xml:space="preserve">. </w:t>
      </w:r>
      <w:r w:rsidR="00180162" w:rsidRPr="00D431F8">
        <w:rPr>
          <w:sz w:val="28"/>
          <w:szCs w:val="28"/>
        </w:rPr>
        <w:t xml:space="preserve">На основании справки </w:t>
      </w:r>
      <w:r w:rsidR="00180162">
        <w:rPr>
          <w:sz w:val="28"/>
          <w:szCs w:val="28"/>
        </w:rPr>
        <w:t xml:space="preserve">Департамента </w:t>
      </w:r>
      <w:r w:rsidR="000810AA" w:rsidRPr="002B2E20">
        <w:rPr>
          <w:sz w:val="28"/>
          <w:szCs w:val="28"/>
        </w:rPr>
        <w:t>финансов</w:t>
      </w:r>
      <w:r w:rsidR="00A77632">
        <w:rPr>
          <w:sz w:val="28"/>
          <w:szCs w:val="28"/>
        </w:rPr>
        <w:t xml:space="preserve"> </w:t>
      </w:r>
      <w:r w:rsidR="00180162">
        <w:rPr>
          <w:sz w:val="28"/>
          <w:szCs w:val="28"/>
        </w:rPr>
        <w:t xml:space="preserve">Ханты-Мансийского автономного округа - Югры </w:t>
      </w:r>
      <w:r w:rsidR="004645EC" w:rsidRPr="00FD1FAC">
        <w:rPr>
          <w:sz w:val="28"/>
          <w:szCs w:val="28"/>
        </w:rPr>
        <w:t>от 20.05.</w:t>
      </w:r>
      <w:r w:rsidR="004645EC" w:rsidRPr="007624FA">
        <w:rPr>
          <w:sz w:val="28"/>
          <w:szCs w:val="28"/>
        </w:rPr>
        <w:t xml:space="preserve">2016 № </w:t>
      </w:r>
      <w:r w:rsidR="004645EC">
        <w:rPr>
          <w:sz w:val="28"/>
          <w:szCs w:val="28"/>
        </w:rPr>
        <w:t>230/05/16 о</w:t>
      </w:r>
      <w:r w:rsidR="004645EC" w:rsidRPr="007624FA">
        <w:rPr>
          <w:sz w:val="28"/>
          <w:szCs w:val="28"/>
        </w:rPr>
        <w:t xml:space="preserve">б изменении показателей </w:t>
      </w:r>
      <w:r w:rsidR="004645EC">
        <w:rPr>
          <w:sz w:val="28"/>
          <w:szCs w:val="28"/>
        </w:rPr>
        <w:t xml:space="preserve">сводной </w:t>
      </w:r>
      <w:r w:rsidR="004645EC" w:rsidRPr="007624FA">
        <w:rPr>
          <w:sz w:val="28"/>
          <w:szCs w:val="28"/>
        </w:rPr>
        <w:t xml:space="preserve">бюджетной росписи </w:t>
      </w:r>
      <w:r w:rsidR="004645EC">
        <w:rPr>
          <w:sz w:val="28"/>
          <w:szCs w:val="28"/>
        </w:rPr>
        <w:t xml:space="preserve">расходов </w:t>
      </w:r>
      <w:r w:rsidR="004645EC" w:rsidRPr="007624FA">
        <w:rPr>
          <w:sz w:val="28"/>
          <w:szCs w:val="28"/>
        </w:rPr>
        <w:t>на 2016 год</w:t>
      </w:r>
      <w:r w:rsidR="00180162">
        <w:rPr>
          <w:sz w:val="28"/>
          <w:szCs w:val="28"/>
        </w:rPr>
        <w:t xml:space="preserve"> победителю </w:t>
      </w:r>
      <w:r w:rsidR="004645EC">
        <w:rPr>
          <w:sz w:val="28"/>
          <w:szCs w:val="28"/>
        </w:rPr>
        <w:t xml:space="preserve">конкурса по вопросам развития кадетских классов с казачьим компонентом на базе муниципальных общеобразовательных организаций в Ханты-Мансийском автономном округе </w:t>
      </w:r>
      <w:r w:rsidR="002126F4">
        <w:rPr>
          <w:sz w:val="28"/>
          <w:szCs w:val="28"/>
        </w:rPr>
        <w:t>-</w:t>
      </w:r>
      <w:r w:rsidR="004645EC">
        <w:rPr>
          <w:sz w:val="28"/>
          <w:szCs w:val="28"/>
        </w:rPr>
        <w:t xml:space="preserve"> Югре</w:t>
      </w:r>
      <w:r w:rsidR="00180162">
        <w:rPr>
          <w:sz w:val="28"/>
          <w:szCs w:val="28"/>
        </w:rPr>
        <w:t xml:space="preserve"> </w:t>
      </w:r>
      <w:r w:rsidR="004645EC">
        <w:rPr>
          <w:sz w:val="28"/>
          <w:szCs w:val="28"/>
        </w:rPr>
        <w:t xml:space="preserve">на сумму </w:t>
      </w:r>
      <w:r w:rsidR="004645EC" w:rsidRPr="008E2429">
        <w:rPr>
          <w:color w:val="000000"/>
          <w:sz w:val="28"/>
          <w:szCs w:val="28"/>
        </w:rPr>
        <w:t>1</w:t>
      </w:r>
      <w:r w:rsidR="004645EC">
        <w:rPr>
          <w:color w:val="000000"/>
          <w:sz w:val="28"/>
          <w:szCs w:val="28"/>
        </w:rPr>
        <w:t> </w:t>
      </w:r>
      <w:r w:rsidR="004645EC" w:rsidRPr="008E2429">
        <w:rPr>
          <w:color w:val="000000"/>
          <w:sz w:val="28"/>
          <w:szCs w:val="28"/>
        </w:rPr>
        <w:t>900</w:t>
      </w:r>
      <w:r w:rsidR="004645EC">
        <w:rPr>
          <w:color w:val="000000"/>
          <w:sz w:val="28"/>
          <w:szCs w:val="28"/>
        </w:rPr>
        <w:t xml:space="preserve"> </w:t>
      </w:r>
      <w:r w:rsidR="004645EC" w:rsidRPr="008E2429">
        <w:rPr>
          <w:color w:val="000000"/>
          <w:sz w:val="28"/>
          <w:szCs w:val="28"/>
        </w:rPr>
        <w:t>000</w:t>
      </w:r>
      <w:r w:rsidR="004645EC" w:rsidRPr="008E2429">
        <w:rPr>
          <w:sz w:val="28"/>
          <w:szCs w:val="28"/>
        </w:rPr>
        <w:t xml:space="preserve"> рублей</w:t>
      </w:r>
      <w:r w:rsidR="004645EC">
        <w:rPr>
          <w:sz w:val="28"/>
          <w:szCs w:val="28"/>
        </w:rPr>
        <w:t>.</w:t>
      </w:r>
    </w:p>
    <w:p w:rsidR="00613966" w:rsidRDefault="008A3C4C" w:rsidP="00613966">
      <w:pPr>
        <w:ind w:firstLine="720"/>
        <w:jc w:val="both"/>
        <w:rPr>
          <w:sz w:val="28"/>
          <w:szCs w:val="28"/>
        </w:rPr>
      </w:pPr>
      <w:r>
        <w:rPr>
          <w:sz w:val="28"/>
          <w:szCs w:val="28"/>
        </w:rPr>
        <w:lastRenderedPageBreak/>
        <w:t>4</w:t>
      </w:r>
      <w:r w:rsidR="008B0289">
        <w:rPr>
          <w:sz w:val="28"/>
          <w:szCs w:val="28"/>
        </w:rPr>
        <w:t xml:space="preserve">.4. </w:t>
      </w:r>
      <w:r w:rsidR="002D54F8" w:rsidRPr="00D431F8">
        <w:rPr>
          <w:sz w:val="28"/>
          <w:szCs w:val="28"/>
        </w:rPr>
        <w:t xml:space="preserve">На основании </w:t>
      </w:r>
      <w:r w:rsidR="000810AA">
        <w:rPr>
          <w:sz w:val="28"/>
          <w:szCs w:val="28"/>
        </w:rPr>
        <w:t xml:space="preserve">уведомления о бюджетных ассигнованиях </w:t>
      </w:r>
      <w:r w:rsidR="000810AA" w:rsidRPr="007624FA">
        <w:rPr>
          <w:sz w:val="28"/>
          <w:szCs w:val="28"/>
        </w:rPr>
        <w:t>на 2016 год</w:t>
      </w:r>
      <w:r w:rsidR="000810AA">
        <w:rPr>
          <w:sz w:val="28"/>
          <w:szCs w:val="28"/>
        </w:rPr>
        <w:t xml:space="preserve"> </w:t>
      </w:r>
      <w:r w:rsidR="000810AA" w:rsidRPr="00FD1FAC">
        <w:rPr>
          <w:sz w:val="28"/>
          <w:szCs w:val="28"/>
        </w:rPr>
        <w:t xml:space="preserve">от </w:t>
      </w:r>
      <w:r w:rsidR="000810AA">
        <w:rPr>
          <w:sz w:val="28"/>
          <w:szCs w:val="28"/>
        </w:rPr>
        <w:t>16</w:t>
      </w:r>
      <w:r w:rsidR="000810AA" w:rsidRPr="00FD1FAC">
        <w:rPr>
          <w:sz w:val="28"/>
          <w:szCs w:val="28"/>
        </w:rPr>
        <w:t>.05.</w:t>
      </w:r>
      <w:r w:rsidR="000810AA" w:rsidRPr="007624FA">
        <w:rPr>
          <w:sz w:val="28"/>
          <w:szCs w:val="28"/>
        </w:rPr>
        <w:t xml:space="preserve">2016 № </w:t>
      </w:r>
      <w:r w:rsidR="000810AA">
        <w:rPr>
          <w:sz w:val="28"/>
          <w:szCs w:val="28"/>
        </w:rPr>
        <w:t xml:space="preserve">34 </w:t>
      </w:r>
      <w:r w:rsidR="002D54F8">
        <w:rPr>
          <w:sz w:val="28"/>
          <w:szCs w:val="28"/>
        </w:rPr>
        <w:t xml:space="preserve">Департамента </w:t>
      </w:r>
      <w:r w:rsidR="00613966" w:rsidRPr="00613966">
        <w:rPr>
          <w:sz w:val="28"/>
          <w:szCs w:val="28"/>
        </w:rPr>
        <w:t>физической культуры и спорта</w:t>
      </w:r>
      <w:r w:rsidR="00613966">
        <w:rPr>
          <w:sz w:val="28"/>
          <w:szCs w:val="28"/>
        </w:rPr>
        <w:t xml:space="preserve"> </w:t>
      </w:r>
      <w:r w:rsidR="002D54F8">
        <w:rPr>
          <w:sz w:val="28"/>
          <w:szCs w:val="28"/>
        </w:rPr>
        <w:t xml:space="preserve">Ханты-Мансийского автономного округа - Югры победителю </w:t>
      </w:r>
      <w:r w:rsidR="00613966" w:rsidRPr="00613966">
        <w:rPr>
          <w:sz w:val="28"/>
          <w:szCs w:val="28"/>
        </w:rPr>
        <w:t>окружного смотра-конкурса на звание «Лучшее учреждение физкультурно-спортивной направленности» по итогам работы за 2015 год на приобретение спортивного оборудования и инвентаря в сумме</w:t>
      </w:r>
      <w:r w:rsidR="00CB6583">
        <w:rPr>
          <w:sz w:val="28"/>
          <w:szCs w:val="28"/>
        </w:rPr>
        <w:t xml:space="preserve"> </w:t>
      </w:r>
      <w:r w:rsidR="00613966" w:rsidRPr="00613966">
        <w:rPr>
          <w:sz w:val="28"/>
          <w:szCs w:val="28"/>
        </w:rPr>
        <w:t>70</w:t>
      </w:r>
      <w:r w:rsidR="00613966">
        <w:rPr>
          <w:sz w:val="28"/>
          <w:szCs w:val="28"/>
        </w:rPr>
        <w:t xml:space="preserve"> </w:t>
      </w:r>
      <w:r w:rsidR="00613966" w:rsidRPr="00613966">
        <w:rPr>
          <w:sz w:val="28"/>
          <w:szCs w:val="28"/>
        </w:rPr>
        <w:t xml:space="preserve">000 </w:t>
      </w:r>
      <w:r w:rsidR="00613966">
        <w:rPr>
          <w:sz w:val="28"/>
          <w:szCs w:val="28"/>
        </w:rPr>
        <w:t>рублей.</w:t>
      </w:r>
    </w:p>
    <w:p w:rsidR="002D54F8" w:rsidRPr="002D54F8" w:rsidRDefault="008A3C4C" w:rsidP="00D431F8">
      <w:pPr>
        <w:ind w:firstLine="720"/>
        <w:jc w:val="both"/>
        <w:rPr>
          <w:sz w:val="28"/>
          <w:szCs w:val="28"/>
        </w:rPr>
      </w:pPr>
      <w:r>
        <w:rPr>
          <w:sz w:val="28"/>
          <w:szCs w:val="28"/>
        </w:rPr>
        <w:t>5</w:t>
      </w:r>
      <w:r w:rsidR="002D54F8" w:rsidRPr="002D54F8">
        <w:rPr>
          <w:sz w:val="28"/>
          <w:szCs w:val="28"/>
        </w:rPr>
        <w:t>. Уменьшение за счет иных межбюджетных трансфертов н</w:t>
      </w:r>
      <w:r w:rsidR="008B0289" w:rsidRPr="002D54F8">
        <w:rPr>
          <w:sz w:val="28"/>
          <w:szCs w:val="28"/>
        </w:rPr>
        <w:t xml:space="preserve">а основании справки Департамента финансов Ханты-Мансийского автономного округа - Югры от </w:t>
      </w:r>
      <w:r w:rsidR="002D54F8" w:rsidRPr="002D54F8">
        <w:rPr>
          <w:sz w:val="28"/>
          <w:szCs w:val="28"/>
        </w:rPr>
        <w:t>06</w:t>
      </w:r>
      <w:r w:rsidR="008B0289" w:rsidRPr="002D54F8">
        <w:rPr>
          <w:sz w:val="28"/>
          <w:szCs w:val="28"/>
        </w:rPr>
        <w:t>.0</w:t>
      </w:r>
      <w:r w:rsidR="002D54F8" w:rsidRPr="002D54F8">
        <w:rPr>
          <w:sz w:val="28"/>
          <w:szCs w:val="28"/>
        </w:rPr>
        <w:t>6</w:t>
      </w:r>
      <w:r w:rsidR="008B0289" w:rsidRPr="002D54F8">
        <w:rPr>
          <w:sz w:val="28"/>
          <w:szCs w:val="28"/>
        </w:rPr>
        <w:t>.2016 № 500/0</w:t>
      </w:r>
      <w:r w:rsidR="002D54F8" w:rsidRPr="002D54F8">
        <w:rPr>
          <w:sz w:val="28"/>
          <w:szCs w:val="28"/>
        </w:rPr>
        <w:t>6</w:t>
      </w:r>
      <w:r w:rsidR="008B0289" w:rsidRPr="002D54F8">
        <w:rPr>
          <w:sz w:val="28"/>
          <w:szCs w:val="28"/>
        </w:rPr>
        <w:t>/</w:t>
      </w:r>
      <w:r w:rsidR="002D54F8" w:rsidRPr="002D54F8">
        <w:rPr>
          <w:sz w:val="28"/>
          <w:szCs w:val="28"/>
        </w:rPr>
        <w:t>06</w:t>
      </w:r>
      <w:r w:rsidR="008B0289" w:rsidRPr="002D54F8">
        <w:rPr>
          <w:sz w:val="28"/>
          <w:szCs w:val="28"/>
        </w:rPr>
        <w:t xml:space="preserve"> об изменении показателей сводной бюджетной росписи расходов на 2016 год на комплектование книжных фондов в сумме 5 300 рублей</w:t>
      </w:r>
      <w:r w:rsidR="002D54F8" w:rsidRPr="002D54F8">
        <w:rPr>
          <w:sz w:val="28"/>
          <w:szCs w:val="28"/>
        </w:rPr>
        <w:t>.</w:t>
      </w:r>
    </w:p>
    <w:p w:rsidR="006A1D1A" w:rsidRPr="00077F8E" w:rsidRDefault="008A3C4C" w:rsidP="006A1D1A">
      <w:pPr>
        <w:ind w:firstLine="720"/>
        <w:jc w:val="both"/>
        <w:rPr>
          <w:sz w:val="28"/>
          <w:szCs w:val="28"/>
        </w:rPr>
      </w:pPr>
      <w:r w:rsidRPr="00077F8E">
        <w:rPr>
          <w:sz w:val="28"/>
          <w:szCs w:val="28"/>
        </w:rPr>
        <w:t>6</w:t>
      </w:r>
      <w:r w:rsidR="006A1D1A" w:rsidRPr="00077F8E">
        <w:rPr>
          <w:sz w:val="28"/>
          <w:szCs w:val="28"/>
        </w:rPr>
        <w:t xml:space="preserve">. Увеличение прочих безвозмездных поступлений в бюджеты городских округов в связи с заключением договоров пожертвования денежных средств юридическому лицу – резиденту РФ ООО «РН-Юганскнефтегаз» на общую сумму </w:t>
      </w:r>
      <w:r w:rsidRPr="00077F8E">
        <w:rPr>
          <w:sz w:val="28"/>
          <w:szCs w:val="28"/>
        </w:rPr>
        <w:t>2</w:t>
      </w:r>
      <w:r w:rsidR="00877EF9" w:rsidRPr="00077F8E">
        <w:rPr>
          <w:sz w:val="28"/>
          <w:szCs w:val="28"/>
        </w:rPr>
        <w:t> 700 000</w:t>
      </w:r>
      <w:r w:rsidR="006A1D1A" w:rsidRPr="00077F8E">
        <w:rPr>
          <w:sz w:val="28"/>
          <w:szCs w:val="28"/>
        </w:rPr>
        <w:t xml:space="preserve"> рублей, а именно:</w:t>
      </w:r>
    </w:p>
    <w:p w:rsidR="006A1D1A" w:rsidRPr="00077F8E" w:rsidRDefault="00877EF9" w:rsidP="006A1D1A">
      <w:pPr>
        <w:ind w:firstLine="720"/>
        <w:jc w:val="both"/>
        <w:rPr>
          <w:sz w:val="28"/>
          <w:szCs w:val="28"/>
        </w:rPr>
      </w:pPr>
      <w:r w:rsidRPr="00077F8E">
        <w:rPr>
          <w:sz w:val="28"/>
          <w:szCs w:val="28"/>
        </w:rPr>
        <w:t>6</w:t>
      </w:r>
      <w:r w:rsidR="006A1D1A" w:rsidRPr="00077F8E">
        <w:rPr>
          <w:sz w:val="28"/>
          <w:szCs w:val="28"/>
        </w:rPr>
        <w:t>.1. От 2</w:t>
      </w:r>
      <w:r w:rsidR="00B94528" w:rsidRPr="00077F8E">
        <w:rPr>
          <w:sz w:val="28"/>
          <w:szCs w:val="28"/>
        </w:rPr>
        <w:t>4</w:t>
      </w:r>
      <w:r w:rsidR="006A1D1A" w:rsidRPr="00077F8E">
        <w:rPr>
          <w:sz w:val="28"/>
          <w:szCs w:val="28"/>
        </w:rPr>
        <w:t>.0</w:t>
      </w:r>
      <w:r w:rsidR="00B94528" w:rsidRPr="00077F8E">
        <w:rPr>
          <w:sz w:val="28"/>
          <w:szCs w:val="28"/>
        </w:rPr>
        <w:t>6</w:t>
      </w:r>
      <w:r w:rsidR="006A1D1A" w:rsidRPr="00077F8E">
        <w:rPr>
          <w:sz w:val="28"/>
          <w:szCs w:val="28"/>
        </w:rPr>
        <w:t xml:space="preserve">.2016 № </w:t>
      </w:r>
      <w:r w:rsidR="00B94528" w:rsidRPr="00077F8E">
        <w:rPr>
          <w:sz w:val="28"/>
          <w:szCs w:val="28"/>
        </w:rPr>
        <w:t>34</w:t>
      </w:r>
      <w:r w:rsidR="006A1D1A" w:rsidRPr="00077F8E">
        <w:rPr>
          <w:sz w:val="28"/>
          <w:szCs w:val="28"/>
        </w:rPr>
        <w:t xml:space="preserve"> </w:t>
      </w:r>
      <w:r w:rsidR="00072DCE" w:rsidRPr="00077F8E">
        <w:rPr>
          <w:sz w:val="28"/>
          <w:szCs w:val="28"/>
        </w:rPr>
        <w:t xml:space="preserve">для выплаты денежных вознаграждений участникам Великой Отечественной войны по категориям, проведение мероприятий, посвященных историческим датам в Великой Отечественной войне, </w:t>
      </w:r>
      <w:r w:rsidR="006A1D1A" w:rsidRPr="00077F8E">
        <w:rPr>
          <w:sz w:val="28"/>
          <w:szCs w:val="28"/>
        </w:rPr>
        <w:t xml:space="preserve">в сумме </w:t>
      </w:r>
      <w:r w:rsidR="00072DCE" w:rsidRPr="00077F8E">
        <w:rPr>
          <w:sz w:val="28"/>
          <w:szCs w:val="28"/>
        </w:rPr>
        <w:t>2</w:t>
      </w:r>
      <w:r w:rsidR="006A1D1A" w:rsidRPr="00077F8E">
        <w:rPr>
          <w:sz w:val="28"/>
          <w:szCs w:val="28"/>
        </w:rPr>
        <w:t xml:space="preserve"> </w:t>
      </w:r>
      <w:r w:rsidR="00072DCE" w:rsidRPr="00077F8E">
        <w:rPr>
          <w:sz w:val="28"/>
          <w:szCs w:val="28"/>
        </w:rPr>
        <w:t>6</w:t>
      </w:r>
      <w:r w:rsidR="006A1D1A" w:rsidRPr="00077F8E">
        <w:rPr>
          <w:sz w:val="28"/>
          <w:szCs w:val="28"/>
        </w:rPr>
        <w:t>00 000 рублей.</w:t>
      </w:r>
    </w:p>
    <w:p w:rsidR="006A1D1A" w:rsidRPr="00077F8E" w:rsidRDefault="00877EF9" w:rsidP="006A1D1A">
      <w:pPr>
        <w:ind w:firstLine="720"/>
        <w:jc w:val="both"/>
        <w:rPr>
          <w:sz w:val="28"/>
          <w:szCs w:val="28"/>
        </w:rPr>
      </w:pPr>
      <w:r w:rsidRPr="00077F8E">
        <w:rPr>
          <w:sz w:val="28"/>
          <w:szCs w:val="28"/>
        </w:rPr>
        <w:t>6</w:t>
      </w:r>
      <w:r w:rsidR="006A1D1A" w:rsidRPr="00077F8E">
        <w:rPr>
          <w:sz w:val="28"/>
          <w:szCs w:val="28"/>
        </w:rPr>
        <w:t>.2. От 2</w:t>
      </w:r>
      <w:r w:rsidR="00E93EB6" w:rsidRPr="00077F8E">
        <w:rPr>
          <w:sz w:val="28"/>
          <w:szCs w:val="28"/>
        </w:rPr>
        <w:t>3</w:t>
      </w:r>
      <w:r w:rsidR="006A1D1A" w:rsidRPr="00077F8E">
        <w:rPr>
          <w:sz w:val="28"/>
          <w:szCs w:val="28"/>
        </w:rPr>
        <w:t>.0</w:t>
      </w:r>
      <w:r w:rsidR="00E93EB6" w:rsidRPr="00077F8E">
        <w:rPr>
          <w:sz w:val="28"/>
          <w:szCs w:val="28"/>
        </w:rPr>
        <w:t>5</w:t>
      </w:r>
      <w:r w:rsidR="006A1D1A" w:rsidRPr="00077F8E">
        <w:rPr>
          <w:sz w:val="28"/>
          <w:szCs w:val="28"/>
        </w:rPr>
        <w:t>.2016 № 2141116/13</w:t>
      </w:r>
      <w:r w:rsidR="00E93EB6" w:rsidRPr="00077F8E">
        <w:rPr>
          <w:sz w:val="28"/>
          <w:szCs w:val="28"/>
        </w:rPr>
        <w:t>73</w:t>
      </w:r>
      <w:r w:rsidR="006A1D1A" w:rsidRPr="00077F8E">
        <w:rPr>
          <w:sz w:val="28"/>
          <w:szCs w:val="28"/>
        </w:rPr>
        <w:t xml:space="preserve">Д </w:t>
      </w:r>
      <w:r w:rsidR="00E93EB6" w:rsidRPr="00077F8E">
        <w:rPr>
          <w:sz w:val="28"/>
          <w:szCs w:val="28"/>
        </w:rPr>
        <w:t>на поощрение талантливых педагогов в конкурсе «Учитель года»</w:t>
      </w:r>
      <w:r w:rsidR="006A1D1A" w:rsidRPr="00077F8E">
        <w:rPr>
          <w:sz w:val="28"/>
          <w:szCs w:val="28"/>
        </w:rPr>
        <w:t xml:space="preserve"> в сумме 100 000 рублей.</w:t>
      </w:r>
    </w:p>
    <w:p w:rsidR="00877EF9" w:rsidRPr="00077F8E" w:rsidRDefault="00877EF9" w:rsidP="006A1D1A">
      <w:pPr>
        <w:ind w:firstLine="720"/>
        <w:jc w:val="both"/>
        <w:rPr>
          <w:sz w:val="28"/>
          <w:szCs w:val="28"/>
        </w:rPr>
      </w:pPr>
      <w:r w:rsidRPr="00077F8E">
        <w:rPr>
          <w:sz w:val="28"/>
          <w:szCs w:val="28"/>
        </w:rPr>
        <w:t xml:space="preserve">7. Уменьшение прочих безвозмездных поступлений в бюджеты городских округов </w:t>
      </w:r>
      <w:r w:rsidR="002C34BC" w:rsidRPr="002C34BC">
        <w:rPr>
          <w:sz w:val="28"/>
          <w:szCs w:val="28"/>
        </w:rPr>
        <w:t>(письмо департамента финансов администрации города Нефтеюганска от 2</w:t>
      </w:r>
      <w:r w:rsidR="002C34BC">
        <w:rPr>
          <w:sz w:val="28"/>
          <w:szCs w:val="28"/>
        </w:rPr>
        <w:t>8</w:t>
      </w:r>
      <w:r w:rsidR="002C34BC" w:rsidRPr="002C34BC">
        <w:rPr>
          <w:sz w:val="28"/>
          <w:szCs w:val="28"/>
        </w:rPr>
        <w:t>.0</w:t>
      </w:r>
      <w:r w:rsidR="002C34BC">
        <w:rPr>
          <w:sz w:val="28"/>
          <w:szCs w:val="28"/>
        </w:rPr>
        <w:t>6</w:t>
      </w:r>
      <w:r w:rsidR="002C34BC" w:rsidRPr="002C34BC">
        <w:rPr>
          <w:sz w:val="28"/>
          <w:szCs w:val="28"/>
        </w:rPr>
        <w:t>.2016 № 02-001</w:t>
      </w:r>
      <w:r w:rsidR="002C34BC">
        <w:rPr>
          <w:sz w:val="28"/>
          <w:szCs w:val="28"/>
        </w:rPr>
        <w:t>0</w:t>
      </w:r>
      <w:r w:rsidR="002C34BC" w:rsidRPr="002C34BC">
        <w:rPr>
          <w:sz w:val="28"/>
          <w:szCs w:val="28"/>
        </w:rPr>
        <w:t>9</w:t>
      </w:r>
      <w:r w:rsidR="002C34BC">
        <w:rPr>
          <w:sz w:val="28"/>
          <w:szCs w:val="28"/>
        </w:rPr>
        <w:t>1</w:t>
      </w:r>
      <w:r w:rsidR="002C34BC" w:rsidRPr="002C34BC">
        <w:rPr>
          <w:sz w:val="28"/>
          <w:szCs w:val="28"/>
        </w:rPr>
        <w:t xml:space="preserve">/16) </w:t>
      </w:r>
      <w:r w:rsidRPr="00077F8E">
        <w:rPr>
          <w:sz w:val="28"/>
          <w:szCs w:val="28"/>
        </w:rPr>
        <w:t xml:space="preserve">в связи с возвратом неиспользованных остатков </w:t>
      </w:r>
      <w:r w:rsidR="00C356FE" w:rsidRPr="00077F8E">
        <w:rPr>
          <w:sz w:val="28"/>
          <w:szCs w:val="28"/>
        </w:rPr>
        <w:t>по договору целевого пожертвования от 30.03.2011 № 1/11 в сумме 1 рубль.</w:t>
      </w:r>
    </w:p>
    <w:p w:rsidR="006B59E0" w:rsidRPr="00077F8E" w:rsidRDefault="006B59E0" w:rsidP="006B59E0">
      <w:pPr>
        <w:ind w:firstLine="720"/>
        <w:jc w:val="both"/>
        <w:rPr>
          <w:sz w:val="28"/>
          <w:szCs w:val="28"/>
        </w:rPr>
      </w:pPr>
      <w:r w:rsidRPr="00077F8E">
        <w:rPr>
          <w:sz w:val="28"/>
          <w:szCs w:val="28"/>
        </w:rPr>
        <w:t xml:space="preserve">8. Увеличение налоговых доходов </w:t>
      </w:r>
      <w:r>
        <w:rPr>
          <w:sz w:val="28"/>
          <w:szCs w:val="28"/>
        </w:rPr>
        <w:t>по г</w:t>
      </w:r>
      <w:r w:rsidRPr="006B59E0">
        <w:rPr>
          <w:sz w:val="28"/>
          <w:szCs w:val="28"/>
        </w:rPr>
        <w:t>осударственн</w:t>
      </w:r>
      <w:r>
        <w:rPr>
          <w:sz w:val="28"/>
          <w:szCs w:val="28"/>
        </w:rPr>
        <w:t>ой</w:t>
      </w:r>
      <w:r w:rsidRPr="006B59E0">
        <w:rPr>
          <w:sz w:val="28"/>
          <w:szCs w:val="28"/>
        </w:rPr>
        <w:t xml:space="preserve"> пошлин</w:t>
      </w:r>
      <w:r>
        <w:rPr>
          <w:sz w:val="28"/>
          <w:szCs w:val="28"/>
        </w:rPr>
        <w:t>е</w:t>
      </w:r>
      <w:r w:rsidRPr="006B59E0">
        <w:rPr>
          <w:sz w:val="28"/>
          <w:szCs w:val="28"/>
        </w:rPr>
        <w:t xml:space="preserve"> за выдачу разрешения на установку рекламной конструкции</w:t>
      </w:r>
      <w:r>
        <w:rPr>
          <w:sz w:val="28"/>
          <w:szCs w:val="28"/>
        </w:rPr>
        <w:t xml:space="preserve"> </w:t>
      </w:r>
      <w:r w:rsidRPr="00077F8E">
        <w:rPr>
          <w:sz w:val="28"/>
          <w:szCs w:val="28"/>
        </w:rPr>
        <w:t xml:space="preserve">(письмо департамента </w:t>
      </w:r>
      <w:r>
        <w:rPr>
          <w:sz w:val="28"/>
          <w:szCs w:val="28"/>
        </w:rPr>
        <w:t>градостроительства</w:t>
      </w:r>
      <w:r w:rsidRPr="00077F8E">
        <w:rPr>
          <w:sz w:val="28"/>
          <w:szCs w:val="28"/>
        </w:rPr>
        <w:t xml:space="preserve"> администрации города Нефтеюганска от </w:t>
      </w:r>
      <w:r>
        <w:rPr>
          <w:sz w:val="28"/>
          <w:szCs w:val="28"/>
        </w:rPr>
        <w:t>07</w:t>
      </w:r>
      <w:r w:rsidRPr="00077F8E">
        <w:rPr>
          <w:sz w:val="28"/>
          <w:szCs w:val="28"/>
        </w:rPr>
        <w:t>.0</w:t>
      </w:r>
      <w:r>
        <w:rPr>
          <w:sz w:val="28"/>
          <w:szCs w:val="28"/>
        </w:rPr>
        <w:t>6</w:t>
      </w:r>
      <w:r w:rsidRPr="00077F8E">
        <w:rPr>
          <w:sz w:val="28"/>
          <w:szCs w:val="28"/>
        </w:rPr>
        <w:t xml:space="preserve">.2016 № </w:t>
      </w:r>
      <w:r>
        <w:rPr>
          <w:sz w:val="28"/>
          <w:szCs w:val="28"/>
        </w:rPr>
        <w:t>01-34-2532</w:t>
      </w:r>
      <w:r w:rsidRPr="00077F8E">
        <w:rPr>
          <w:sz w:val="28"/>
          <w:szCs w:val="28"/>
        </w:rPr>
        <w:t>/16)</w:t>
      </w:r>
      <w:r>
        <w:rPr>
          <w:sz w:val="28"/>
          <w:szCs w:val="28"/>
        </w:rPr>
        <w:t xml:space="preserve"> по факту поступления </w:t>
      </w:r>
      <w:r w:rsidRPr="00077F8E">
        <w:rPr>
          <w:sz w:val="28"/>
          <w:szCs w:val="28"/>
        </w:rPr>
        <w:t xml:space="preserve">на сумму </w:t>
      </w:r>
      <w:r>
        <w:rPr>
          <w:sz w:val="28"/>
          <w:szCs w:val="28"/>
        </w:rPr>
        <w:t>16 000</w:t>
      </w:r>
      <w:r w:rsidRPr="00077F8E">
        <w:rPr>
          <w:sz w:val="28"/>
          <w:szCs w:val="28"/>
        </w:rPr>
        <w:t xml:space="preserve"> рубл</w:t>
      </w:r>
      <w:r>
        <w:rPr>
          <w:sz w:val="28"/>
          <w:szCs w:val="28"/>
        </w:rPr>
        <w:t>ей.</w:t>
      </w:r>
    </w:p>
    <w:p w:rsidR="006A1D1A" w:rsidRPr="00077F8E" w:rsidRDefault="006B59E0" w:rsidP="006A1D1A">
      <w:pPr>
        <w:ind w:firstLine="720"/>
        <w:jc w:val="both"/>
        <w:rPr>
          <w:sz w:val="28"/>
          <w:szCs w:val="28"/>
        </w:rPr>
      </w:pPr>
      <w:r>
        <w:rPr>
          <w:sz w:val="28"/>
          <w:szCs w:val="28"/>
        </w:rPr>
        <w:t>9</w:t>
      </w:r>
      <w:r w:rsidR="006A1D1A" w:rsidRPr="00077F8E">
        <w:rPr>
          <w:sz w:val="28"/>
          <w:szCs w:val="28"/>
        </w:rPr>
        <w:t xml:space="preserve">. Увеличение неналоговых доходов на общую сумму </w:t>
      </w:r>
      <w:r w:rsidR="002C34BC">
        <w:rPr>
          <w:sz w:val="28"/>
          <w:szCs w:val="28"/>
        </w:rPr>
        <w:t>5 542 398</w:t>
      </w:r>
      <w:r w:rsidR="006A1D1A" w:rsidRPr="00077F8E">
        <w:rPr>
          <w:sz w:val="28"/>
          <w:szCs w:val="28"/>
        </w:rPr>
        <w:t xml:space="preserve"> рубл</w:t>
      </w:r>
      <w:r w:rsidR="002C34BC">
        <w:rPr>
          <w:sz w:val="28"/>
          <w:szCs w:val="28"/>
        </w:rPr>
        <w:t>ей</w:t>
      </w:r>
      <w:r w:rsidR="006A1D1A" w:rsidRPr="00077F8E">
        <w:rPr>
          <w:sz w:val="28"/>
          <w:szCs w:val="28"/>
        </w:rPr>
        <w:t>, из них:</w:t>
      </w:r>
    </w:p>
    <w:p w:rsidR="006A1D1A" w:rsidRPr="00077F8E" w:rsidRDefault="006B59E0" w:rsidP="006A1D1A">
      <w:pPr>
        <w:ind w:firstLine="720"/>
        <w:jc w:val="both"/>
        <w:rPr>
          <w:sz w:val="28"/>
          <w:szCs w:val="28"/>
        </w:rPr>
      </w:pPr>
      <w:r>
        <w:rPr>
          <w:sz w:val="28"/>
          <w:szCs w:val="28"/>
        </w:rPr>
        <w:t>9</w:t>
      </w:r>
      <w:r w:rsidR="006A1D1A" w:rsidRPr="00077F8E">
        <w:rPr>
          <w:sz w:val="28"/>
          <w:szCs w:val="28"/>
        </w:rPr>
        <w:t>.1.</w:t>
      </w:r>
      <w:r w:rsidR="006A1D1A" w:rsidRPr="00077F8E">
        <w:t xml:space="preserve"> </w:t>
      </w:r>
      <w:r w:rsidR="006A1D1A" w:rsidRPr="00077F8E">
        <w:rPr>
          <w:sz w:val="28"/>
          <w:szCs w:val="28"/>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 (письмо департамента имущественных и земельных отношений администрации города </w:t>
      </w:r>
      <w:r w:rsidR="007D1189" w:rsidRPr="00077F8E">
        <w:rPr>
          <w:sz w:val="28"/>
          <w:szCs w:val="28"/>
        </w:rPr>
        <w:t xml:space="preserve">Нефтеюганска </w:t>
      </w:r>
      <w:r w:rsidR="006A1D1A" w:rsidRPr="00077F8E">
        <w:rPr>
          <w:sz w:val="28"/>
          <w:szCs w:val="28"/>
        </w:rPr>
        <w:t xml:space="preserve">от </w:t>
      </w:r>
      <w:r w:rsidR="00077F8E" w:rsidRPr="00077F8E">
        <w:rPr>
          <w:sz w:val="28"/>
          <w:szCs w:val="28"/>
        </w:rPr>
        <w:t>13</w:t>
      </w:r>
      <w:r w:rsidR="006A1D1A" w:rsidRPr="00077F8E">
        <w:rPr>
          <w:sz w:val="28"/>
          <w:szCs w:val="28"/>
        </w:rPr>
        <w:t>.0</w:t>
      </w:r>
      <w:r w:rsidR="00077F8E" w:rsidRPr="00077F8E">
        <w:rPr>
          <w:sz w:val="28"/>
          <w:szCs w:val="28"/>
        </w:rPr>
        <w:t>7</w:t>
      </w:r>
      <w:r w:rsidR="006A1D1A" w:rsidRPr="00077F8E">
        <w:rPr>
          <w:sz w:val="28"/>
          <w:szCs w:val="28"/>
        </w:rPr>
        <w:t xml:space="preserve">.2016 № </w:t>
      </w:r>
      <w:r w:rsidR="00077F8E" w:rsidRPr="00077F8E">
        <w:rPr>
          <w:sz w:val="28"/>
          <w:szCs w:val="28"/>
        </w:rPr>
        <w:t>6784</w:t>
      </w:r>
      <w:r w:rsidR="006A1D1A" w:rsidRPr="00077F8E">
        <w:rPr>
          <w:sz w:val="28"/>
          <w:szCs w:val="28"/>
        </w:rPr>
        <w:t>/16-0)</w:t>
      </w:r>
      <w:r w:rsidR="008442A6" w:rsidRPr="00077F8E">
        <w:rPr>
          <w:sz w:val="28"/>
          <w:szCs w:val="28"/>
        </w:rPr>
        <w:t>, а именно</w:t>
      </w:r>
      <w:r w:rsidR="006A1D1A" w:rsidRPr="00077F8E">
        <w:rPr>
          <w:sz w:val="28"/>
          <w:szCs w:val="28"/>
        </w:rPr>
        <w:t xml:space="preserve"> поступление </w:t>
      </w:r>
      <w:r w:rsidR="00077F8E" w:rsidRPr="00077F8E">
        <w:rPr>
          <w:sz w:val="28"/>
          <w:szCs w:val="28"/>
        </w:rPr>
        <w:t>дивидендов за 2015 год</w:t>
      </w:r>
      <w:r w:rsidR="006A1D1A" w:rsidRPr="00077F8E">
        <w:rPr>
          <w:sz w:val="28"/>
          <w:szCs w:val="28"/>
        </w:rPr>
        <w:t xml:space="preserve"> от ОАО «</w:t>
      </w:r>
      <w:r w:rsidR="00077F8E" w:rsidRPr="00077F8E">
        <w:rPr>
          <w:sz w:val="28"/>
          <w:szCs w:val="28"/>
        </w:rPr>
        <w:t xml:space="preserve">Фармация», ПАО Сбербанк, ОАО «Оптик-Центр» в сумме </w:t>
      </w:r>
      <w:r w:rsidR="006A1D1A" w:rsidRPr="00077F8E">
        <w:rPr>
          <w:sz w:val="28"/>
          <w:szCs w:val="28"/>
        </w:rPr>
        <w:t>3 </w:t>
      </w:r>
      <w:r w:rsidR="00077F8E" w:rsidRPr="00077F8E">
        <w:rPr>
          <w:sz w:val="28"/>
          <w:szCs w:val="28"/>
        </w:rPr>
        <w:t>6</w:t>
      </w:r>
      <w:r w:rsidR="006A1D1A" w:rsidRPr="00077F8E">
        <w:rPr>
          <w:sz w:val="28"/>
          <w:szCs w:val="28"/>
        </w:rPr>
        <w:t>3</w:t>
      </w:r>
      <w:r w:rsidR="00077F8E" w:rsidRPr="00077F8E">
        <w:rPr>
          <w:sz w:val="28"/>
          <w:szCs w:val="28"/>
        </w:rPr>
        <w:t>8</w:t>
      </w:r>
      <w:r w:rsidR="006A1D1A" w:rsidRPr="00077F8E">
        <w:rPr>
          <w:sz w:val="28"/>
          <w:szCs w:val="28"/>
        </w:rPr>
        <w:t> 000 рублей.</w:t>
      </w:r>
    </w:p>
    <w:p w:rsidR="006A1D1A" w:rsidRPr="006B59E0" w:rsidRDefault="00550788" w:rsidP="006A1D1A">
      <w:pPr>
        <w:ind w:firstLine="720"/>
        <w:jc w:val="both"/>
        <w:rPr>
          <w:sz w:val="28"/>
          <w:szCs w:val="28"/>
        </w:rPr>
      </w:pPr>
      <w:r>
        <w:rPr>
          <w:sz w:val="28"/>
          <w:szCs w:val="28"/>
        </w:rPr>
        <w:t>9</w:t>
      </w:r>
      <w:r w:rsidR="006A1D1A" w:rsidRPr="006B59E0">
        <w:rPr>
          <w:sz w:val="28"/>
          <w:szCs w:val="28"/>
        </w:rPr>
        <w:t>.</w:t>
      </w:r>
      <w:r>
        <w:rPr>
          <w:sz w:val="28"/>
          <w:szCs w:val="28"/>
        </w:rPr>
        <w:t>2</w:t>
      </w:r>
      <w:r w:rsidR="006A1D1A" w:rsidRPr="006B59E0">
        <w:rPr>
          <w:sz w:val="28"/>
          <w:szCs w:val="28"/>
        </w:rPr>
        <w:t xml:space="preserve">. Прочие доходы от компенсации затрат бюджетов городских округов в сумме </w:t>
      </w:r>
      <w:r>
        <w:rPr>
          <w:sz w:val="28"/>
          <w:szCs w:val="28"/>
        </w:rPr>
        <w:t>315 621</w:t>
      </w:r>
      <w:r w:rsidR="006A1D1A" w:rsidRPr="006B59E0">
        <w:rPr>
          <w:sz w:val="28"/>
          <w:szCs w:val="28"/>
        </w:rPr>
        <w:t xml:space="preserve"> рубл</w:t>
      </w:r>
      <w:r>
        <w:rPr>
          <w:sz w:val="28"/>
          <w:szCs w:val="28"/>
        </w:rPr>
        <w:t>ь</w:t>
      </w:r>
      <w:r w:rsidR="006A1D1A" w:rsidRPr="006B59E0">
        <w:rPr>
          <w:sz w:val="28"/>
          <w:szCs w:val="28"/>
        </w:rPr>
        <w:t>, из них:</w:t>
      </w:r>
    </w:p>
    <w:p w:rsidR="00D97C5D" w:rsidRDefault="006A1D1A" w:rsidP="006A1D1A">
      <w:pPr>
        <w:jc w:val="both"/>
        <w:rPr>
          <w:sz w:val="28"/>
          <w:szCs w:val="28"/>
        </w:rPr>
      </w:pPr>
      <w:r w:rsidRPr="00EB77CF">
        <w:rPr>
          <w:color w:val="FF0000"/>
          <w:sz w:val="28"/>
          <w:szCs w:val="28"/>
        </w:rPr>
        <w:tab/>
      </w:r>
      <w:r w:rsidR="00D97C5D" w:rsidRPr="00D97C5D">
        <w:rPr>
          <w:sz w:val="28"/>
          <w:szCs w:val="28"/>
        </w:rPr>
        <w:t>- возврат доходов прошлых лет (письмо департамента градостроительства администрации города</w:t>
      </w:r>
      <w:r w:rsidR="00D97C5D" w:rsidRPr="00077F8E">
        <w:rPr>
          <w:sz w:val="28"/>
          <w:szCs w:val="28"/>
        </w:rPr>
        <w:t xml:space="preserve"> Нефтеюганска от </w:t>
      </w:r>
      <w:r w:rsidR="00D97C5D">
        <w:rPr>
          <w:sz w:val="28"/>
          <w:szCs w:val="28"/>
        </w:rPr>
        <w:t>07</w:t>
      </w:r>
      <w:r w:rsidR="00D97C5D" w:rsidRPr="00077F8E">
        <w:rPr>
          <w:sz w:val="28"/>
          <w:szCs w:val="28"/>
        </w:rPr>
        <w:t>.0</w:t>
      </w:r>
      <w:r w:rsidR="00D97C5D">
        <w:rPr>
          <w:sz w:val="28"/>
          <w:szCs w:val="28"/>
        </w:rPr>
        <w:t>6</w:t>
      </w:r>
      <w:r w:rsidR="00D97C5D" w:rsidRPr="00077F8E">
        <w:rPr>
          <w:sz w:val="28"/>
          <w:szCs w:val="28"/>
        </w:rPr>
        <w:t xml:space="preserve">.2016 № </w:t>
      </w:r>
      <w:r w:rsidR="00D97C5D">
        <w:rPr>
          <w:sz w:val="28"/>
          <w:szCs w:val="28"/>
        </w:rPr>
        <w:t>01-34-2532</w:t>
      </w:r>
      <w:r w:rsidR="00D97C5D" w:rsidRPr="00077F8E">
        <w:rPr>
          <w:sz w:val="28"/>
          <w:szCs w:val="28"/>
        </w:rPr>
        <w:t>/16)</w:t>
      </w:r>
      <w:r w:rsidR="00D97C5D">
        <w:rPr>
          <w:sz w:val="28"/>
          <w:szCs w:val="28"/>
        </w:rPr>
        <w:t xml:space="preserve"> в сумме 134 531 рубль;</w:t>
      </w:r>
    </w:p>
    <w:p w:rsidR="006A1D1A" w:rsidRPr="00550788" w:rsidRDefault="006A1D1A" w:rsidP="00550788">
      <w:pPr>
        <w:ind w:firstLine="720"/>
        <w:jc w:val="both"/>
        <w:rPr>
          <w:sz w:val="28"/>
          <w:szCs w:val="28"/>
        </w:rPr>
      </w:pPr>
      <w:r w:rsidRPr="00550788">
        <w:rPr>
          <w:sz w:val="28"/>
          <w:szCs w:val="28"/>
        </w:rPr>
        <w:lastRenderedPageBreak/>
        <w:t xml:space="preserve">- возврат </w:t>
      </w:r>
      <w:r w:rsidR="00550788" w:rsidRPr="00550788">
        <w:rPr>
          <w:sz w:val="28"/>
          <w:szCs w:val="28"/>
        </w:rPr>
        <w:t xml:space="preserve">излишне начисленной заработной платы </w:t>
      </w:r>
      <w:r w:rsidR="007D1189" w:rsidRPr="00550788">
        <w:rPr>
          <w:sz w:val="28"/>
          <w:szCs w:val="28"/>
        </w:rPr>
        <w:t xml:space="preserve">(письмо </w:t>
      </w:r>
      <w:r w:rsidR="00550788" w:rsidRPr="00550788">
        <w:rPr>
          <w:sz w:val="28"/>
          <w:szCs w:val="28"/>
        </w:rPr>
        <w:t>комитета физической культуры и спорта администрации города Нефтеюганска</w:t>
      </w:r>
      <w:r w:rsidR="007D1189" w:rsidRPr="00550788">
        <w:rPr>
          <w:sz w:val="28"/>
          <w:szCs w:val="28"/>
        </w:rPr>
        <w:t xml:space="preserve"> от 2</w:t>
      </w:r>
      <w:r w:rsidR="00550788" w:rsidRPr="00550788">
        <w:rPr>
          <w:sz w:val="28"/>
          <w:szCs w:val="28"/>
        </w:rPr>
        <w:t>8</w:t>
      </w:r>
      <w:r w:rsidR="007D1189" w:rsidRPr="00550788">
        <w:rPr>
          <w:sz w:val="28"/>
          <w:szCs w:val="28"/>
        </w:rPr>
        <w:t>.0</w:t>
      </w:r>
      <w:r w:rsidR="00550788" w:rsidRPr="00550788">
        <w:rPr>
          <w:sz w:val="28"/>
          <w:szCs w:val="28"/>
        </w:rPr>
        <w:t>6</w:t>
      </w:r>
      <w:r w:rsidR="007D1189" w:rsidRPr="00550788">
        <w:rPr>
          <w:sz w:val="28"/>
          <w:szCs w:val="28"/>
        </w:rPr>
        <w:t>.2016 № 0</w:t>
      </w:r>
      <w:r w:rsidR="00550788" w:rsidRPr="00550788">
        <w:rPr>
          <w:sz w:val="28"/>
          <w:szCs w:val="28"/>
        </w:rPr>
        <w:t>1</w:t>
      </w:r>
      <w:r w:rsidR="007D1189" w:rsidRPr="00550788">
        <w:rPr>
          <w:sz w:val="28"/>
          <w:szCs w:val="28"/>
        </w:rPr>
        <w:t>-1</w:t>
      </w:r>
      <w:r w:rsidR="00550788" w:rsidRPr="00550788">
        <w:rPr>
          <w:sz w:val="28"/>
          <w:szCs w:val="28"/>
        </w:rPr>
        <w:t>9</w:t>
      </w:r>
      <w:r w:rsidR="007D1189" w:rsidRPr="00550788">
        <w:rPr>
          <w:sz w:val="28"/>
          <w:szCs w:val="28"/>
        </w:rPr>
        <w:t>-00</w:t>
      </w:r>
      <w:r w:rsidR="00550788" w:rsidRPr="00550788">
        <w:rPr>
          <w:sz w:val="28"/>
          <w:szCs w:val="28"/>
        </w:rPr>
        <w:t>1180</w:t>
      </w:r>
      <w:r w:rsidR="007D1189" w:rsidRPr="00550788">
        <w:rPr>
          <w:sz w:val="28"/>
          <w:szCs w:val="28"/>
        </w:rPr>
        <w:t>/16)</w:t>
      </w:r>
      <w:r w:rsidR="00550788" w:rsidRPr="00550788">
        <w:rPr>
          <w:sz w:val="28"/>
          <w:szCs w:val="28"/>
        </w:rPr>
        <w:t xml:space="preserve"> в сумме 1 294 рубля</w:t>
      </w:r>
      <w:r w:rsidRPr="00550788">
        <w:rPr>
          <w:sz w:val="28"/>
          <w:szCs w:val="28"/>
        </w:rPr>
        <w:t>;</w:t>
      </w:r>
    </w:p>
    <w:p w:rsidR="006A1D1A" w:rsidRDefault="006A1D1A" w:rsidP="006A1D1A">
      <w:pPr>
        <w:jc w:val="both"/>
        <w:rPr>
          <w:sz w:val="28"/>
          <w:szCs w:val="28"/>
        </w:rPr>
      </w:pPr>
      <w:r w:rsidRPr="00EB77CF">
        <w:rPr>
          <w:color w:val="FF0000"/>
          <w:sz w:val="28"/>
          <w:szCs w:val="28"/>
        </w:rPr>
        <w:tab/>
      </w:r>
      <w:r w:rsidRPr="00550788">
        <w:rPr>
          <w:sz w:val="28"/>
          <w:szCs w:val="28"/>
        </w:rPr>
        <w:t xml:space="preserve">- возврат </w:t>
      </w:r>
      <w:r w:rsidRPr="00064C3E">
        <w:rPr>
          <w:sz w:val="28"/>
          <w:szCs w:val="28"/>
        </w:rPr>
        <w:t xml:space="preserve">дебиторской задолженности от Фонда социального страхования </w:t>
      </w:r>
      <w:r w:rsidR="007D1189" w:rsidRPr="00064C3E">
        <w:rPr>
          <w:sz w:val="28"/>
          <w:szCs w:val="28"/>
        </w:rPr>
        <w:t xml:space="preserve">(письмо департамента </w:t>
      </w:r>
      <w:r w:rsidR="00550788" w:rsidRPr="00064C3E">
        <w:rPr>
          <w:sz w:val="28"/>
          <w:szCs w:val="28"/>
        </w:rPr>
        <w:t>образования и молодежной политики</w:t>
      </w:r>
      <w:r w:rsidR="007D1189" w:rsidRPr="00064C3E">
        <w:rPr>
          <w:sz w:val="28"/>
          <w:szCs w:val="28"/>
        </w:rPr>
        <w:t xml:space="preserve"> администрации</w:t>
      </w:r>
      <w:r w:rsidR="007D1189" w:rsidRPr="00550788">
        <w:rPr>
          <w:sz w:val="28"/>
          <w:szCs w:val="28"/>
        </w:rPr>
        <w:t xml:space="preserve"> города Нефтеюганска от 2</w:t>
      </w:r>
      <w:r w:rsidR="00550788">
        <w:rPr>
          <w:sz w:val="28"/>
          <w:szCs w:val="28"/>
        </w:rPr>
        <w:t>8</w:t>
      </w:r>
      <w:r w:rsidR="007D1189" w:rsidRPr="00550788">
        <w:rPr>
          <w:sz w:val="28"/>
          <w:szCs w:val="28"/>
        </w:rPr>
        <w:t>.0</w:t>
      </w:r>
      <w:r w:rsidR="00550788">
        <w:rPr>
          <w:sz w:val="28"/>
          <w:szCs w:val="28"/>
        </w:rPr>
        <w:t>6</w:t>
      </w:r>
      <w:r w:rsidR="007D1189" w:rsidRPr="00550788">
        <w:rPr>
          <w:sz w:val="28"/>
          <w:szCs w:val="28"/>
        </w:rPr>
        <w:t xml:space="preserve">.2016 № </w:t>
      </w:r>
      <w:r w:rsidR="00550788">
        <w:rPr>
          <w:sz w:val="28"/>
          <w:szCs w:val="28"/>
        </w:rPr>
        <w:t>10-17-2998</w:t>
      </w:r>
      <w:r w:rsidR="007D1189" w:rsidRPr="00550788">
        <w:rPr>
          <w:sz w:val="28"/>
          <w:szCs w:val="28"/>
        </w:rPr>
        <w:t>/16)</w:t>
      </w:r>
      <w:r w:rsidRPr="00550788">
        <w:rPr>
          <w:sz w:val="28"/>
          <w:szCs w:val="28"/>
        </w:rPr>
        <w:t xml:space="preserve"> </w:t>
      </w:r>
      <w:r w:rsidR="00550788" w:rsidRPr="00550788">
        <w:rPr>
          <w:sz w:val="28"/>
          <w:szCs w:val="28"/>
        </w:rPr>
        <w:t>в сумме 1</w:t>
      </w:r>
      <w:r w:rsidR="00B96164">
        <w:rPr>
          <w:sz w:val="28"/>
          <w:szCs w:val="28"/>
        </w:rPr>
        <w:t>34</w:t>
      </w:r>
      <w:r w:rsidR="00871320">
        <w:rPr>
          <w:sz w:val="28"/>
          <w:szCs w:val="28"/>
        </w:rPr>
        <w:t> </w:t>
      </w:r>
      <w:r w:rsidR="00B96164">
        <w:rPr>
          <w:sz w:val="28"/>
          <w:szCs w:val="28"/>
        </w:rPr>
        <w:t>307</w:t>
      </w:r>
      <w:r w:rsidR="00550788" w:rsidRPr="00550788">
        <w:rPr>
          <w:sz w:val="28"/>
          <w:szCs w:val="28"/>
        </w:rPr>
        <w:t xml:space="preserve"> рублей</w:t>
      </w:r>
      <w:r w:rsidR="00064C3E">
        <w:rPr>
          <w:sz w:val="28"/>
          <w:szCs w:val="28"/>
        </w:rPr>
        <w:t>, образовавшейся в 4 квартале 2015 года по листам нетрудоспособности (решение о возмещении от 24.06.2016 года)</w:t>
      </w:r>
      <w:r w:rsidR="00D46481">
        <w:rPr>
          <w:sz w:val="28"/>
          <w:szCs w:val="28"/>
        </w:rPr>
        <w:t>;</w:t>
      </w:r>
    </w:p>
    <w:p w:rsidR="00D46481" w:rsidRPr="00550788" w:rsidRDefault="001549A5" w:rsidP="001549A5">
      <w:pPr>
        <w:ind w:firstLine="720"/>
        <w:jc w:val="both"/>
        <w:rPr>
          <w:sz w:val="28"/>
          <w:szCs w:val="28"/>
        </w:rPr>
      </w:pPr>
      <w:r w:rsidRPr="001549A5">
        <w:rPr>
          <w:sz w:val="28"/>
          <w:szCs w:val="28"/>
        </w:rPr>
        <w:t>- возврат дебиторской задолженности от Фонда социального страхования (письмо</w:t>
      </w:r>
      <w:r w:rsidRPr="00550788">
        <w:rPr>
          <w:sz w:val="28"/>
          <w:szCs w:val="28"/>
        </w:rPr>
        <w:t xml:space="preserve"> </w:t>
      </w:r>
      <w:r>
        <w:rPr>
          <w:sz w:val="28"/>
          <w:szCs w:val="28"/>
        </w:rPr>
        <w:t>комитета записи актов гражданского состояния</w:t>
      </w:r>
      <w:r w:rsidRPr="00550788">
        <w:rPr>
          <w:sz w:val="28"/>
          <w:szCs w:val="28"/>
        </w:rPr>
        <w:t xml:space="preserve"> от </w:t>
      </w:r>
      <w:r>
        <w:rPr>
          <w:sz w:val="28"/>
          <w:szCs w:val="28"/>
        </w:rPr>
        <w:t>09</w:t>
      </w:r>
      <w:r w:rsidRPr="00550788">
        <w:rPr>
          <w:sz w:val="28"/>
          <w:szCs w:val="28"/>
        </w:rPr>
        <w:t>.0</w:t>
      </w:r>
      <w:r>
        <w:rPr>
          <w:sz w:val="28"/>
          <w:szCs w:val="28"/>
        </w:rPr>
        <w:t>6</w:t>
      </w:r>
      <w:r w:rsidRPr="00550788">
        <w:rPr>
          <w:sz w:val="28"/>
          <w:szCs w:val="28"/>
        </w:rPr>
        <w:t xml:space="preserve">.2016 № </w:t>
      </w:r>
      <w:r>
        <w:rPr>
          <w:sz w:val="28"/>
          <w:szCs w:val="28"/>
        </w:rPr>
        <w:t>67</w:t>
      </w:r>
      <w:r w:rsidRPr="00550788">
        <w:rPr>
          <w:sz w:val="28"/>
          <w:szCs w:val="28"/>
        </w:rPr>
        <w:t xml:space="preserve">) в сумме </w:t>
      </w:r>
      <w:r>
        <w:rPr>
          <w:sz w:val="28"/>
          <w:szCs w:val="28"/>
        </w:rPr>
        <w:t>45 489</w:t>
      </w:r>
      <w:r w:rsidRPr="00550788">
        <w:rPr>
          <w:sz w:val="28"/>
          <w:szCs w:val="28"/>
        </w:rPr>
        <w:t xml:space="preserve"> рублей</w:t>
      </w:r>
      <w:r>
        <w:rPr>
          <w:sz w:val="28"/>
          <w:szCs w:val="28"/>
        </w:rPr>
        <w:t>.</w:t>
      </w:r>
    </w:p>
    <w:p w:rsidR="009F2E46" w:rsidRDefault="001549A5" w:rsidP="006A1D1A">
      <w:pPr>
        <w:ind w:firstLine="720"/>
        <w:jc w:val="both"/>
        <w:rPr>
          <w:sz w:val="28"/>
          <w:szCs w:val="28"/>
        </w:rPr>
      </w:pPr>
      <w:r>
        <w:rPr>
          <w:sz w:val="28"/>
          <w:szCs w:val="28"/>
        </w:rPr>
        <w:t>9</w:t>
      </w:r>
      <w:r w:rsidR="006A1D1A" w:rsidRPr="00077F8E">
        <w:rPr>
          <w:sz w:val="28"/>
          <w:szCs w:val="28"/>
        </w:rPr>
        <w:t>.</w:t>
      </w:r>
      <w:r>
        <w:rPr>
          <w:sz w:val="28"/>
          <w:szCs w:val="28"/>
        </w:rPr>
        <w:t>3</w:t>
      </w:r>
      <w:r w:rsidR="006A1D1A" w:rsidRPr="00077F8E">
        <w:rPr>
          <w:sz w:val="28"/>
          <w:szCs w:val="28"/>
        </w:rPr>
        <w:t>. Прочие поступления от денежных взысканий (штрафов) и иных сумм в возмещение ущерба, зачисляемые в бюджеты городских округов</w:t>
      </w:r>
      <w:r w:rsidR="009112FF">
        <w:rPr>
          <w:sz w:val="28"/>
          <w:szCs w:val="28"/>
        </w:rPr>
        <w:t>, в общей сумме 1 493 777 рублей, из них</w:t>
      </w:r>
      <w:r w:rsidR="009F2E46">
        <w:rPr>
          <w:sz w:val="28"/>
          <w:szCs w:val="28"/>
        </w:rPr>
        <w:t>:</w:t>
      </w:r>
    </w:p>
    <w:p w:rsidR="006A1D1A" w:rsidRDefault="009F2E46" w:rsidP="006A1D1A">
      <w:pPr>
        <w:ind w:firstLine="720"/>
        <w:jc w:val="both"/>
        <w:rPr>
          <w:sz w:val="28"/>
          <w:szCs w:val="28"/>
        </w:rPr>
      </w:pPr>
      <w:r>
        <w:rPr>
          <w:sz w:val="28"/>
          <w:szCs w:val="28"/>
        </w:rPr>
        <w:t>-</w:t>
      </w:r>
      <w:r w:rsidR="006A1D1A" w:rsidRPr="00077F8E">
        <w:rPr>
          <w:sz w:val="28"/>
          <w:szCs w:val="28"/>
        </w:rPr>
        <w:t xml:space="preserve"> </w:t>
      </w:r>
      <w:r w:rsidRPr="00077F8E">
        <w:rPr>
          <w:sz w:val="28"/>
          <w:szCs w:val="28"/>
        </w:rPr>
        <w:t>неустойк</w:t>
      </w:r>
      <w:r>
        <w:rPr>
          <w:sz w:val="28"/>
          <w:szCs w:val="28"/>
        </w:rPr>
        <w:t>а</w:t>
      </w:r>
      <w:r w:rsidRPr="00077F8E">
        <w:rPr>
          <w:sz w:val="28"/>
          <w:szCs w:val="28"/>
        </w:rPr>
        <w:t xml:space="preserve"> за нарушение </w:t>
      </w:r>
      <w:r>
        <w:rPr>
          <w:sz w:val="28"/>
          <w:szCs w:val="28"/>
        </w:rPr>
        <w:t xml:space="preserve">муниципального контракта </w:t>
      </w:r>
      <w:r w:rsidR="00077F8E" w:rsidRPr="00077F8E">
        <w:rPr>
          <w:sz w:val="28"/>
          <w:szCs w:val="28"/>
        </w:rPr>
        <w:t>(письмо департамента имущественных и земельных отношений администрации города Нефтеюганска от 13.07.2016 № 6784/16-0)</w:t>
      </w:r>
      <w:r w:rsidR="00077F8E">
        <w:rPr>
          <w:sz w:val="28"/>
          <w:szCs w:val="28"/>
        </w:rPr>
        <w:t xml:space="preserve"> </w:t>
      </w:r>
      <w:r w:rsidR="008442A6" w:rsidRPr="00077F8E">
        <w:rPr>
          <w:sz w:val="28"/>
          <w:szCs w:val="28"/>
        </w:rPr>
        <w:t xml:space="preserve">в сумме </w:t>
      </w:r>
      <w:r w:rsidR="00077F8E">
        <w:rPr>
          <w:sz w:val="28"/>
          <w:szCs w:val="28"/>
        </w:rPr>
        <w:t>1 225</w:t>
      </w:r>
      <w:r w:rsidR="008442A6" w:rsidRPr="00077F8E">
        <w:rPr>
          <w:sz w:val="28"/>
          <w:szCs w:val="28"/>
        </w:rPr>
        <w:t> 000 рублей</w:t>
      </w:r>
      <w:r>
        <w:rPr>
          <w:sz w:val="28"/>
          <w:szCs w:val="28"/>
        </w:rPr>
        <w:t>;</w:t>
      </w:r>
    </w:p>
    <w:p w:rsidR="009112FF" w:rsidRDefault="009112FF" w:rsidP="001549A5">
      <w:pPr>
        <w:ind w:firstLine="720"/>
        <w:jc w:val="both"/>
        <w:rPr>
          <w:sz w:val="28"/>
          <w:szCs w:val="28"/>
        </w:rPr>
      </w:pPr>
      <w:r w:rsidRPr="00064C3E">
        <w:rPr>
          <w:sz w:val="28"/>
          <w:szCs w:val="28"/>
        </w:rPr>
        <w:t>-</w:t>
      </w:r>
      <w:r w:rsidR="00064C3E" w:rsidRPr="00064C3E">
        <w:rPr>
          <w:sz w:val="28"/>
          <w:szCs w:val="28"/>
        </w:rPr>
        <w:t xml:space="preserve"> пени от контрагентов за неисполнение договорных обязательств</w:t>
      </w:r>
      <w:r w:rsidRPr="00064C3E">
        <w:rPr>
          <w:sz w:val="28"/>
          <w:szCs w:val="28"/>
        </w:rPr>
        <w:t xml:space="preserve"> (письмо департамента образования и молодежной политики администрации города Нефтеюганска от 28.06.2016 № 10-17-2998/16) в</w:t>
      </w:r>
      <w:r>
        <w:rPr>
          <w:sz w:val="28"/>
          <w:szCs w:val="28"/>
        </w:rPr>
        <w:t xml:space="preserve"> сумме 2 088 рублей;</w:t>
      </w:r>
      <w:r w:rsidRPr="00550788">
        <w:rPr>
          <w:sz w:val="28"/>
          <w:szCs w:val="28"/>
        </w:rPr>
        <w:t xml:space="preserve"> </w:t>
      </w:r>
    </w:p>
    <w:p w:rsidR="009F2E46" w:rsidRDefault="009F2E46" w:rsidP="001549A5">
      <w:pPr>
        <w:ind w:firstLine="720"/>
        <w:jc w:val="both"/>
        <w:rPr>
          <w:sz w:val="28"/>
          <w:szCs w:val="28"/>
        </w:rPr>
      </w:pPr>
      <w:r>
        <w:rPr>
          <w:sz w:val="28"/>
          <w:szCs w:val="28"/>
        </w:rPr>
        <w:t xml:space="preserve">- возмещение ущерба по исполнительным листам </w:t>
      </w:r>
      <w:r w:rsidRPr="00D97C5D">
        <w:rPr>
          <w:sz w:val="28"/>
          <w:szCs w:val="28"/>
        </w:rPr>
        <w:t>(письмо департамента градостроительства администрации города</w:t>
      </w:r>
      <w:r w:rsidRPr="00077F8E">
        <w:rPr>
          <w:sz w:val="28"/>
          <w:szCs w:val="28"/>
        </w:rPr>
        <w:t xml:space="preserve"> Нефтеюганска от </w:t>
      </w:r>
      <w:r>
        <w:rPr>
          <w:sz w:val="28"/>
          <w:szCs w:val="28"/>
        </w:rPr>
        <w:t>07</w:t>
      </w:r>
      <w:r w:rsidRPr="00077F8E">
        <w:rPr>
          <w:sz w:val="28"/>
          <w:szCs w:val="28"/>
        </w:rPr>
        <w:t>.0</w:t>
      </w:r>
      <w:r>
        <w:rPr>
          <w:sz w:val="28"/>
          <w:szCs w:val="28"/>
        </w:rPr>
        <w:t>6</w:t>
      </w:r>
      <w:r w:rsidRPr="00077F8E">
        <w:rPr>
          <w:sz w:val="28"/>
          <w:szCs w:val="28"/>
        </w:rPr>
        <w:t xml:space="preserve">.2016 № </w:t>
      </w:r>
      <w:r>
        <w:rPr>
          <w:sz w:val="28"/>
          <w:szCs w:val="28"/>
        </w:rPr>
        <w:t>01-34-2532</w:t>
      </w:r>
      <w:r w:rsidRPr="00077F8E">
        <w:rPr>
          <w:sz w:val="28"/>
          <w:szCs w:val="28"/>
        </w:rPr>
        <w:t>/16)</w:t>
      </w:r>
      <w:r w:rsidR="001549A5">
        <w:rPr>
          <w:sz w:val="28"/>
          <w:szCs w:val="28"/>
        </w:rPr>
        <w:t xml:space="preserve"> в сумме 266 689 рублей.</w:t>
      </w:r>
    </w:p>
    <w:p w:rsidR="006A1D1A" w:rsidRPr="002C34BC" w:rsidRDefault="001549A5" w:rsidP="006A1D1A">
      <w:pPr>
        <w:ind w:firstLine="720"/>
        <w:jc w:val="both"/>
        <w:rPr>
          <w:sz w:val="28"/>
          <w:szCs w:val="28"/>
        </w:rPr>
      </w:pPr>
      <w:r>
        <w:rPr>
          <w:sz w:val="28"/>
          <w:szCs w:val="28"/>
        </w:rPr>
        <w:t>9.4</w:t>
      </w:r>
      <w:r w:rsidR="006A1D1A" w:rsidRPr="002C34BC">
        <w:rPr>
          <w:sz w:val="28"/>
          <w:szCs w:val="28"/>
        </w:rPr>
        <w:t xml:space="preserve">. Прочие неналоговые доходы бюджетов городских округов (письмо </w:t>
      </w:r>
      <w:proofErr w:type="gramStart"/>
      <w:r w:rsidR="006A1D1A" w:rsidRPr="002C34BC">
        <w:rPr>
          <w:sz w:val="28"/>
          <w:szCs w:val="28"/>
        </w:rPr>
        <w:t>департамента</w:t>
      </w:r>
      <w:r w:rsidR="008442A6" w:rsidRPr="002C34BC">
        <w:rPr>
          <w:sz w:val="28"/>
          <w:szCs w:val="28"/>
        </w:rPr>
        <w:t xml:space="preserve"> </w:t>
      </w:r>
      <w:r w:rsidR="00624D0C">
        <w:rPr>
          <w:sz w:val="28"/>
          <w:szCs w:val="28"/>
        </w:rPr>
        <w:t xml:space="preserve"> </w:t>
      </w:r>
      <w:r w:rsidR="006A1D1A" w:rsidRPr="002C34BC">
        <w:rPr>
          <w:sz w:val="28"/>
          <w:szCs w:val="28"/>
        </w:rPr>
        <w:t>финансов</w:t>
      </w:r>
      <w:r w:rsidR="008442A6" w:rsidRPr="002C34BC">
        <w:rPr>
          <w:sz w:val="28"/>
          <w:szCs w:val="28"/>
        </w:rPr>
        <w:t xml:space="preserve"> </w:t>
      </w:r>
      <w:r w:rsidR="00624D0C">
        <w:rPr>
          <w:sz w:val="28"/>
          <w:szCs w:val="28"/>
        </w:rPr>
        <w:t xml:space="preserve"> </w:t>
      </w:r>
      <w:r w:rsidR="006A1D1A" w:rsidRPr="002C34BC">
        <w:rPr>
          <w:sz w:val="28"/>
          <w:szCs w:val="28"/>
        </w:rPr>
        <w:t>администрации</w:t>
      </w:r>
      <w:r w:rsidR="00624D0C">
        <w:rPr>
          <w:sz w:val="28"/>
          <w:szCs w:val="28"/>
        </w:rPr>
        <w:t xml:space="preserve"> </w:t>
      </w:r>
      <w:r w:rsidR="006A1D1A" w:rsidRPr="002C34BC">
        <w:rPr>
          <w:sz w:val="28"/>
          <w:szCs w:val="28"/>
        </w:rPr>
        <w:t xml:space="preserve"> города Нефтеюганска</w:t>
      </w:r>
      <w:proofErr w:type="gramEnd"/>
      <w:r w:rsidR="006A1D1A" w:rsidRPr="002C34BC">
        <w:rPr>
          <w:sz w:val="28"/>
          <w:szCs w:val="28"/>
        </w:rPr>
        <w:t xml:space="preserve"> от 2</w:t>
      </w:r>
      <w:r w:rsidR="002C34BC">
        <w:rPr>
          <w:sz w:val="28"/>
          <w:szCs w:val="28"/>
        </w:rPr>
        <w:t>8</w:t>
      </w:r>
      <w:r w:rsidR="006A1D1A" w:rsidRPr="002C34BC">
        <w:rPr>
          <w:sz w:val="28"/>
          <w:szCs w:val="28"/>
        </w:rPr>
        <w:t>.0</w:t>
      </w:r>
      <w:r w:rsidR="002C34BC">
        <w:rPr>
          <w:sz w:val="28"/>
          <w:szCs w:val="28"/>
        </w:rPr>
        <w:t>6</w:t>
      </w:r>
      <w:r w:rsidR="006A1D1A" w:rsidRPr="002C34BC">
        <w:rPr>
          <w:sz w:val="28"/>
          <w:szCs w:val="28"/>
        </w:rPr>
        <w:t>.2016 № 02-001</w:t>
      </w:r>
      <w:r w:rsidR="002C34BC">
        <w:rPr>
          <w:sz w:val="28"/>
          <w:szCs w:val="28"/>
        </w:rPr>
        <w:t>0</w:t>
      </w:r>
      <w:r w:rsidR="006A1D1A" w:rsidRPr="002C34BC">
        <w:rPr>
          <w:sz w:val="28"/>
          <w:szCs w:val="28"/>
        </w:rPr>
        <w:t>9</w:t>
      </w:r>
      <w:r w:rsidR="002C34BC">
        <w:rPr>
          <w:sz w:val="28"/>
          <w:szCs w:val="28"/>
        </w:rPr>
        <w:t>1</w:t>
      </w:r>
      <w:r w:rsidR="006A1D1A" w:rsidRPr="002C34BC">
        <w:rPr>
          <w:sz w:val="28"/>
          <w:szCs w:val="28"/>
        </w:rPr>
        <w:t xml:space="preserve">/16) за счет возмещения материального ущерба по исполнительному листу от 30.12.2005 № 2-1215 от Артюхова А.А. на сумму </w:t>
      </w:r>
      <w:r w:rsidR="002C34BC">
        <w:rPr>
          <w:sz w:val="28"/>
          <w:szCs w:val="28"/>
        </w:rPr>
        <w:t>9</w:t>
      </w:r>
      <w:r w:rsidR="006A1D1A" w:rsidRPr="002C34BC">
        <w:rPr>
          <w:sz w:val="28"/>
          <w:szCs w:val="28"/>
        </w:rPr>
        <w:t>5 000 рублей.</w:t>
      </w:r>
    </w:p>
    <w:p w:rsidR="006A1D1A" w:rsidRPr="00077F8E" w:rsidRDefault="002C34BC" w:rsidP="006A1D1A">
      <w:pPr>
        <w:ind w:firstLine="720"/>
        <w:jc w:val="both"/>
        <w:rPr>
          <w:sz w:val="28"/>
          <w:szCs w:val="28"/>
        </w:rPr>
      </w:pPr>
      <w:r>
        <w:rPr>
          <w:sz w:val="28"/>
          <w:szCs w:val="28"/>
        </w:rPr>
        <w:t>10</w:t>
      </w:r>
      <w:r w:rsidR="006A1D1A" w:rsidRPr="00077F8E">
        <w:rPr>
          <w:sz w:val="28"/>
          <w:szCs w:val="28"/>
        </w:rPr>
        <w:t xml:space="preserve">. Уменьшение неналоговых доходов по доходам от </w:t>
      </w:r>
      <w:r w:rsidR="00077F8E" w:rsidRPr="00077F8E">
        <w:rPr>
          <w:sz w:val="28"/>
          <w:szCs w:val="28"/>
        </w:rPr>
        <w:t>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(письмо департамента имущественных и земельных отношений администрации города Нефтеюганска от 13.07.2016 № 6784/16-0)</w:t>
      </w:r>
      <w:r w:rsidR="00CC5C08">
        <w:rPr>
          <w:sz w:val="28"/>
          <w:szCs w:val="28"/>
        </w:rPr>
        <w:t>, по причине отрицательных финансовых результатов деятельности НГ МУП «Реквием» и НГ МУП «Универсал сервис»</w:t>
      </w:r>
      <w:r w:rsidR="00077F8E" w:rsidRPr="00077F8E">
        <w:rPr>
          <w:sz w:val="28"/>
          <w:szCs w:val="28"/>
        </w:rPr>
        <w:t xml:space="preserve"> </w:t>
      </w:r>
      <w:r w:rsidR="008442A6" w:rsidRPr="00077F8E">
        <w:rPr>
          <w:sz w:val="28"/>
          <w:szCs w:val="28"/>
        </w:rPr>
        <w:t xml:space="preserve">в сумме </w:t>
      </w:r>
      <w:r w:rsidR="00CC5C08">
        <w:rPr>
          <w:sz w:val="28"/>
          <w:szCs w:val="28"/>
        </w:rPr>
        <w:t xml:space="preserve">66 250 </w:t>
      </w:r>
      <w:r w:rsidR="008442A6" w:rsidRPr="00077F8E">
        <w:rPr>
          <w:sz w:val="28"/>
          <w:szCs w:val="28"/>
        </w:rPr>
        <w:t>рубл</w:t>
      </w:r>
      <w:r w:rsidR="00CC5C08">
        <w:rPr>
          <w:sz w:val="28"/>
          <w:szCs w:val="28"/>
        </w:rPr>
        <w:t>ей</w:t>
      </w:r>
      <w:r w:rsidR="006A1D1A" w:rsidRPr="00077F8E">
        <w:rPr>
          <w:sz w:val="28"/>
          <w:szCs w:val="28"/>
        </w:rPr>
        <w:t>.</w:t>
      </w:r>
    </w:p>
    <w:p w:rsidR="006A1D1A" w:rsidRDefault="006A1D1A" w:rsidP="002C34BC">
      <w:pPr>
        <w:ind w:firstLine="720"/>
        <w:jc w:val="both"/>
        <w:rPr>
          <w:sz w:val="28"/>
          <w:szCs w:val="28"/>
        </w:rPr>
      </w:pPr>
      <w:r w:rsidRPr="002C34BC">
        <w:rPr>
          <w:sz w:val="28"/>
          <w:szCs w:val="28"/>
        </w:rPr>
        <w:t>1</w:t>
      </w:r>
      <w:r w:rsidR="00550788">
        <w:rPr>
          <w:sz w:val="28"/>
          <w:szCs w:val="28"/>
        </w:rPr>
        <w:t>1</w:t>
      </w:r>
      <w:r w:rsidRPr="002C34BC">
        <w:rPr>
          <w:sz w:val="28"/>
          <w:szCs w:val="28"/>
        </w:rPr>
        <w:t>. Возврат остатков субсидий, субвенций и иных межбюджетных трансфертов, имеющих целевое назначение, прошлых лет из бюджетов городских округов</w:t>
      </w:r>
      <w:r w:rsidR="002C34BC" w:rsidRPr="002C34BC">
        <w:rPr>
          <w:sz w:val="28"/>
          <w:szCs w:val="28"/>
        </w:rPr>
        <w:t xml:space="preserve"> (письмо департамента финансов администрации города Нефтеюганска от 28.06.2016 № 02-001091/16)</w:t>
      </w:r>
      <w:r w:rsidR="008442A6" w:rsidRPr="002C34BC">
        <w:rPr>
          <w:sz w:val="28"/>
          <w:szCs w:val="28"/>
        </w:rPr>
        <w:t>,</w:t>
      </w:r>
      <w:r w:rsidRPr="002C34BC">
        <w:rPr>
          <w:sz w:val="28"/>
          <w:szCs w:val="28"/>
        </w:rPr>
        <w:t xml:space="preserve"> </w:t>
      </w:r>
      <w:r w:rsidR="002C34BC" w:rsidRPr="002C34BC">
        <w:rPr>
          <w:sz w:val="28"/>
          <w:szCs w:val="28"/>
        </w:rPr>
        <w:t xml:space="preserve">в части </w:t>
      </w:r>
      <w:r w:rsidRPr="002C34BC">
        <w:rPr>
          <w:sz w:val="28"/>
          <w:szCs w:val="28"/>
        </w:rPr>
        <w:t>возврат</w:t>
      </w:r>
      <w:r w:rsidR="002C34BC" w:rsidRPr="002C34BC">
        <w:rPr>
          <w:sz w:val="28"/>
          <w:szCs w:val="28"/>
        </w:rPr>
        <w:t>а</w:t>
      </w:r>
      <w:r w:rsidRPr="002C34BC">
        <w:rPr>
          <w:sz w:val="28"/>
          <w:szCs w:val="28"/>
        </w:rPr>
        <w:t xml:space="preserve"> дебиторской задолженности от Фонда социального страхования в сумме </w:t>
      </w:r>
      <w:r w:rsidR="002C34BC" w:rsidRPr="002C34BC">
        <w:rPr>
          <w:sz w:val="28"/>
          <w:szCs w:val="28"/>
        </w:rPr>
        <w:t>45 49</w:t>
      </w:r>
      <w:r w:rsidRPr="002C34BC">
        <w:rPr>
          <w:sz w:val="28"/>
          <w:szCs w:val="28"/>
        </w:rPr>
        <w:t>2 рубля</w:t>
      </w:r>
      <w:r w:rsidR="002C34BC" w:rsidRPr="002C34BC">
        <w:rPr>
          <w:sz w:val="28"/>
          <w:szCs w:val="28"/>
        </w:rPr>
        <w:t>.</w:t>
      </w:r>
    </w:p>
    <w:p w:rsidR="001549A5" w:rsidRDefault="001549A5" w:rsidP="002C34BC">
      <w:pPr>
        <w:ind w:firstLine="720"/>
        <w:jc w:val="both"/>
        <w:rPr>
          <w:sz w:val="28"/>
          <w:szCs w:val="28"/>
        </w:rPr>
      </w:pPr>
      <w:r>
        <w:rPr>
          <w:sz w:val="28"/>
          <w:szCs w:val="28"/>
        </w:rPr>
        <w:t>12. Поступление д</w:t>
      </w:r>
      <w:r w:rsidRPr="001549A5">
        <w:rPr>
          <w:sz w:val="28"/>
          <w:szCs w:val="28"/>
        </w:rPr>
        <w:t>оход</w:t>
      </w:r>
      <w:r>
        <w:rPr>
          <w:sz w:val="28"/>
          <w:szCs w:val="28"/>
        </w:rPr>
        <w:t>ов</w:t>
      </w:r>
      <w:r w:rsidRPr="001549A5">
        <w:rPr>
          <w:sz w:val="28"/>
          <w:szCs w:val="28"/>
        </w:rPr>
        <w:t xml:space="preserve"> бюджетов городских округов от возврата бюджетными учреждениями остатков субсидий прошлых лет</w:t>
      </w:r>
      <w:r w:rsidR="00B67AA7">
        <w:rPr>
          <w:sz w:val="28"/>
          <w:szCs w:val="28"/>
        </w:rPr>
        <w:t xml:space="preserve"> в общей сумме 16 187 рублей, в том числе:</w:t>
      </w:r>
    </w:p>
    <w:p w:rsidR="00F87E89" w:rsidRDefault="00B67AA7" w:rsidP="00F87E89">
      <w:pPr>
        <w:ind w:firstLine="720"/>
        <w:jc w:val="both"/>
        <w:rPr>
          <w:sz w:val="28"/>
          <w:szCs w:val="28"/>
        </w:rPr>
      </w:pPr>
      <w:r>
        <w:rPr>
          <w:sz w:val="28"/>
          <w:szCs w:val="28"/>
        </w:rPr>
        <w:t>12.1. Возврат неиспользованн</w:t>
      </w:r>
      <w:r w:rsidR="00064C3E">
        <w:rPr>
          <w:sz w:val="28"/>
          <w:szCs w:val="28"/>
        </w:rPr>
        <w:t>ой</w:t>
      </w:r>
      <w:r>
        <w:rPr>
          <w:sz w:val="28"/>
          <w:szCs w:val="28"/>
        </w:rPr>
        <w:t xml:space="preserve"> с</w:t>
      </w:r>
      <w:r w:rsidR="00064C3E">
        <w:rPr>
          <w:sz w:val="28"/>
          <w:szCs w:val="28"/>
        </w:rPr>
        <w:t>убсидии на иные цели</w:t>
      </w:r>
      <w:r>
        <w:rPr>
          <w:sz w:val="28"/>
          <w:szCs w:val="28"/>
        </w:rPr>
        <w:t xml:space="preserve"> 2015 года</w:t>
      </w:r>
      <w:r w:rsidR="00F87E89">
        <w:rPr>
          <w:sz w:val="28"/>
          <w:szCs w:val="28"/>
        </w:rPr>
        <w:t xml:space="preserve"> </w:t>
      </w:r>
      <w:r w:rsidR="00064C3E">
        <w:rPr>
          <w:sz w:val="28"/>
          <w:szCs w:val="28"/>
        </w:rPr>
        <w:t xml:space="preserve">по МБОУ «Средняя общеобразовательная школа № 10» </w:t>
      </w:r>
      <w:r w:rsidR="00F87E89" w:rsidRPr="00550788">
        <w:rPr>
          <w:sz w:val="28"/>
          <w:szCs w:val="28"/>
        </w:rPr>
        <w:t xml:space="preserve">(письмо департамента </w:t>
      </w:r>
      <w:r w:rsidR="00F87E89">
        <w:rPr>
          <w:sz w:val="28"/>
          <w:szCs w:val="28"/>
        </w:rPr>
        <w:lastRenderedPageBreak/>
        <w:t>образования и молодежной политики</w:t>
      </w:r>
      <w:r w:rsidR="00F87E89" w:rsidRPr="00550788">
        <w:rPr>
          <w:sz w:val="28"/>
          <w:szCs w:val="28"/>
        </w:rPr>
        <w:t xml:space="preserve"> администрации города Нефтеюганска от 2</w:t>
      </w:r>
      <w:r w:rsidR="00F87E89">
        <w:rPr>
          <w:sz w:val="28"/>
          <w:szCs w:val="28"/>
        </w:rPr>
        <w:t>8</w:t>
      </w:r>
      <w:r w:rsidR="00F87E89" w:rsidRPr="00550788">
        <w:rPr>
          <w:sz w:val="28"/>
          <w:szCs w:val="28"/>
        </w:rPr>
        <w:t>.0</w:t>
      </w:r>
      <w:r w:rsidR="00F87E89">
        <w:rPr>
          <w:sz w:val="28"/>
          <w:szCs w:val="28"/>
        </w:rPr>
        <w:t>6</w:t>
      </w:r>
      <w:r w:rsidR="00F87E89" w:rsidRPr="00550788">
        <w:rPr>
          <w:sz w:val="28"/>
          <w:szCs w:val="28"/>
        </w:rPr>
        <w:t xml:space="preserve">.2016 № </w:t>
      </w:r>
      <w:r w:rsidR="00F87E89">
        <w:rPr>
          <w:sz w:val="28"/>
          <w:szCs w:val="28"/>
        </w:rPr>
        <w:t>10-17-2998</w:t>
      </w:r>
      <w:r w:rsidR="00F87E89" w:rsidRPr="00550788">
        <w:rPr>
          <w:sz w:val="28"/>
          <w:szCs w:val="28"/>
        </w:rPr>
        <w:t xml:space="preserve">/16) в сумме </w:t>
      </w:r>
      <w:r w:rsidR="00F87E89">
        <w:rPr>
          <w:sz w:val="28"/>
          <w:szCs w:val="28"/>
        </w:rPr>
        <w:t>5 537</w:t>
      </w:r>
      <w:r w:rsidR="00F87E89" w:rsidRPr="00550788">
        <w:rPr>
          <w:sz w:val="28"/>
          <w:szCs w:val="28"/>
        </w:rPr>
        <w:t xml:space="preserve"> рублей</w:t>
      </w:r>
      <w:r w:rsidR="004C6898">
        <w:rPr>
          <w:sz w:val="28"/>
          <w:szCs w:val="28"/>
        </w:rPr>
        <w:t>.</w:t>
      </w:r>
      <w:r w:rsidR="00F87E89" w:rsidRPr="00550788">
        <w:rPr>
          <w:sz w:val="28"/>
          <w:szCs w:val="28"/>
        </w:rPr>
        <w:t xml:space="preserve"> </w:t>
      </w:r>
    </w:p>
    <w:p w:rsidR="00F87E89" w:rsidRDefault="00F87E89" w:rsidP="00F87E89">
      <w:pPr>
        <w:ind w:firstLine="720"/>
        <w:jc w:val="both"/>
        <w:rPr>
          <w:sz w:val="28"/>
          <w:szCs w:val="28"/>
        </w:rPr>
      </w:pPr>
      <w:r>
        <w:rPr>
          <w:sz w:val="28"/>
          <w:szCs w:val="28"/>
        </w:rPr>
        <w:t xml:space="preserve">12.2. Возврат неиспользованной суммы, выданной в подотчет, по МБОУ ДОД «СДЮСШОР по биатлону» </w:t>
      </w:r>
      <w:r w:rsidRPr="00550788">
        <w:rPr>
          <w:sz w:val="28"/>
          <w:szCs w:val="28"/>
        </w:rPr>
        <w:t>(письмо комитета физической культуры и спорта администрации города Нефтеюганска от 28.06.2016 № 01-19-001180/16) в сумме 1</w:t>
      </w:r>
      <w:r>
        <w:rPr>
          <w:sz w:val="28"/>
          <w:szCs w:val="28"/>
        </w:rPr>
        <w:t>0</w:t>
      </w:r>
      <w:r w:rsidRPr="00550788">
        <w:rPr>
          <w:sz w:val="28"/>
          <w:szCs w:val="28"/>
        </w:rPr>
        <w:t> </w:t>
      </w:r>
      <w:r>
        <w:rPr>
          <w:sz w:val="28"/>
          <w:szCs w:val="28"/>
        </w:rPr>
        <w:t>650</w:t>
      </w:r>
      <w:r w:rsidRPr="00550788">
        <w:rPr>
          <w:sz w:val="28"/>
          <w:szCs w:val="28"/>
        </w:rPr>
        <w:t xml:space="preserve"> рубл</w:t>
      </w:r>
      <w:r>
        <w:rPr>
          <w:sz w:val="28"/>
          <w:szCs w:val="28"/>
        </w:rPr>
        <w:t>ей.</w:t>
      </w:r>
      <w:r w:rsidRPr="00550788">
        <w:rPr>
          <w:sz w:val="28"/>
          <w:szCs w:val="28"/>
        </w:rPr>
        <w:t xml:space="preserve"> </w:t>
      </w:r>
    </w:p>
    <w:p w:rsidR="00B67AA7" w:rsidRPr="002C34BC" w:rsidRDefault="00B67AA7" w:rsidP="002C34BC">
      <w:pPr>
        <w:ind w:firstLine="720"/>
        <w:jc w:val="both"/>
        <w:rPr>
          <w:sz w:val="28"/>
          <w:szCs w:val="28"/>
        </w:rPr>
      </w:pPr>
    </w:p>
    <w:p w:rsidR="006A1D1A" w:rsidRPr="00080948" w:rsidRDefault="006A1D1A" w:rsidP="006A1D1A">
      <w:pPr>
        <w:ind w:firstLine="709"/>
        <w:jc w:val="both"/>
        <w:rPr>
          <w:i/>
          <w:sz w:val="28"/>
          <w:szCs w:val="28"/>
        </w:rPr>
      </w:pPr>
      <w:r w:rsidRPr="00080948">
        <w:rPr>
          <w:i/>
          <w:sz w:val="28"/>
          <w:szCs w:val="28"/>
        </w:rPr>
        <w:t>Рассмотрев представленные материалы, следует сделать вывод о том, что планируемые изменения не противоречат бюджетному законодательству.</w:t>
      </w:r>
    </w:p>
    <w:p w:rsidR="006A1D1A" w:rsidRPr="00080948" w:rsidRDefault="006A1D1A" w:rsidP="006A1D1A">
      <w:pPr>
        <w:ind w:firstLine="646"/>
        <w:jc w:val="both"/>
        <w:rPr>
          <w:sz w:val="28"/>
          <w:szCs w:val="28"/>
        </w:rPr>
      </w:pPr>
    </w:p>
    <w:p w:rsidR="006A1D1A" w:rsidRPr="00080948" w:rsidRDefault="006A1D1A" w:rsidP="006A1D1A">
      <w:pPr>
        <w:ind w:firstLine="646"/>
        <w:jc w:val="both"/>
        <w:rPr>
          <w:sz w:val="28"/>
          <w:szCs w:val="28"/>
        </w:rPr>
      </w:pPr>
      <w:r w:rsidRPr="00080948">
        <w:rPr>
          <w:sz w:val="28"/>
          <w:szCs w:val="28"/>
        </w:rPr>
        <w:t xml:space="preserve">Все предлагаемые изменения по доходам отражены в приложениях к проекту решения Думы города: </w:t>
      </w:r>
    </w:p>
    <w:p w:rsidR="006A1D1A" w:rsidRPr="00080948" w:rsidRDefault="006A1D1A" w:rsidP="006A1D1A">
      <w:pPr>
        <w:numPr>
          <w:ilvl w:val="0"/>
          <w:numId w:val="7"/>
        </w:numPr>
        <w:ind w:left="0" w:firstLine="426"/>
        <w:jc w:val="both"/>
        <w:rPr>
          <w:sz w:val="28"/>
          <w:szCs w:val="28"/>
        </w:rPr>
      </w:pPr>
      <w:r w:rsidRPr="00080948">
        <w:rPr>
          <w:sz w:val="28"/>
          <w:szCs w:val="28"/>
        </w:rPr>
        <w:t>1 «Распределение доходов бюджета города Нефтеюганска на 2016 год по пок</w:t>
      </w:r>
      <w:r w:rsidR="001E155E">
        <w:rPr>
          <w:sz w:val="28"/>
          <w:szCs w:val="28"/>
        </w:rPr>
        <w:t>азателям классификации доходов».</w:t>
      </w:r>
    </w:p>
    <w:p w:rsidR="008442A6" w:rsidRDefault="008442A6" w:rsidP="00EB77CF">
      <w:pPr>
        <w:tabs>
          <w:tab w:val="num" w:pos="1843"/>
        </w:tabs>
        <w:jc w:val="center"/>
        <w:rPr>
          <w:b/>
          <w:sz w:val="28"/>
          <w:szCs w:val="28"/>
        </w:rPr>
      </w:pPr>
    </w:p>
    <w:p w:rsidR="001E155E" w:rsidRPr="00EB77CF" w:rsidRDefault="001E155E" w:rsidP="00EB77CF">
      <w:pPr>
        <w:tabs>
          <w:tab w:val="num" w:pos="1843"/>
        </w:tabs>
        <w:jc w:val="center"/>
        <w:rPr>
          <w:b/>
          <w:sz w:val="28"/>
          <w:szCs w:val="28"/>
        </w:rPr>
      </w:pPr>
    </w:p>
    <w:p w:rsidR="003B6A37" w:rsidRPr="006A1D1A" w:rsidRDefault="003B6A37" w:rsidP="00F42B7C">
      <w:pPr>
        <w:numPr>
          <w:ilvl w:val="1"/>
          <w:numId w:val="8"/>
        </w:numPr>
        <w:tabs>
          <w:tab w:val="num" w:pos="1843"/>
        </w:tabs>
        <w:jc w:val="center"/>
        <w:rPr>
          <w:b/>
          <w:sz w:val="28"/>
          <w:szCs w:val="28"/>
        </w:rPr>
      </w:pPr>
      <w:r w:rsidRPr="006A1D1A">
        <w:rPr>
          <w:b/>
          <w:sz w:val="28"/>
          <w:szCs w:val="28"/>
          <w:lang w:val="en-US"/>
        </w:rPr>
        <w:t>II</w:t>
      </w:r>
      <w:r w:rsidRPr="006A1D1A">
        <w:rPr>
          <w:b/>
          <w:sz w:val="28"/>
          <w:szCs w:val="28"/>
        </w:rPr>
        <w:t>. Экспертиза изменений в расходную часть бюджета</w:t>
      </w:r>
    </w:p>
    <w:p w:rsidR="008442A6" w:rsidRDefault="008442A6" w:rsidP="00FA3246">
      <w:pPr>
        <w:numPr>
          <w:ilvl w:val="1"/>
          <w:numId w:val="8"/>
        </w:numPr>
        <w:tabs>
          <w:tab w:val="num" w:pos="1843"/>
        </w:tabs>
        <w:jc w:val="center"/>
        <w:rPr>
          <w:b/>
          <w:sz w:val="28"/>
          <w:szCs w:val="28"/>
        </w:rPr>
      </w:pPr>
    </w:p>
    <w:p w:rsidR="003B6A37" w:rsidRPr="006A1D1A" w:rsidRDefault="003B6A37" w:rsidP="00FA3246">
      <w:pPr>
        <w:numPr>
          <w:ilvl w:val="1"/>
          <w:numId w:val="8"/>
        </w:numPr>
        <w:tabs>
          <w:tab w:val="num" w:pos="1843"/>
        </w:tabs>
        <w:jc w:val="center"/>
        <w:rPr>
          <w:b/>
          <w:sz w:val="28"/>
          <w:szCs w:val="28"/>
        </w:rPr>
      </w:pPr>
      <w:r w:rsidRPr="006A1D1A">
        <w:rPr>
          <w:b/>
          <w:sz w:val="28"/>
          <w:szCs w:val="28"/>
        </w:rPr>
        <w:t>1. Корректировки, влияющие на общие параметры бюджета</w:t>
      </w:r>
      <w:r w:rsidR="00FA3246" w:rsidRPr="006A1D1A">
        <w:rPr>
          <w:b/>
          <w:sz w:val="28"/>
          <w:szCs w:val="28"/>
        </w:rPr>
        <w:t xml:space="preserve"> на 2016</w:t>
      </w:r>
      <w:r w:rsidRPr="006A1D1A">
        <w:rPr>
          <w:b/>
          <w:sz w:val="28"/>
          <w:szCs w:val="28"/>
        </w:rPr>
        <w:t xml:space="preserve"> год</w:t>
      </w:r>
    </w:p>
    <w:p w:rsidR="003B6A37" w:rsidRPr="005F1F0B" w:rsidRDefault="003B6A37" w:rsidP="003B6A37">
      <w:pPr>
        <w:jc w:val="center"/>
        <w:rPr>
          <w:b/>
          <w:color w:val="FF0000"/>
          <w:sz w:val="28"/>
          <w:szCs w:val="28"/>
        </w:rPr>
      </w:pPr>
    </w:p>
    <w:p w:rsidR="00793234" w:rsidRPr="00760403" w:rsidRDefault="003B6A37" w:rsidP="00C86EEE">
      <w:pPr>
        <w:ind w:firstLine="645"/>
        <w:jc w:val="both"/>
        <w:rPr>
          <w:sz w:val="28"/>
          <w:szCs w:val="28"/>
        </w:rPr>
      </w:pPr>
      <w:r w:rsidRPr="00760403">
        <w:rPr>
          <w:sz w:val="28"/>
          <w:szCs w:val="28"/>
        </w:rPr>
        <w:t xml:space="preserve">В представленном проекте решения Думы города предлагается увеличить расходную часть бюджета на </w:t>
      </w:r>
      <w:r w:rsidR="00EB77CF" w:rsidRPr="00EB77CF">
        <w:rPr>
          <w:b/>
          <w:sz w:val="28"/>
          <w:szCs w:val="28"/>
        </w:rPr>
        <w:t xml:space="preserve">74 520 896 рублей 68 копеек </w:t>
      </w:r>
      <w:r w:rsidRPr="00760403">
        <w:rPr>
          <w:sz w:val="28"/>
          <w:szCs w:val="28"/>
        </w:rPr>
        <w:t xml:space="preserve">по сравнению с утвержденным бюджетом города (приложение № </w:t>
      </w:r>
      <w:r w:rsidR="007302FF" w:rsidRPr="00760403">
        <w:rPr>
          <w:sz w:val="28"/>
          <w:szCs w:val="28"/>
        </w:rPr>
        <w:t>3</w:t>
      </w:r>
      <w:r w:rsidRPr="00760403">
        <w:rPr>
          <w:sz w:val="28"/>
          <w:szCs w:val="28"/>
        </w:rPr>
        <w:t xml:space="preserve"> к заключению) по главным ра</w:t>
      </w:r>
      <w:r w:rsidR="00C86EEE" w:rsidRPr="00760403">
        <w:rPr>
          <w:sz w:val="28"/>
          <w:szCs w:val="28"/>
        </w:rPr>
        <w:t>спорядителям бюджетных средств:</w:t>
      </w:r>
    </w:p>
    <w:p w:rsidR="00DD2F38" w:rsidRPr="005F1F0B" w:rsidRDefault="00DD2F38" w:rsidP="00C86EEE">
      <w:pPr>
        <w:ind w:firstLine="645"/>
        <w:jc w:val="both"/>
        <w:rPr>
          <w:color w:val="FF0000"/>
          <w:sz w:val="28"/>
          <w:szCs w:val="28"/>
        </w:rPr>
      </w:pPr>
    </w:p>
    <w:p w:rsidR="00613966" w:rsidRDefault="00CD7079" w:rsidP="00CD7079">
      <w:pPr>
        <w:ind w:firstLine="645"/>
        <w:jc w:val="both"/>
        <w:rPr>
          <w:sz w:val="28"/>
          <w:szCs w:val="28"/>
        </w:rPr>
      </w:pPr>
      <w:r w:rsidRPr="007670E6">
        <w:rPr>
          <w:b/>
          <w:sz w:val="28"/>
          <w:szCs w:val="28"/>
        </w:rPr>
        <w:t xml:space="preserve">Администрации города Нефтеюганска </w:t>
      </w:r>
      <w:r w:rsidRPr="007670E6">
        <w:rPr>
          <w:sz w:val="28"/>
          <w:szCs w:val="28"/>
        </w:rPr>
        <w:t xml:space="preserve">(на основании писем от </w:t>
      </w:r>
      <w:r w:rsidR="00A77632">
        <w:rPr>
          <w:color w:val="000000"/>
          <w:sz w:val="28"/>
          <w:szCs w:val="28"/>
        </w:rPr>
        <w:t>06.07.2016 № 01-01-11-2830,</w:t>
      </w:r>
      <w:r w:rsidR="00A77632" w:rsidRPr="000C427B">
        <w:rPr>
          <w:color w:val="000000"/>
          <w:sz w:val="28"/>
          <w:szCs w:val="28"/>
        </w:rPr>
        <w:t xml:space="preserve"> 18.07.2016 № 01-01-11-2973</w:t>
      </w:r>
      <w:r w:rsidR="00A77632">
        <w:rPr>
          <w:color w:val="000000"/>
          <w:sz w:val="28"/>
          <w:szCs w:val="28"/>
        </w:rPr>
        <w:t xml:space="preserve">, </w:t>
      </w:r>
      <w:r w:rsidRPr="007670E6">
        <w:rPr>
          <w:sz w:val="28"/>
          <w:szCs w:val="28"/>
        </w:rPr>
        <w:t>1</w:t>
      </w:r>
      <w:r w:rsidR="00D431F8">
        <w:rPr>
          <w:sz w:val="28"/>
          <w:szCs w:val="28"/>
        </w:rPr>
        <w:t>8</w:t>
      </w:r>
      <w:r w:rsidRPr="007670E6">
        <w:rPr>
          <w:sz w:val="28"/>
          <w:szCs w:val="28"/>
        </w:rPr>
        <w:t>.0</w:t>
      </w:r>
      <w:r w:rsidR="00D431F8">
        <w:rPr>
          <w:sz w:val="28"/>
          <w:szCs w:val="28"/>
        </w:rPr>
        <w:t>7</w:t>
      </w:r>
      <w:r w:rsidRPr="007670E6">
        <w:rPr>
          <w:sz w:val="28"/>
          <w:szCs w:val="28"/>
        </w:rPr>
        <w:t>.2016 № 0</w:t>
      </w:r>
      <w:r w:rsidR="00D431F8">
        <w:rPr>
          <w:sz w:val="28"/>
          <w:szCs w:val="28"/>
        </w:rPr>
        <w:t>1</w:t>
      </w:r>
      <w:r w:rsidRPr="007670E6">
        <w:rPr>
          <w:sz w:val="28"/>
          <w:szCs w:val="28"/>
        </w:rPr>
        <w:t>-01-</w:t>
      </w:r>
      <w:r w:rsidR="00D431F8">
        <w:rPr>
          <w:sz w:val="28"/>
          <w:szCs w:val="28"/>
        </w:rPr>
        <w:t>11</w:t>
      </w:r>
      <w:r w:rsidRPr="007670E6">
        <w:rPr>
          <w:sz w:val="28"/>
          <w:szCs w:val="28"/>
        </w:rPr>
        <w:t>-</w:t>
      </w:r>
      <w:r w:rsidR="00D431F8">
        <w:rPr>
          <w:sz w:val="28"/>
          <w:szCs w:val="28"/>
        </w:rPr>
        <w:t>2975</w:t>
      </w:r>
      <w:r w:rsidR="00A77632">
        <w:rPr>
          <w:sz w:val="28"/>
          <w:szCs w:val="28"/>
        </w:rPr>
        <w:t xml:space="preserve">/16) увеличить бюджетные ассигнования на сумму </w:t>
      </w:r>
      <w:r w:rsidR="00A77632" w:rsidRPr="00A77632">
        <w:rPr>
          <w:b/>
          <w:sz w:val="28"/>
          <w:szCs w:val="28"/>
        </w:rPr>
        <w:t>2 639 722</w:t>
      </w:r>
      <w:r w:rsidR="00A77632">
        <w:rPr>
          <w:sz w:val="28"/>
          <w:szCs w:val="28"/>
        </w:rPr>
        <w:t xml:space="preserve"> рубля, в том числе за счет:</w:t>
      </w:r>
    </w:p>
    <w:p w:rsidR="00CD7079" w:rsidRDefault="00CD7079" w:rsidP="00CD7079">
      <w:pPr>
        <w:ind w:firstLine="645"/>
        <w:jc w:val="both"/>
        <w:rPr>
          <w:sz w:val="28"/>
          <w:szCs w:val="28"/>
        </w:rPr>
      </w:pPr>
      <w:r w:rsidRPr="00D431F8">
        <w:rPr>
          <w:sz w:val="28"/>
          <w:szCs w:val="28"/>
        </w:rPr>
        <w:t>1.</w:t>
      </w:r>
      <w:r w:rsidR="008442A6" w:rsidRPr="00D431F8">
        <w:rPr>
          <w:sz w:val="28"/>
          <w:szCs w:val="28"/>
        </w:rPr>
        <w:t xml:space="preserve"> </w:t>
      </w:r>
      <w:r w:rsidR="00D431F8" w:rsidRPr="00D431F8">
        <w:rPr>
          <w:sz w:val="28"/>
          <w:szCs w:val="28"/>
        </w:rPr>
        <w:t>Иных межбюджетных трансфертов</w:t>
      </w:r>
      <w:r w:rsidRPr="00D431F8">
        <w:rPr>
          <w:sz w:val="28"/>
          <w:szCs w:val="28"/>
        </w:rPr>
        <w:t xml:space="preserve"> из бюджета автономного округа в рамках реализации основного мероприятия</w:t>
      </w:r>
      <w:r w:rsidRPr="00D431F8">
        <w:t xml:space="preserve"> </w:t>
      </w:r>
      <w:r w:rsidRPr="00D431F8">
        <w:rPr>
          <w:sz w:val="28"/>
          <w:szCs w:val="28"/>
        </w:rPr>
        <w:t>«</w:t>
      </w:r>
      <w:r w:rsidR="00D431F8" w:rsidRPr="00D431F8">
        <w:rPr>
          <w:sz w:val="28"/>
          <w:szCs w:val="28"/>
        </w:rPr>
        <w:t>Создание условий для деятельности народных дружин</w:t>
      </w:r>
      <w:r w:rsidRPr="00D431F8">
        <w:rPr>
          <w:sz w:val="28"/>
          <w:szCs w:val="28"/>
        </w:rPr>
        <w:t>»</w:t>
      </w:r>
      <w:r w:rsidRPr="00D431F8">
        <w:t xml:space="preserve"> </w:t>
      </w:r>
      <w:r w:rsidRPr="00D431F8">
        <w:rPr>
          <w:sz w:val="28"/>
          <w:szCs w:val="28"/>
        </w:rPr>
        <w:t>подпрограммы «</w:t>
      </w:r>
      <w:r w:rsidR="009741EB" w:rsidRPr="009741EB">
        <w:rPr>
          <w:sz w:val="28"/>
          <w:szCs w:val="28"/>
        </w:rPr>
        <w:t>Профилактика правонарушений</w:t>
      </w:r>
      <w:r w:rsidRPr="00D431F8">
        <w:rPr>
          <w:sz w:val="28"/>
          <w:szCs w:val="28"/>
        </w:rPr>
        <w:t>» муниципальной программы «</w:t>
      </w:r>
      <w:r w:rsidR="009741EB" w:rsidRPr="009741EB">
        <w:rPr>
          <w:sz w:val="28"/>
          <w:szCs w:val="28"/>
        </w:rPr>
        <w:t>Профилактика правонарушений в сфере общественного порядка, безопасности дорожного движения, пропаганда здорового образа жизни (профилактика наркомании, токсикомании и алкоголизма) в городе</w:t>
      </w:r>
      <w:r w:rsidR="009741EB">
        <w:rPr>
          <w:sz w:val="28"/>
          <w:szCs w:val="28"/>
        </w:rPr>
        <w:t xml:space="preserve"> Нефтеюганске на 2014-2020 годы</w:t>
      </w:r>
      <w:r w:rsidRPr="00D431F8">
        <w:rPr>
          <w:sz w:val="28"/>
          <w:szCs w:val="28"/>
        </w:rPr>
        <w:t xml:space="preserve">» на </w:t>
      </w:r>
      <w:r w:rsidR="009741EB">
        <w:rPr>
          <w:sz w:val="28"/>
          <w:szCs w:val="28"/>
        </w:rPr>
        <w:t>и</w:t>
      </w:r>
      <w:r w:rsidR="009741EB" w:rsidRPr="009741EB">
        <w:rPr>
          <w:sz w:val="28"/>
          <w:szCs w:val="28"/>
        </w:rPr>
        <w:t>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r w:rsidR="009741EB">
        <w:rPr>
          <w:sz w:val="28"/>
          <w:szCs w:val="28"/>
        </w:rPr>
        <w:t xml:space="preserve">, </w:t>
      </w:r>
      <w:r w:rsidRPr="00D431F8">
        <w:rPr>
          <w:sz w:val="28"/>
          <w:szCs w:val="28"/>
        </w:rPr>
        <w:t xml:space="preserve">в сумме </w:t>
      </w:r>
      <w:r w:rsidR="009741EB">
        <w:rPr>
          <w:sz w:val="28"/>
          <w:szCs w:val="28"/>
        </w:rPr>
        <w:t>80</w:t>
      </w:r>
      <w:r w:rsidRPr="00D431F8">
        <w:rPr>
          <w:sz w:val="28"/>
          <w:szCs w:val="28"/>
        </w:rPr>
        <w:t> 000 рублей.</w:t>
      </w:r>
    </w:p>
    <w:p w:rsidR="00A77632" w:rsidRDefault="002B2C37" w:rsidP="00A77632">
      <w:pPr>
        <w:ind w:firstLine="645"/>
        <w:jc w:val="both"/>
        <w:rPr>
          <w:sz w:val="28"/>
          <w:szCs w:val="28"/>
        </w:rPr>
      </w:pPr>
      <w:r>
        <w:rPr>
          <w:sz w:val="28"/>
          <w:szCs w:val="28"/>
        </w:rPr>
        <w:t>2</w:t>
      </w:r>
      <w:r w:rsidR="00A77632">
        <w:rPr>
          <w:sz w:val="28"/>
          <w:szCs w:val="28"/>
        </w:rPr>
        <w:t>. Остатков средств местного бюджета на реализацию мероприятия «</w:t>
      </w:r>
      <w:r w:rsidR="00A77632" w:rsidRPr="0086576E">
        <w:rPr>
          <w:sz w:val="28"/>
          <w:szCs w:val="28"/>
        </w:rPr>
        <w:t>Повышение качества оказания муниципальных услуг, выполнение других обязательств муниципального образования</w:t>
      </w:r>
      <w:r w:rsidR="00A77632">
        <w:rPr>
          <w:sz w:val="28"/>
          <w:szCs w:val="28"/>
        </w:rPr>
        <w:t>» подпрограммы «</w:t>
      </w:r>
      <w:r w:rsidR="00A77632" w:rsidRPr="0086576E">
        <w:rPr>
          <w:sz w:val="28"/>
          <w:szCs w:val="28"/>
        </w:rPr>
        <w:t>Совершенствование муниципального управления</w:t>
      </w:r>
      <w:r w:rsidR="00A77632">
        <w:rPr>
          <w:sz w:val="28"/>
          <w:szCs w:val="28"/>
        </w:rPr>
        <w:t>» муниципальной программы «</w:t>
      </w:r>
      <w:r w:rsidR="00A77632" w:rsidRPr="0086576E">
        <w:rPr>
          <w:sz w:val="28"/>
          <w:szCs w:val="28"/>
        </w:rPr>
        <w:t xml:space="preserve">Социально - экономическое развитие города Нефтеюганска на 2014-2020 </w:t>
      </w:r>
      <w:r w:rsidR="00A77632" w:rsidRPr="0086576E">
        <w:rPr>
          <w:sz w:val="28"/>
          <w:szCs w:val="28"/>
        </w:rPr>
        <w:lastRenderedPageBreak/>
        <w:t>годы</w:t>
      </w:r>
      <w:r w:rsidR="00A77632">
        <w:rPr>
          <w:sz w:val="28"/>
          <w:szCs w:val="28"/>
        </w:rPr>
        <w:t xml:space="preserve">» в сумме </w:t>
      </w:r>
      <w:r w:rsidR="00A77632" w:rsidRPr="002B2C37">
        <w:rPr>
          <w:sz w:val="28"/>
          <w:szCs w:val="28"/>
        </w:rPr>
        <w:t>1 275 722</w:t>
      </w:r>
      <w:r w:rsidR="00A77632">
        <w:rPr>
          <w:sz w:val="28"/>
          <w:szCs w:val="28"/>
        </w:rPr>
        <w:t xml:space="preserve"> рубл</w:t>
      </w:r>
      <w:r>
        <w:rPr>
          <w:sz w:val="28"/>
          <w:szCs w:val="28"/>
        </w:rPr>
        <w:t>я</w:t>
      </w:r>
      <w:r w:rsidR="00A77632">
        <w:rPr>
          <w:sz w:val="28"/>
          <w:szCs w:val="28"/>
        </w:rPr>
        <w:t xml:space="preserve"> в связи с недостаточностью средств на расходы по прочим мероприятиям органов местного самоуправления и необходимостью заключения муниципального контракта на октябрь 2016 года на оказание услуг по организации предоставления муниципальных услуг населению, в том числе  в электронной форме, по принципу «одного окна».</w:t>
      </w:r>
    </w:p>
    <w:p w:rsidR="00A77632" w:rsidRPr="0086576E" w:rsidRDefault="002B2C37" w:rsidP="00A77632">
      <w:pPr>
        <w:ind w:firstLine="645"/>
        <w:jc w:val="both"/>
        <w:rPr>
          <w:sz w:val="28"/>
          <w:szCs w:val="28"/>
        </w:rPr>
      </w:pPr>
      <w:r>
        <w:rPr>
          <w:sz w:val="28"/>
          <w:szCs w:val="28"/>
        </w:rPr>
        <w:t>3</w:t>
      </w:r>
      <w:r w:rsidR="00A77632">
        <w:rPr>
          <w:sz w:val="28"/>
          <w:szCs w:val="28"/>
        </w:rPr>
        <w:t>. За счет средств ООО «РН-Юганскнефтегаз» на основании договора пожертвования от 24.06.2016 №</w:t>
      </w:r>
      <w:r w:rsidR="00860EF0">
        <w:rPr>
          <w:sz w:val="28"/>
          <w:szCs w:val="28"/>
        </w:rPr>
        <w:t xml:space="preserve"> </w:t>
      </w:r>
      <w:r w:rsidR="00A77632">
        <w:rPr>
          <w:sz w:val="28"/>
          <w:szCs w:val="28"/>
        </w:rPr>
        <w:t xml:space="preserve">34 </w:t>
      </w:r>
      <w:r>
        <w:rPr>
          <w:sz w:val="28"/>
          <w:szCs w:val="28"/>
        </w:rPr>
        <w:t xml:space="preserve">на </w:t>
      </w:r>
      <w:proofErr w:type="spellStart"/>
      <w:r>
        <w:rPr>
          <w:sz w:val="28"/>
          <w:szCs w:val="28"/>
        </w:rPr>
        <w:t>непрограммные</w:t>
      </w:r>
      <w:proofErr w:type="spellEnd"/>
      <w:r>
        <w:rPr>
          <w:sz w:val="28"/>
          <w:szCs w:val="28"/>
        </w:rPr>
        <w:t xml:space="preserve"> расходы в</w:t>
      </w:r>
      <w:r w:rsidR="00A77632">
        <w:rPr>
          <w:sz w:val="28"/>
          <w:szCs w:val="28"/>
        </w:rPr>
        <w:t xml:space="preserve"> сумм</w:t>
      </w:r>
      <w:r>
        <w:rPr>
          <w:sz w:val="28"/>
          <w:szCs w:val="28"/>
        </w:rPr>
        <w:t xml:space="preserve">е 1 284 000 рублей </w:t>
      </w:r>
      <w:r w:rsidR="00A77632">
        <w:rPr>
          <w:sz w:val="28"/>
          <w:szCs w:val="28"/>
        </w:rPr>
        <w:t>с целью оказания содействия деятельности в сфере социальной поддержки и защиты граждан на выплату денежных вознаграждений участникам Великой Отечественной войны по категориям.</w:t>
      </w:r>
    </w:p>
    <w:p w:rsidR="00613966" w:rsidRDefault="00613966" w:rsidP="00CD7079">
      <w:pPr>
        <w:ind w:firstLine="709"/>
        <w:jc w:val="both"/>
        <w:rPr>
          <w:b/>
          <w:bCs/>
          <w:sz w:val="28"/>
          <w:szCs w:val="28"/>
        </w:rPr>
      </w:pPr>
    </w:p>
    <w:p w:rsidR="000B2F19" w:rsidRDefault="000B2F19" w:rsidP="000B2F19">
      <w:pPr>
        <w:ind w:firstLine="645"/>
        <w:jc w:val="both"/>
        <w:rPr>
          <w:sz w:val="28"/>
          <w:szCs w:val="28"/>
        </w:rPr>
      </w:pPr>
      <w:proofErr w:type="gramStart"/>
      <w:r>
        <w:rPr>
          <w:b/>
          <w:color w:val="000000"/>
          <w:sz w:val="28"/>
          <w:szCs w:val="28"/>
        </w:rPr>
        <w:t>Департаменту имущественных и земельных отношений администрации</w:t>
      </w:r>
      <w:r w:rsidR="00860EF0">
        <w:rPr>
          <w:b/>
          <w:color w:val="000000"/>
          <w:sz w:val="28"/>
          <w:szCs w:val="28"/>
        </w:rPr>
        <w:t xml:space="preserve"> </w:t>
      </w:r>
      <w:r>
        <w:rPr>
          <w:b/>
          <w:color w:val="000000"/>
          <w:sz w:val="28"/>
          <w:szCs w:val="28"/>
        </w:rPr>
        <w:t xml:space="preserve"> города</w:t>
      </w:r>
      <w:r w:rsidR="00860EF0">
        <w:rPr>
          <w:b/>
          <w:color w:val="000000"/>
          <w:sz w:val="28"/>
          <w:szCs w:val="28"/>
        </w:rPr>
        <w:t xml:space="preserve"> </w:t>
      </w:r>
      <w:r>
        <w:rPr>
          <w:b/>
          <w:color w:val="000000"/>
          <w:sz w:val="28"/>
          <w:szCs w:val="28"/>
        </w:rPr>
        <w:t xml:space="preserve"> Нефтеюганска</w:t>
      </w:r>
      <w:r w:rsidRPr="00EE6448">
        <w:rPr>
          <w:b/>
          <w:color w:val="000000"/>
          <w:sz w:val="28"/>
          <w:szCs w:val="28"/>
        </w:rPr>
        <w:t xml:space="preserve"> </w:t>
      </w:r>
      <w:r w:rsidRPr="00EE6448">
        <w:rPr>
          <w:color w:val="000000"/>
          <w:sz w:val="28"/>
          <w:szCs w:val="28"/>
        </w:rPr>
        <w:t>(на основании пис</w:t>
      </w:r>
      <w:r>
        <w:rPr>
          <w:color w:val="000000"/>
          <w:sz w:val="28"/>
          <w:szCs w:val="28"/>
        </w:rPr>
        <w:t>ьма</w:t>
      </w:r>
      <w:r w:rsidRPr="00EE6448">
        <w:rPr>
          <w:color w:val="000000"/>
          <w:sz w:val="28"/>
          <w:szCs w:val="28"/>
        </w:rPr>
        <w:t xml:space="preserve"> от </w:t>
      </w:r>
      <w:r>
        <w:rPr>
          <w:color w:val="000000"/>
          <w:sz w:val="28"/>
          <w:szCs w:val="28"/>
        </w:rPr>
        <w:t>12.07.2016 № 6776/16-0</w:t>
      </w:r>
      <w:r w:rsidRPr="00EE6448">
        <w:rPr>
          <w:color w:val="000000"/>
          <w:sz w:val="28"/>
          <w:szCs w:val="28"/>
        </w:rPr>
        <w:t xml:space="preserve">) увеличить бюджетные ассигнования на сумму </w:t>
      </w:r>
      <w:r w:rsidRPr="000B2F19">
        <w:rPr>
          <w:b/>
          <w:color w:val="000000"/>
          <w:sz w:val="28"/>
          <w:szCs w:val="28"/>
        </w:rPr>
        <w:t>2 267 400</w:t>
      </w:r>
      <w:r>
        <w:rPr>
          <w:color w:val="000000"/>
          <w:sz w:val="28"/>
          <w:szCs w:val="28"/>
        </w:rPr>
        <w:t xml:space="preserve"> </w:t>
      </w:r>
      <w:r w:rsidRPr="00EE6448">
        <w:rPr>
          <w:color w:val="000000"/>
          <w:sz w:val="28"/>
          <w:szCs w:val="28"/>
        </w:rPr>
        <w:t>рублей за счет</w:t>
      </w:r>
      <w:r>
        <w:rPr>
          <w:color w:val="000000"/>
          <w:sz w:val="28"/>
          <w:szCs w:val="28"/>
        </w:rPr>
        <w:t xml:space="preserve"> о</w:t>
      </w:r>
      <w:r>
        <w:rPr>
          <w:sz w:val="28"/>
          <w:szCs w:val="28"/>
        </w:rPr>
        <w:t>статков средств местного бюджета на реализацию основного мероприятия «Поддержка технического состояния жилищного фонда» подпрограммы «</w:t>
      </w:r>
      <w:r w:rsidRPr="0032768A">
        <w:rPr>
          <w:sz w:val="28"/>
          <w:szCs w:val="28"/>
        </w:rPr>
        <w:t>Создание условий для обеспечения доступности и повышения качества жилищных услуг</w:t>
      </w:r>
      <w:r>
        <w:rPr>
          <w:sz w:val="28"/>
          <w:szCs w:val="28"/>
        </w:rPr>
        <w:t>» муниципальной программы «</w:t>
      </w:r>
      <w:r w:rsidRPr="0032768A">
        <w:rPr>
          <w:sz w:val="28"/>
          <w:szCs w:val="28"/>
        </w:rPr>
        <w:t>Развитие жилищно-коммунального комплекса в городе Нефтеюганске в 2014-2020</w:t>
      </w:r>
      <w:proofErr w:type="gramEnd"/>
      <w:r w:rsidRPr="0032768A">
        <w:rPr>
          <w:sz w:val="28"/>
          <w:szCs w:val="28"/>
        </w:rPr>
        <w:t xml:space="preserve"> </w:t>
      </w:r>
      <w:proofErr w:type="gramStart"/>
      <w:r w:rsidRPr="0032768A">
        <w:rPr>
          <w:sz w:val="28"/>
          <w:szCs w:val="28"/>
        </w:rPr>
        <w:t>годах</w:t>
      </w:r>
      <w:r>
        <w:rPr>
          <w:sz w:val="28"/>
          <w:szCs w:val="28"/>
        </w:rPr>
        <w:t xml:space="preserve">» с целью отчисления ежемесячных взносов, предназначенных для формирования фонда капитального </w:t>
      </w:r>
      <w:r w:rsidR="003B5D36">
        <w:rPr>
          <w:sz w:val="28"/>
          <w:szCs w:val="28"/>
        </w:rPr>
        <w:t xml:space="preserve"> </w:t>
      </w:r>
      <w:r>
        <w:rPr>
          <w:sz w:val="28"/>
          <w:szCs w:val="28"/>
        </w:rPr>
        <w:t xml:space="preserve">ремонта </w:t>
      </w:r>
      <w:r w:rsidR="003B5D36">
        <w:rPr>
          <w:sz w:val="28"/>
          <w:szCs w:val="28"/>
        </w:rPr>
        <w:t xml:space="preserve"> </w:t>
      </w:r>
      <w:r>
        <w:rPr>
          <w:sz w:val="28"/>
          <w:szCs w:val="28"/>
        </w:rPr>
        <w:t>(в</w:t>
      </w:r>
      <w:r w:rsidR="003B5D36">
        <w:rPr>
          <w:sz w:val="28"/>
          <w:szCs w:val="28"/>
        </w:rPr>
        <w:t xml:space="preserve"> </w:t>
      </w:r>
      <w:r>
        <w:rPr>
          <w:sz w:val="28"/>
          <w:szCs w:val="28"/>
        </w:rPr>
        <w:t xml:space="preserve"> соответствии</w:t>
      </w:r>
      <w:r w:rsidR="003B5D36">
        <w:rPr>
          <w:sz w:val="28"/>
          <w:szCs w:val="28"/>
        </w:rPr>
        <w:t xml:space="preserve"> </w:t>
      </w:r>
      <w:r>
        <w:rPr>
          <w:sz w:val="28"/>
          <w:szCs w:val="28"/>
        </w:rPr>
        <w:t xml:space="preserve"> с</w:t>
      </w:r>
      <w:r w:rsidR="003B5D36">
        <w:rPr>
          <w:sz w:val="28"/>
          <w:szCs w:val="28"/>
        </w:rPr>
        <w:t xml:space="preserve"> </w:t>
      </w:r>
      <w:r>
        <w:rPr>
          <w:sz w:val="28"/>
          <w:szCs w:val="28"/>
        </w:rPr>
        <w:t xml:space="preserve"> условиями договора от 30.09.2014 № 185/МС, заключенного с НО «Югорский фонд капитального ремонта многоквартирных домов»).</w:t>
      </w:r>
      <w:proofErr w:type="gramEnd"/>
    </w:p>
    <w:p w:rsidR="000B2F19" w:rsidRDefault="000B2F19" w:rsidP="00CD7079">
      <w:pPr>
        <w:ind w:firstLine="709"/>
        <w:jc w:val="both"/>
        <w:rPr>
          <w:b/>
          <w:bCs/>
          <w:sz w:val="28"/>
          <w:szCs w:val="28"/>
        </w:rPr>
      </w:pPr>
    </w:p>
    <w:p w:rsidR="00CD7079" w:rsidRPr="00EB77CF" w:rsidRDefault="00CD7079" w:rsidP="00CD7079">
      <w:pPr>
        <w:ind w:firstLine="709"/>
        <w:jc w:val="both"/>
        <w:rPr>
          <w:color w:val="FF0000"/>
          <w:sz w:val="28"/>
          <w:szCs w:val="28"/>
          <w:highlight w:val="yellow"/>
        </w:rPr>
      </w:pPr>
      <w:r w:rsidRPr="000E4FBD">
        <w:rPr>
          <w:b/>
          <w:bCs/>
          <w:sz w:val="28"/>
          <w:szCs w:val="28"/>
        </w:rPr>
        <w:t>Департаменту образования и молодежной политики администрации города Нефтеюганска</w:t>
      </w:r>
      <w:r w:rsidRPr="000E4FBD">
        <w:rPr>
          <w:sz w:val="28"/>
          <w:szCs w:val="28"/>
        </w:rPr>
        <w:t xml:space="preserve"> (на основании писем от </w:t>
      </w:r>
      <w:r w:rsidR="007E00B1">
        <w:rPr>
          <w:sz w:val="28"/>
          <w:szCs w:val="28"/>
        </w:rPr>
        <w:t>0</w:t>
      </w:r>
      <w:r w:rsidRPr="000E4FBD">
        <w:rPr>
          <w:sz w:val="28"/>
          <w:szCs w:val="28"/>
        </w:rPr>
        <w:t>2.0</w:t>
      </w:r>
      <w:r w:rsidR="000E4FBD" w:rsidRPr="000E4FBD">
        <w:rPr>
          <w:sz w:val="28"/>
          <w:szCs w:val="28"/>
        </w:rPr>
        <w:t>6</w:t>
      </w:r>
      <w:r w:rsidRPr="000E4FBD">
        <w:rPr>
          <w:sz w:val="28"/>
          <w:szCs w:val="28"/>
        </w:rPr>
        <w:t>.2016 № 10-17-</w:t>
      </w:r>
      <w:r w:rsidR="000E4FBD" w:rsidRPr="000E4FBD">
        <w:rPr>
          <w:sz w:val="28"/>
          <w:szCs w:val="28"/>
        </w:rPr>
        <w:t>2</w:t>
      </w:r>
      <w:r w:rsidRPr="000E4FBD">
        <w:rPr>
          <w:sz w:val="28"/>
          <w:szCs w:val="28"/>
        </w:rPr>
        <w:t>5</w:t>
      </w:r>
      <w:r w:rsidR="007E00B1">
        <w:rPr>
          <w:sz w:val="28"/>
          <w:szCs w:val="28"/>
        </w:rPr>
        <w:t>84</w:t>
      </w:r>
      <w:r w:rsidRPr="000E4FBD">
        <w:rPr>
          <w:sz w:val="28"/>
          <w:szCs w:val="28"/>
        </w:rPr>
        <w:t>/16,</w:t>
      </w:r>
      <w:r w:rsidRPr="000E4FBD">
        <w:rPr>
          <w:color w:val="FF0000"/>
          <w:sz w:val="28"/>
          <w:szCs w:val="28"/>
        </w:rPr>
        <w:t xml:space="preserve"> </w:t>
      </w:r>
      <w:r w:rsidR="002327E4" w:rsidRPr="002327E4">
        <w:rPr>
          <w:sz w:val="28"/>
          <w:szCs w:val="28"/>
        </w:rPr>
        <w:t>31</w:t>
      </w:r>
      <w:r w:rsidR="00487B99" w:rsidRPr="002327E4">
        <w:rPr>
          <w:sz w:val="28"/>
          <w:szCs w:val="28"/>
        </w:rPr>
        <w:t>.0</w:t>
      </w:r>
      <w:r w:rsidR="002327E4" w:rsidRPr="002327E4">
        <w:rPr>
          <w:sz w:val="28"/>
          <w:szCs w:val="28"/>
        </w:rPr>
        <w:t>5</w:t>
      </w:r>
      <w:r w:rsidR="00487B99" w:rsidRPr="002327E4">
        <w:rPr>
          <w:sz w:val="28"/>
          <w:szCs w:val="28"/>
        </w:rPr>
        <w:t>.2016 № 10-17-</w:t>
      </w:r>
      <w:r w:rsidR="002327E4" w:rsidRPr="002327E4">
        <w:rPr>
          <w:sz w:val="28"/>
          <w:szCs w:val="28"/>
        </w:rPr>
        <w:t>2536</w:t>
      </w:r>
      <w:r w:rsidR="00487B99" w:rsidRPr="002327E4">
        <w:rPr>
          <w:sz w:val="28"/>
          <w:szCs w:val="28"/>
        </w:rPr>
        <w:t>/16,</w:t>
      </w:r>
      <w:r w:rsidR="00487B99" w:rsidRPr="002327E4">
        <w:rPr>
          <w:color w:val="FF0000"/>
          <w:sz w:val="28"/>
          <w:szCs w:val="28"/>
        </w:rPr>
        <w:t xml:space="preserve"> </w:t>
      </w:r>
      <w:r w:rsidR="00487B99" w:rsidRPr="005B672B">
        <w:rPr>
          <w:sz w:val="28"/>
          <w:szCs w:val="28"/>
        </w:rPr>
        <w:t>2</w:t>
      </w:r>
      <w:r w:rsidR="005B672B">
        <w:rPr>
          <w:sz w:val="28"/>
          <w:szCs w:val="28"/>
        </w:rPr>
        <w:t>8</w:t>
      </w:r>
      <w:r w:rsidR="00487B99" w:rsidRPr="005B672B">
        <w:rPr>
          <w:sz w:val="28"/>
          <w:szCs w:val="28"/>
        </w:rPr>
        <w:t>.0</w:t>
      </w:r>
      <w:r w:rsidR="005B672B">
        <w:rPr>
          <w:sz w:val="28"/>
          <w:szCs w:val="28"/>
        </w:rPr>
        <w:t>6</w:t>
      </w:r>
      <w:r w:rsidR="00487B99" w:rsidRPr="005B672B">
        <w:rPr>
          <w:sz w:val="28"/>
          <w:szCs w:val="28"/>
        </w:rPr>
        <w:t>.2016 № 10-17-</w:t>
      </w:r>
      <w:r w:rsidR="005B672B">
        <w:rPr>
          <w:sz w:val="28"/>
          <w:szCs w:val="28"/>
        </w:rPr>
        <w:t>2</w:t>
      </w:r>
      <w:r w:rsidR="00487B99" w:rsidRPr="005B672B">
        <w:rPr>
          <w:sz w:val="28"/>
          <w:szCs w:val="28"/>
        </w:rPr>
        <w:t>9</w:t>
      </w:r>
      <w:r w:rsidR="005B672B">
        <w:rPr>
          <w:sz w:val="28"/>
          <w:szCs w:val="28"/>
        </w:rPr>
        <w:t>90</w:t>
      </w:r>
      <w:r w:rsidR="00487B99" w:rsidRPr="005B672B">
        <w:rPr>
          <w:sz w:val="28"/>
          <w:szCs w:val="28"/>
        </w:rPr>
        <w:t>/16</w:t>
      </w:r>
      <w:r w:rsidR="000B2F19">
        <w:rPr>
          <w:sz w:val="28"/>
          <w:szCs w:val="28"/>
        </w:rPr>
        <w:t xml:space="preserve">, 25.07.2016 № 10-17-3461/16) увеличить бюджетные ассигнования на сумму </w:t>
      </w:r>
      <w:r w:rsidR="00AA765C" w:rsidRPr="00AA765C">
        <w:rPr>
          <w:b/>
          <w:sz w:val="28"/>
          <w:szCs w:val="28"/>
        </w:rPr>
        <w:t>2 975 651</w:t>
      </w:r>
      <w:r w:rsidR="000B2F19" w:rsidRPr="00AA765C">
        <w:rPr>
          <w:b/>
          <w:sz w:val="28"/>
          <w:szCs w:val="28"/>
        </w:rPr>
        <w:t xml:space="preserve"> рубль 68 копеек</w:t>
      </w:r>
      <w:r w:rsidR="000B2F19">
        <w:rPr>
          <w:sz w:val="28"/>
          <w:szCs w:val="28"/>
        </w:rPr>
        <w:t>, в том числе за счет:</w:t>
      </w:r>
    </w:p>
    <w:p w:rsidR="002327E4" w:rsidRPr="003C11A9" w:rsidRDefault="00CD7079" w:rsidP="002327E4">
      <w:pPr>
        <w:ind w:firstLine="709"/>
        <w:jc w:val="both"/>
        <w:rPr>
          <w:sz w:val="28"/>
          <w:szCs w:val="28"/>
        </w:rPr>
      </w:pPr>
      <w:r w:rsidRPr="002327E4">
        <w:rPr>
          <w:sz w:val="28"/>
          <w:szCs w:val="28"/>
        </w:rPr>
        <w:t>1.</w:t>
      </w:r>
      <w:r w:rsidR="00487B99" w:rsidRPr="002327E4">
        <w:rPr>
          <w:sz w:val="28"/>
          <w:szCs w:val="28"/>
        </w:rPr>
        <w:t xml:space="preserve"> С</w:t>
      </w:r>
      <w:r w:rsidRPr="002327E4">
        <w:rPr>
          <w:sz w:val="28"/>
          <w:szCs w:val="28"/>
        </w:rPr>
        <w:t xml:space="preserve">убсидии </w:t>
      </w:r>
      <w:r w:rsidR="00487B99" w:rsidRPr="002327E4">
        <w:rPr>
          <w:sz w:val="28"/>
          <w:szCs w:val="28"/>
        </w:rPr>
        <w:t xml:space="preserve">в общей сумме </w:t>
      </w:r>
      <w:r w:rsidR="007E00B1" w:rsidRPr="002327E4">
        <w:rPr>
          <w:sz w:val="28"/>
          <w:szCs w:val="28"/>
        </w:rPr>
        <w:t xml:space="preserve">375 651 </w:t>
      </w:r>
      <w:r w:rsidRPr="002327E4">
        <w:rPr>
          <w:sz w:val="28"/>
          <w:szCs w:val="28"/>
        </w:rPr>
        <w:t>рубл</w:t>
      </w:r>
      <w:r w:rsidR="007D47AA" w:rsidRPr="002327E4">
        <w:rPr>
          <w:sz w:val="28"/>
          <w:szCs w:val="28"/>
        </w:rPr>
        <w:t xml:space="preserve">ь 68 </w:t>
      </w:r>
      <w:r w:rsidR="007D47AA" w:rsidRPr="003C11A9">
        <w:rPr>
          <w:sz w:val="28"/>
          <w:szCs w:val="28"/>
        </w:rPr>
        <w:t>копеек</w:t>
      </w:r>
      <w:r w:rsidR="002327E4" w:rsidRPr="003C11A9">
        <w:rPr>
          <w:sz w:val="28"/>
          <w:szCs w:val="28"/>
        </w:rPr>
        <w:t xml:space="preserve"> на реализацию основного мероприятия «Улучшение жилищных условий отдельных категорий граждан» подпрограммы «Обеспечение мерами муниципальной поддержки по улучшению жилищных условий отдельных категорий граждан на 2014-2020 годы» муниципальной программы «Обеспечение доступным и комфортным жильем жителей города Нефтеюганска в 2014-2020 годах» на выплату субсидии на приобретение жилья молодым семьям</w:t>
      </w:r>
      <w:r w:rsidR="0012274B" w:rsidRPr="003C11A9">
        <w:rPr>
          <w:sz w:val="28"/>
          <w:szCs w:val="28"/>
        </w:rPr>
        <w:t>, в том числе:</w:t>
      </w:r>
    </w:p>
    <w:p w:rsidR="002327E4" w:rsidRDefault="002327E4" w:rsidP="002327E4">
      <w:pPr>
        <w:jc w:val="both"/>
        <w:rPr>
          <w:sz w:val="28"/>
          <w:szCs w:val="28"/>
        </w:rPr>
      </w:pPr>
      <w:r>
        <w:rPr>
          <w:rFonts w:eastAsiaTheme="minorHAnsi"/>
          <w:sz w:val="28"/>
          <w:szCs w:val="28"/>
          <w:lang w:eastAsia="en-US"/>
        </w:rPr>
        <w:tab/>
        <w:t>-</w:t>
      </w:r>
      <w:r w:rsidR="002B2E20">
        <w:rPr>
          <w:rFonts w:eastAsiaTheme="minorHAnsi"/>
          <w:sz w:val="28"/>
          <w:szCs w:val="28"/>
          <w:lang w:eastAsia="en-US"/>
        </w:rPr>
        <w:t xml:space="preserve"> из</w:t>
      </w:r>
      <w:r>
        <w:rPr>
          <w:rFonts w:eastAsiaTheme="minorHAnsi"/>
          <w:sz w:val="28"/>
          <w:szCs w:val="28"/>
          <w:lang w:eastAsia="en-US"/>
        </w:rPr>
        <w:t xml:space="preserve"> </w:t>
      </w:r>
      <w:r>
        <w:rPr>
          <w:sz w:val="28"/>
          <w:szCs w:val="28"/>
        </w:rPr>
        <w:t>федерально</w:t>
      </w:r>
      <w:r w:rsidR="002B2E20">
        <w:rPr>
          <w:sz w:val="28"/>
          <w:szCs w:val="28"/>
        </w:rPr>
        <w:t>го</w:t>
      </w:r>
      <w:r>
        <w:rPr>
          <w:sz w:val="28"/>
          <w:szCs w:val="28"/>
        </w:rPr>
        <w:t xml:space="preserve"> бюджет</w:t>
      </w:r>
      <w:r w:rsidR="002B2E20">
        <w:rPr>
          <w:sz w:val="28"/>
          <w:szCs w:val="28"/>
        </w:rPr>
        <w:t>а</w:t>
      </w:r>
      <w:r>
        <w:rPr>
          <w:sz w:val="28"/>
          <w:szCs w:val="28"/>
        </w:rPr>
        <w:t xml:space="preserve"> на </w:t>
      </w:r>
      <w:r w:rsidRPr="00F20B1F">
        <w:rPr>
          <w:sz w:val="28"/>
          <w:szCs w:val="28"/>
        </w:rPr>
        <w:t xml:space="preserve">основании справки департамента финансов автономного округа об изменении показателей сводной бюджетной росписи расходов на 2016 год </w:t>
      </w:r>
      <w:r w:rsidR="002B2E20">
        <w:rPr>
          <w:sz w:val="28"/>
          <w:szCs w:val="28"/>
        </w:rPr>
        <w:t xml:space="preserve">от 25.05.2016 № 500/05/147 </w:t>
      </w:r>
      <w:r w:rsidRPr="00F20B1F">
        <w:rPr>
          <w:sz w:val="28"/>
          <w:szCs w:val="28"/>
        </w:rPr>
        <w:t xml:space="preserve">на </w:t>
      </w:r>
      <w:r>
        <w:rPr>
          <w:sz w:val="28"/>
          <w:szCs w:val="28"/>
        </w:rPr>
        <w:t>сумму 10 рублей 97 копеек;</w:t>
      </w:r>
    </w:p>
    <w:p w:rsidR="002327E4" w:rsidRDefault="002327E4" w:rsidP="002327E4">
      <w:pPr>
        <w:jc w:val="both"/>
        <w:rPr>
          <w:sz w:val="28"/>
          <w:szCs w:val="28"/>
        </w:rPr>
      </w:pPr>
      <w:r>
        <w:rPr>
          <w:sz w:val="28"/>
          <w:szCs w:val="28"/>
        </w:rPr>
        <w:tab/>
        <w:t xml:space="preserve">- </w:t>
      </w:r>
      <w:r w:rsidR="002B2E20">
        <w:rPr>
          <w:sz w:val="28"/>
          <w:szCs w:val="28"/>
        </w:rPr>
        <w:t xml:space="preserve">из </w:t>
      </w:r>
      <w:r>
        <w:rPr>
          <w:sz w:val="28"/>
          <w:szCs w:val="28"/>
        </w:rPr>
        <w:t>бюджет</w:t>
      </w:r>
      <w:r w:rsidR="002B2E20">
        <w:rPr>
          <w:sz w:val="28"/>
          <w:szCs w:val="28"/>
        </w:rPr>
        <w:t>а</w:t>
      </w:r>
      <w:r>
        <w:rPr>
          <w:sz w:val="28"/>
          <w:szCs w:val="28"/>
        </w:rPr>
        <w:t xml:space="preserve"> автономного округа на </w:t>
      </w:r>
      <w:r w:rsidRPr="00F20B1F">
        <w:rPr>
          <w:sz w:val="28"/>
          <w:szCs w:val="28"/>
        </w:rPr>
        <w:t xml:space="preserve">основании справки департамента финансов автономного округа об изменении показателей сводной бюджетной росписи расходов на 2016 год </w:t>
      </w:r>
      <w:r w:rsidR="002B2E20">
        <w:rPr>
          <w:sz w:val="28"/>
          <w:szCs w:val="28"/>
        </w:rPr>
        <w:t xml:space="preserve">от 25.05.2016 № 500/05/126 </w:t>
      </w:r>
      <w:r w:rsidRPr="00F20B1F">
        <w:rPr>
          <w:sz w:val="28"/>
          <w:szCs w:val="28"/>
        </w:rPr>
        <w:t xml:space="preserve">на </w:t>
      </w:r>
      <w:r>
        <w:rPr>
          <w:sz w:val="28"/>
          <w:szCs w:val="28"/>
        </w:rPr>
        <w:t>сумму 375 640 рублей 71 копейк</w:t>
      </w:r>
      <w:r w:rsidR="002B2E20">
        <w:rPr>
          <w:sz w:val="28"/>
          <w:szCs w:val="28"/>
        </w:rPr>
        <w:t>а</w:t>
      </w:r>
      <w:r w:rsidR="003B5D36">
        <w:rPr>
          <w:sz w:val="28"/>
          <w:szCs w:val="28"/>
        </w:rPr>
        <w:t>.</w:t>
      </w:r>
    </w:p>
    <w:p w:rsidR="00CD7079" w:rsidRPr="005B672B" w:rsidRDefault="005B672B" w:rsidP="00CD7079">
      <w:pPr>
        <w:ind w:firstLine="720"/>
        <w:jc w:val="both"/>
        <w:rPr>
          <w:sz w:val="28"/>
          <w:szCs w:val="28"/>
        </w:rPr>
      </w:pPr>
      <w:r w:rsidRPr="005B672B">
        <w:rPr>
          <w:sz w:val="28"/>
          <w:szCs w:val="28"/>
        </w:rPr>
        <w:t>2</w:t>
      </w:r>
      <w:r w:rsidR="00CD7079" w:rsidRPr="005B672B">
        <w:rPr>
          <w:sz w:val="28"/>
          <w:szCs w:val="28"/>
        </w:rPr>
        <w:t xml:space="preserve">. </w:t>
      </w:r>
      <w:r w:rsidR="00487B99" w:rsidRPr="005B672B">
        <w:rPr>
          <w:sz w:val="28"/>
          <w:szCs w:val="28"/>
        </w:rPr>
        <w:t>Иных</w:t>
      </w:r>
      <w:r w:rsidR="00CD7079" w:rsidRPr="005B672B">
        <w:rPr>
          <w:sz w:val="28"/>
          <w:szCs w:val="28"/>
        </w:rPr>
        <w:t xml:space="preserve"> межбюджетных трансфертов из бюджета автономного округа в общей сумме 2</w:t>
      </w:r>
      <w:r>
        <w:rPr>
          <w:sz w:val="28"/>
          <w:szCs w:val="28"/>
        </w:rPr>
        <w:t> </w:t>
      </w:r>
      <w:r w:rsidR="00CD7079" w:rsidRPr="005B672B">
        <w:rPr>
          <w:sz w:val="28"/>
          <w:szCs w:val="28"/>
        </w:rPr>
        <w:t>50</w:t>
      </w:r>
      <w:r>
        <w:rPr>
          <w:sz w:val="28"/>
          <w:szCs w:val="28"/>
        </w:rPr>
        <w:t>0 000</w:t>
      </w:r>
      <w:r w:rsidR="00CD7079" w:rsidRPr="005B672B">
        <w:rPr>
          <w:sz w:val="28"/>
          <w:szCs w:val="28"/>
        </w:rPr>
        <w:t xml:space="preserve"> рублей, в том числе:</w:t>
      </w:r>
    </w:p>
    <w:p w:rsidR="002D46DF" w:rsidRDefault="002D46DF" w:rsidP="002D46DF">
      <w:pPr>
        <w:ind w:firstLine="720"/>
        <w:jc w:val="both"/>
        <w:rPr>
          <w:sz w:val="28"/>
          <w:szCs w:val="28"/>
        </w:rPr>
      </w:pPr>
      <w:r>
        <w:rPr>
          <w:sz w:val="28"/>
          <w:szCs w:val="28"/>
        </w:rPr>
        <w:lastRenderedPageBreak/>
        <w:t>2</w:t>
      </w:r>
      <w:r w:rsidR="00CD7079" w:rsidRPr="002D46DF">
        <w:rPr>
          <w:sz w:val="28"/>
          <w:szCs w:val="28"/>
        </w:rPr>
        <w:t xml:space="preserve">.1. </w:t>
      </w:r>
      <w:r>
        <w:rPr>
          <w:sz w:val="28"/>
          <w:szCs w:val="28"/>
        </w:rPr>
        <w:t>С</w:t>
      </w:r>
      <w:r w:rsidRPr="002D46DF">
        <w:rPr>
          <w:sz w:val="28"/>
          <w:szCs w:val="28"/>
        </w:rPr>
        <w:t>огласно справ</w:t>
      </w:r>
      <w:r>
        <w:rPr>
          <w:sz w:val="28"/>
          <w:szCs w:val="28"/>
        </w:rPr>
        <w:t>ке</w:t>
      </w:r>
      <w:r w:rsidRPr="002D46DF">
        <w:rPr>
          <w:sz w:val="28"/>
          <w:szCs w:val="28"/>
        </w:rPr>
        <w:t xml:space="preserve"> от 22</w:t>
      </w:r>
      <w:r>
        <w:rPr>
          <w:sz w:val="28"/>
          <w:szCs w:val="28"/>
        </w:rPr>
        <w:t>.06</w:t>
      </w:r>
      <w:r w:rsidRPr="007624FA">
        <w:rPr>
          <w:sz w:val="28"/>
          <w:szCs w:val="28"/>
        </w:rPr>
        <w:t xml:space="preserve">.2016 № </w:t>
      </w:r>
      <w:r>
        <w:rPr>
          <w:sz w:val="28"/>
          <w:szCs w:val="28"/>
        </w:rPr>
        <w:t>230/06/07 о</w:t>
      </w:r>
      <w:r w:rsidRPr="007624FA">
        <w:rPr>
          <w:sz w:val="28"/>
          <w:szCs w:val="28"/>
        </w:rPr>
        <w:t xml:space="preserve">б изменении показателей </w:t>
      </w:r>
      <w:r w:rsidR="00FD1FAC">
        <w:rPr>
          <w:sz w:val="28"/>
          <w:szCs w:val="28"/>
        </w:rPr>
        <w:t xml:space="preserve">сводной </w:t>
      </w:r>
      <w:r w:rsidRPr="007624FA">
        <w:rPr>
          <w:sz w:val="28"/>
          <w:szCs w:val="28"/>
        </w:rPr>
        <w:t xml:space="preserve">бюджетной росписи </w:t>
      </w:r>
      <w:r w:rsidR="00FD1FAC">
        <w:rPr>
          <w:sz w:val="28"/>
          <w:szCs w:val="28"/>
        </w:rPr>
        <w:t xml:space="preserve">расходов </w:t>
      </w:r>
      <w:r w:rsidRPr="007624FA">
        <w:rPr>
          <w:sz w:val="28"/>
          <w:szCs w:val="28"/>
        </w:rPr>
        <w:t>на 2016 год</w:t>
      </w:r>
      <w:r>
        <w:rPr>
          <w:sz w:val="28"/>
          <w:szCs w:val="28"/>
        </w:rPr>
        <w:t xml:space="preserve">, приказу </w:t>
      </w:r>
      <w:r w:rsidR="00677DE4">
        <w:rPr>
          <w:sz w:val="28"/>
          <w:szCs w:val="28"/>
        </w:rPr>
        <w:t xml:space="preserve">Департамента образования и молодежной политики Ханты-Мансийского автономного округа - Югры </w:t>
      </w:r>
      <w:r>
        <w:rPr>
          <w:sz w:val="28"/>
          <w:szCs w:val="28"/>
        </w:rPr>
        <w:t>от 10.06.2016 № 940 «Об итогах конкурсного отбора образовательных организаций, имеющих статус региональных инновационных площадок, в 2016 году» выделение средств победителям</w:t>
      </w:r>
      <w:r w:rsidR="004645EC">
        <w:rPr>
          <w:sz w:val="28"/>
          <w:szCs w:val="28"/>
        </w:rPr>
        <w:t xml:space="preserve"> конкурса</w:t>
      </w:r>
      <w:r>
        <w:rPr>
          <w:sz w:val="28"/>
          <w:szCs w:val="28"/>
        </w:rPr>
        <w:t>:</w:t>
      </w:r>
    </w:p>
    <w:p w:rsidR="002D46DF" w:rsidRDefault="002D46DF" w:rsidP="002D46DF">
      <w:pPr>
        <w:ind w:firstLine="720"/>
        <w:jc w:val="both"/>
        <w:rPr>
          <w:sz w:val="28"/>
          <w:szCs w:val="28"/>
        </w:rPr>
      </w:pPr>
      <w:r>
        <w:rPr>
          <w:sz w:val="28"/>
          <w:szCs w:val="28"/>
        </w:rPr>
        <w:t xml:space="preserve">- в номинации «Инициативный инновационный проект» МБОУ «Средняя общеобразовательная школа № 5» «Многопрофильная» на проведение конференции в сумме </w:t>
      </w:r>
      <w:r>
        <w:rPr>
          <w:color w:val="000000"/>
          <w:sz w:val="28"/>
          <w:szCs w:val="28"/>
        </w:rPr>
        <w:t>3</w:t>
      </w:r>
      <w:r w:rsidRPr="008E2429">
        <w:rPr>
          <w:color w:val="000000"/>
          <w:sz w:val="28"/>
          <w:szCs w:val="28"/>
        </w:rPr>
        <w:t>00</w:t>
      </w:r>
      <w:r>
        <w:rPr>
          <w:color w:val="000000"/>
          <w:sz w:val="28"/>
          <w:szCs w:val="28"/>
        </w:rPr>
        <w:t xml:space="preserve"> </w:t>
      </w:r>
      <w:r w:rsidRPr="008E2429">
        <w:rPr>
          <w:color w:val="000000"/>
          <w:sz w:val="28"/>
          <w:szCs w:val="28"/>
        </w:rPr>
        <w:t>000</w:t>
      </w:r>
      <w:r w:rsidRPr="008E2429">
        <w:rPr>
          <w:sz w:val="28"/>
          <w:szCs w:val="28"/>
        </w:rPr>
        <w:t xml:space="preserve"> рублей</w:t>
      </w:r>
      <w:r>
        <w:rPr>
          <w:sz w:val="28"/>
          <w:szCs w:val="28"/>
        </w:rPr>
        <w:t>;</w:t>
      </w:r>
    </w:p>
    <w:p w:rsidR="002D46DF" w:rsidRPr="001D29B0" w:rsidRDefault="002D46DF" w:rsidP="002D46DF">
      <w:pPr>
        <w:ind w:firstLine="720"/>
        <w:jc w:val="both"/>
        <w:rPr>
          <w:sz w:val="28"/>
          <w:szCs w:val="28"/>
        </w:rPr>
      </w:pPr>
      <w:r>
        <w:rPr>
          <w:sz w:val="28"/>
          <w:szCs w:val="28"/>
        </w:rPr>
        <w:t xml:space="preserve">- в номинации «Реализация </w:t>
      </w:r>
      <w:r w:rsidRPr="001D29B0">
        <w:rPr>
          <w:sz w:val="28"/>
          <w:szCs w:val="28"/>
        </w:rPr>
        <w:t>инновационных программ воспитания и социализации обучающихся» МБОУ «Лицей №</w:t>
      </w:r>
      <w:r w:rsidR="006512B8">
        <w:rPr>
          <w:sz w:val="28"/>
          <w:szCs w:val="28"/>
        </w:rPr>
        <w:t xml:space="preserve"> </w:t>
      </w:r>
      <w:r w:rsidRPr="001D29B0">
        <w:rPr>
          <w:sz w:val="28"/>
          <w:szCs w:val="28"/>
        </w:rPr>
        <w:t xml:space="preserve">1» </w:t>
      </w:r>
      <w:r>
        <w:rPr>
          <w:sz w:val="28"/>
          <w:szCs w:val="28"/>
        </w:rPr>
        <w:t xml:space="preserve">на поставку звукового оборудования для актового зала </w:t>
      </w:r>
      <w:r w:rsidRPr="001D29B0">
        <w:rPr>
          <w:sz w:val="28"/>
          <w:szCs w:val="28"/>
        </w:rPr>
        <w:t>в сумме 300</w:t>
      </w:r>
      <w:r>
        <w:rPr>
          <w:sz w:val="28"/>
          <w:szCs w:val="28"/>
        </w:rPr>
        <w:t xml:space="preserve"> </w:t>
      </w:r>
      <w:r w:rsidRPr="001D29B0">
        <w:rPr>
          <w:sz w:val="28"/>
          <w:szCs w:val="28"/>
        </w:rPr>
        <w:t>000 рублей.</w:t>
      </w:r>
    </w:p>
    <w:p w:rsidR="002D46DF" w:rsidRDefault="002D46DF" w:rsidP="004645EC">
      <w:pPr>
        <w:ind w:firstLine="720"/>
        <w:jc w:val="both"/>
        <w:rPr>
          <w:sz w:val="28"/>
          <w:szCs w:val="28"/>
        </w:rPr>
      </w:pPr>
      <w:proofErr w:type="gramStart"/>
      <w:r w:rsidRPr="00FD1FAC">
        <w:rPr>
          <w:sz w:val="28"/>
          <w:szCs w:val="28"/>
        </w:rPr>
        <w:t xml:space="preserve">2.2 </w:t>
      </w:r>
      <w:r w:rsidR="00FD1FAC">
        <w:rPr>
          <w:sz w:val="28"/>
          <w:szCs w:val="28"/>
        </w:rPr>
        <w:t>С</w:t>
      </w:r>
      <w:r w:rsidR="00FD1FAC" w:rsidRPr="00FD1FAC">
        <w:rPr>
          <w:sz w:val="28"/>
          <w:szCs w:val="28"/>
        </w:rPr>
        <w:t>огласно справке от 20.05.</w:t>
      </w:r>
      <w:r w:rsidR="00FD1FAC" w:rsidRPr="007624FA">
        <w:rPr>
          <w:sz w:val="28"/>
          <w:szCs w:val="28"/>
        </w:rPr>
        <w:t xml:space="preserve">2016 № </w:t>
      </w:r>
      <w:r w:rsidR="00FD1FAC">
        <w:rPr>
          <w:sz w:val="28"/>
          <w:szCs w:val="28"/>
        </w:rPr>
        <w:t xml:space="preserve">230/05/16 </w:t>
      </w:r>
      <w:r w:rsidR="004645EC">
        <w:rPr>
          <w:sz w:val="28"/>
          <w:szCs w:val="28"/>
        </w:rPr>
        <w:t>о</w:t>
      </w:r>
      <w:r w:rsidR="00FD1FAC" w:rsidRPr="007624FA">
        <w:rPr>
          <w:sz w:val="28"/>
          <w:szCs w:val="28"/>
        </w:rPr>
        <w:t xml:space="preserve">б изменении показателей </w:t>
      </w:r>
      <w:r w:rsidR="004645EC">
        <w:rPr>
          <w:sz w:val="28"/>
          <w:szCs w:val="28"/>
        </w:rPr>
        <w:t xml:space="preserve">сводной </w:t>
      </w:r>
      <w:r w:rsidR="00FD1FAC" w:rsidRPr="007624FA">
        <w:rPr>
          <w:sz w:val="28"/>
          <w:szCs w:val="28"/>
        </w:rPr>
        <w:t xml:space="preserve">бюджетной росписи </w:t>
      </w:r>
      <w:r w:rsidR="004645EC">
        <w:rPr>
          <w:sz w:val="28"/>
          <w:szCs w:val="28"/>
        </w:rPr>
        <w:t xml:space="preserve">расходов </w:t>
      </w:r>
      <w:r w:rsidR="00FD1FAC" w:rsidRPr="007624FA">
        <w:rPr>
          <w:sz w:val="28"/>
          <w:szCs w:val="28"/>
        </w:rPr>
        <w:t>на 2016 год</w:t>
      </w:r>
      <w:r w:rsidR="004645EC">
        <w:rPr>
          <w:sz w:val="28"/>
          <w:szCs w:val="28"/>
        </w:rPr>
        <w:t xml:space="preserve">, </w:t>
      </w:r>
      <w:r w:rsidR="00FD1FAC">
        <w:rPr>
          <w:sz w:val="28"/>
          <w:szCs w:val="28"/>
        </w:rPr>
        <w:t xml:space="preserve"> </w:t>
      </w:r>
      <w:r w:rsidR="004645EC">
        <w:rPr>
          <w:sz w:val="28"/>
          <w:szCs w:val="28"/>
        </w:rPr>
        <w:t xml:space="preserve">приказу </w:t>
      </w:r>
      <w:r w:rsidR="00677DE4">
        <w:rPr>
          <w:sz w:val="28"/>
          <w:szCs w:val="28"/>
        </w:rPr>
        <w:t xml:space="preserve">Департамента образования и молодежной политики  Ханты-Мансийского автономного округа - Югры </w:t>
      </w:r>
      <w:r w:rsidR="004645EC">
        <w:rPr>
          <w:sz w:val="28"/>
          <w:szCs w:val="28"/>
        </w:rPr>
        <w:t xml:space="preserve">от 18.05.2016 № 784 «Об итогах конкурса по вопросам </w:t>
      </w:r>
      <w:r>
        <w:rPr>
          <w:sz w:val="28"/>
          <w:szCs w:val="28"/>
        </w:rPr>
        <w:t>развити</w:t>
      </w:r>
      <w:r w:rsidR="004645EC">
        <w:rPr>
          <w:sz w:val="28"/>
          <w:szCs w:val="28"/>
        </w:rPr>
        <w:t>я</w:t>
      </w:r>
      <w:r>
        <w:rPr>
          <w:sz w:val="28"/>
          <w:szCs w:val="28"/>
        </w:rPr>
        <w:t xml:space="preserve"> кадетских классов с казачьим компонентом на базе муниципальных общеобразовательных организаций в Ханты-Мансийском автономном округе </w:t>
      </w:r>
      <w:r w:rsidR="003B5D36">
        <w:rPr>
          <w:sz w:val="28"/>
          <w:szCs w:val="28"/>
        </w:rPr>
        <w:t>-</w:t>
      </w:r>
      <w:r>
        <w:rPr>
          <w:sz w:val="28"/>
          <w:szCs w:val="28"/>
        </w:rPr>
        <w:t xml:space="preserve"> Югре</w:t>
      </w:r>
      <w:r w:rsidR="004645EC">
        <w:rPr>
          <w:sz w:val="28"/>
          <w:szCs w:val="28"/>
        </w:rPr>
        <w:t>»</w:t>
      </w:r>
      <w:r>
        <w:rPr>
          <w:sz w:val="28"/>
          <w:szCs w:val="28"/>
        </w:rPr>
        <w:t xml:space="preserve"> выделение средств победителю конкурса МБОУ «Средняя общеобразовательная кадетская</w:t>
      </w:r>
      <w:proofErr w:type="gramEnd"/>
      <w:r>
        <w:rPr>
          <w:sz w:val="28"/>
          <w:szCs w:val="28"/>
        </w:rPr>
        <w:t xml:space="preserve"> школа № 4» на сумму </w:t>
      </w:r>
      <w:r w:rsidRPr="008E2429">
        <w:rPr>
          <w:color w:val="000000"/>
          <w:sz w:val="28"/>
          <w:szCs w:val="28"/>
        </w:rPr>
        <w:t>1</w:t>
      </w:r>
      <w:r w:rsidR="004645EC">
        <w:rPr>
          <w:color w:val="000000"/>
          <w:sz w:val="28"/>
          <w:szCs w:val="28"/>
        </w:rPr>
        <w:t> </w:t>
      </w:r>
      <w:r w:rsidRPr="008E2429">
        <w:rPr>
          <w:color w:val="000000"/>
          <w:sz w:val="28"/>
          <w:szCs w:val="28"/>
        </w:rPr>
        <w:t>900</w:t>
      </w:r>
      <w:r w:rsidR="004645EC">
        <w:rPr>
          <w:color w:val="000000"/>
          <w:sz w:val="28"/>
          <w:szCs w:val="28"/>
        </w:rPr>
        <w:t xml:space="preserve"> </w:t>
      </w:r>
      <w:r w:rsidRPr="008E2429">
        <w:rPr>
          <w:color w:val="000000"/>
          <w:sz w:val="28"/>
          <w:szCs w:val="28"/>
        </w:rPr>
        <w:t>000</w:t>
      </w:r>
      <w:r w:rsidRPr="008E2429">
        <w:rPr>
          <w:sz w:val="28"/>
          <w:szCs w:val="28"/>
        </w:rPr>
        <w:t xml:space="preserve"> рублей</w:t>
      </w:r>
      <w:r w:rsidR="004645EC">
        <w:rPr>
          <w:sz w:val="28"/>
          <w:szCs w:val="28"/>
        </w:rPr>
        <w:t>.</w:t>
      </w:r>
    </w:p>
    <w:p w:rsidR="000B2F19" w:rsidRDefault="000B2F19" w:rsidP="000B2F19">
      <w:pPr>
        <w:ind w:firstLine="645"/>
        <w:jc w:val="both"/>
        <w:rPr>
          <w:sz w:val="28"/>
          <w:szCs w:val="28"/>
        </w:rPr>
      </w:pPr>
      <w:r>
        <w:rPr>
          <w:sz w:val="28"/>
          <w:szCs w:val="28"/>
        </w:rPr>
        <w:t xml:space="preserve">3. </w:t>
      </w:r>
      <w:r w:rsidR="006512B8">
        <w:rPr>
          <w:sz w:val="28"/>
          <w:szCs w:val="28"/>
        </w:rPr>
        <w:t>С</w:t>
      </w:r>
      <w:r>
        <w:rPr>
          <w:sz w:val="28"/>
          <w:szCs w:val="28"/>
        </w:rPr>
        <w:t>редств ООО «РН-Юганскнефтегаз» по договору пожертвования от 23.05.2016 № 2141116/1373Д на поощрение талантливых педагогов в конкурсе «Учитель года» на сумму 100 000 рублей.</w:t>
      </w:r>
    </w:p>
    <w:p w:rsidR="008B0289" w:rsidRDefault="008B0289" w:rsidP="004645EC">
      <w:pPr>
        <w:ind w:firstLine="720"/>
        <w:jc w:val="both"/>
        <w:rPr>
          <w:sz w:val="28"/>
          <w:szCs w:val="28"/>
        </w:rPr>
      </w:pPr>
    </w:p>
    <w:p w:rsidR="006512B8" w:rsidRDefault="00CD7079" w:rsidP="00DB471B">
      <w:pPr>
        <w:ind w:firstLine="709"/>
        <w:jc w:val="both"/>
        <w:rPr>
          <w:sz w:val="28"/>
          <w:szCs w:val="28"/>
        </w:rPr>
      </w:pPr>
      <w:r w:rsidRPr="00AC14F1">
        <w:rPr>
          <w:b/>
          <w:sz w:val="28"/>
          <w:szCs w:val="28"/>
        </w:rPr>
        <w:t>Комитету культуры администрации города Нефтеюганска</w:t>
      </w:r>
      <w:r w:rsidRPr="00AC14F1">
        <w:rPr>
          <w:sz w:val="28"/>
          <w:szCs w:val="28"/>
        </w:rPr>
        <w:t xml:space="preserve"> (на основании писем от</w:t>
      </w:r>
      <w:r w:rsidR="009E4B7E" w:rsidRPr="00AC14F1">
        <w:rPr>
          <w:sz w:val="28"/>
          <w:szCs w:val="28"/>
        </w:rPr>
        <w:t xml:space="preserve"> </w:t>
      </w:r>
      <w:r w:rsidR="00046208" w:rsidRPr="00AC14F1">
        <w:rPr>
          <w:sz w:val="28"/>
          <w:szCs w:val="28"/>
        </w:rPr>
        <w:t>1</w:t>
      </w:r>
      <w:r w:rsidR="00AC14F1">
        <w:rPr>
          <w:sz w:val="28"/>
          <w:szCs w:val="28"/>
        </w:rPr>
        <w:t>4</w:t>
      </w:r>
      <w:r w:rsidR="00046208" w:rsidRPr="00AC14F1">
        <w:rPr>
          <w:sz w:val="28"/>
          <w:szCs w:val="28"/>
        </w:rPr>
        <w:t>.0</w:t>
      </w:r>
      <w:r w:rsidR="00AC14F1">
        <w:rPr>
          <w:sz w:val="28"/>
          <w:szCs w:val="28"/>
        </w:rPr>
        <w:t>6</w:t>
      </w:r>
      <w:r w:rsidR="00046208" w:rsidRPr="00AC14F1">
        <w:rPr>
          <w:sz w:val="28"/>
          <w:szCs w:val="28"/>
        </w:rPr>
        <w:t xml:space="preserve">.2016 № </w:t>
      </w:r>
      <w:r w:rsidR="00AC14F1">
        <w:rPr>
          <w:sz w:val="28"/>
          <w:szCs w:val="28"/>
        </w:rPr>
        <w:t>1241</w:t>
      </w:r>
      <w:r w:rsidR="00046208" w:rsidRPr="00AC14F1">
        <w:rPr>
          <w:sz w:val="28"/>
          <w:szCs w:val="28"/>
        </w:rPr>
        <w:t>/16</w:t>
      </w:r>
      <w:r w:rsidR="006512B8">
        <w:rPr>
          <w:sz w:val="28"/>
          <w:szCs w:val="28"/>
        </w:rPr>
        <w:t>, 07.07.2016 № 1463/16</w:t>
      </w:r>
      <w:r w:rsidRPr="00AC14F1">
        <w:rPr>
          <w:sz w:val="28"/>
          <w:szCs w:val="28"/>
        </w:rPr>
        <w:t>) планируется</w:t>
      </w:r>
      <w:r w:rsidR="006512B8">
        <w:rPr>
          <w:sz w:val="28"/>
          <w:szCs w:val="28"/>
        </w:rPr>
        <w:t xml:space="preserve"> увеличить бюджетные ассигнования на сумму </w:t>
      </w:r>
      <w:r w:rsidR="006512B8" w:rsidRPr="006512B8">
        <w:rPr>
          <w:b/>
          <w:sz w:val="28"/>
          <w:szCs w:val="28"/>
        </w:rPr>
        <w:t>1 310 700</w:t>
      </w:r>
      <w:r w:rsidR="006512B8">
        <w:rPr>
          <w:sz w:val="28"/>
          <w:szCs w:val="28"/>
        </w:rPr>
        <w:t xml:space="preserve"> рублей, в том числе за счет:</w:t>
      </w:r>
    </w:p>
    <w:p w:rsidR="006512B8" w:rsidRDefault="006512B8" w:rsidP="006512B8">
      <w:pPr>
        <w:ind w:firstLine="709"/>
        <w:jc w:val="both"/>
        <w:rPr>
          <w:sz w:val="28"/>
          <w:szCs w:val="28"/>
        </w:rPr>
      </w:pPr>
      <w:r>
        <w:rPr>
          <w:sz w:val="28"/>
          <w:szCs w:val="28"/>
        </w:rPr>
        <w:t>1. У</w:t>
      </w:r>
      <w:r w:rsidR="00AC14F1">
        <w:rPr>
          <w:sz w:val="28"/>
          <w:szCs w:val="28"/>
        </w:rPr>
        <w:t>меньш</w:t>
      </w:r>
      <w:r>
        <w:rPr>
          <w:sz w:val="28"/>
          <w:szCs w:val="28"/>
        </w:rPr>
        <w:t>ения</w:t>
      </w:r>
      <w:r w:rsidR="00AC14F1">
        <w:rPr>
          <w:sz w:val="28"/>
          <w:szCs w:val="28"/>
        </w:rPr>
        <w:t xml:space="preserve"> </w:t>
      </w:r>
      <w:r>
        <w:rPr>
          <w:sz w:val="28"/>
          <w:szCs w:val="28"/>
        </w:rPr>
        <w:t>иных межбюджетных</w:t>
      </w:r>
      <w:r w:rsidR="008B0289" w:rsidRPr="00AC14F1">
        <w:rPr>
          <w:sz w:val="28"/>
          <w:szCs w:val="28"/>
        </w:rPr>
        <w:t xml:space="preserve"> трансферт</w:t>
      </w:r>
      <w:r>
        <w:rPr>
          <w:sz w:val="28"/>
          <w:szCs w:val="28"/>
        </w:rPr>
        <w:t>ов</w:t>
      </w:r>
      <w:r w:rsidR="008B0289" w:rsidRPr="00AC14F1">
        <w:rPr>
          <w:sz w:val="28"/>
          <w:szCs w:val="28"/>
        </w:rPr>
        <w:t xml:space="preserve"> </w:t>
      </w:r>
      <w:r>
        <w:rPr>
          <w:sz w:val="28"/>
          <w:szCs w:val="28"/>
        </w:rPr>
        <w:t>из</w:t>
      </w:r>
      <w:r w:rsidR="00AC14F1" w:rsidRPr="00AC14F1">
        <w:rPr>
          <w:sz w:val="28"/>
          <w:szCs w:val="28"/>
        </w:rPr>
        <w:t xml:space="preserve"> федерального бюджета на комплектование книжных фондов </w:t>
      </w:r>
      <w:r w:rsidR="00AC14F1">
        <w:rPr>
          <w:sz w:val="28"/>
          <w:szCs w:val="28"/>
        </w:rPr>
        <w:t xml:space="preserve">по </w:t>
      </w:r>
      <w:r w:rsidR="00DB471B">
        <w:rPr>
          <w:sz w:val="28"/>
          <w:szCs w:val="28"/>
        </w:rPr>
        <w:t xml:space="preserve">основному </w:t>
      </w:r>
      <w:r w:rsidR="00AC14F1">
        <w:rPr>
          <w:sz w:val="28"/>
          <w:szCs w:val="28"/>
        </w:rPr>
        <w:t>мероприятию</w:t>
      </w:r>
      <w:r w:rsidR="00AC14F1">
        <w:t xml:space="preserve"> </w:t>
      </w:r>
      <w:r w:rsidR="00AC14F1" w:rsidRPr="001A41C3">
        <w:rPr>
          <w:sz w:val="28"/>
          <w:szCs w:val="28"/>
        </w:rPr>
        <w:t xml:space="preserve">«Развитие библиотечного дела» </w:t>
      </w:r>
      <w:r w:rsidR="00AC14F1">
        <w:rPr>
          <w:sz w:val="28"/>
          <w:szCs w:val="28"/>
        </w:rPr>
        <w:t xml:space="preserve">подпрограммы </w:t>
      </w:r>
      <w:r w:rsidR="00AC14F1" w:rsidRPr="001A41C3">
        <w:rPr>
          <w:sz w:val="28"/>
          <w:szCs w:val="28"/>
        </w:rPr>
        <w:t>«Обеспечение прав граждан на доступ к культурным ценностям и информации»</w:t>
      </w:r>
      <w:r w:rsidR="00AC14F1">
        <w:rPr>
          <w:sz w:val="28"/>
          <w:szCs w:val="28"/>
        </w:rPr>
        <w:t xml:space="preserve"> </w:t>
      </w:r>
      <w:r w:rsidR="008B0289">
        <w:rPr>
          <w:sz w:val="28"/>
          <w:szCs w:val="28"/>
        </w:rPr>
        <w:t>м</w:t>
      </w:r>
      <w:r w:rsidR="008B0289" w:rsidRPr="008B0289">
        <w:rPr>
          <w:sz w:val="28"/>
          <w:szCs w:val="28"/>
        </w:rPr>
        <w:t>униципальн</w:t>
      </w:r>
      <w:r w:rsidR="008B0289">
        <w:rPr>
          <w:sz w:val="28"/>
          <w:szCs w:val="28"/>
        </w:rPr>
        <w:t>ой программы</w:t>
      </w:r>
      <w:r w:rsidR="008B0289" w:rsidRPr="008B0289">
        <w:rPr>
          <w:sz w:val="28"/>
          <w:szCs w:val="28"/>
        </w:rPr>
        <w:t xml:space="preserve"> </w:t>
      </w:r>
      <w:r w:rsidR="008B0289">
        <w:rPr>
          <w:sz w:val="28"/>
          <w:szCs w:val="28"/>
        </w:rPr>
        <w:t>«</w:t>
      </w:r>
      <w:r w:rsidR="008B0289" w:rsidRPr="008B0289">
        <w:rPr>
          <w:sz w:val="28"/>
          <w:szCs w:val="28"/>
        </w:rPr>
        <w:t>Развитие сферы культуры города Нефтеюганска на 2014-2020 годы</w:t>
      </w:r>
      <w:r w:rsidR="008B0289">
        <w:rPr>
          <w:sz w:val="28"/>
          <w:szCs w:val="28"/>
        </w:rPr>
        <w:t xml:space="preserve">»  </w:t>
      </w:r>
      <w:r w:rsidR="00AC14F1">
        <w:rPr>
          <w:sz w:val="28"/>
          <w:szCs w:val="28"/>
        </w:rPr>
        <w:t xml:space="preserve">МБУК «Городская библиотека» </w:t>
      </w:r>
      <w:r w:rsidR="008B0289">
        <w:rPr>
          <w:sz w:val="28"/>
          <w:szCs w:val="28"/>
        </w:rPr>
        <w:t>в</w:t>
      </w:r>
      <w:r w:rsidR="00AC14F1">
        <w:rPr>
          <w:sz w:val="28"/>
          <w:szCs w:val="28"/>
        </w:rPr>
        <w:t xml:space="preserve"> сумм</w:t>
      </w:r>
      <w:r w:rsidR="008B0289">
        <w:rPr>
          <w:sz w:val="28"/>
          <w:szCs w:val="28"/>
        </w:rPr>
        <w:t>е</w:t>
      </w:r>
      <w:r w:rsidR="00AC14F1">
        <w:rPr>
          <w:sz w:val="28"/>
          <w:szCs w:val="28"/>
        </w:rPr>
        <w:t xml:space="preserve"> 5</w:t>
      </w:r>
      <w:r w:rsidR="00DB471B">
        <w:rPr>
          <w:sz w:val="28"/>
          <w:szCs w:val="28"/>
        </w:rPr>
        <w:t xml:space="preserve"> </w:t>
      </w:r>
      <w:r w:rsidR="00AC14F1">
        <w:rPr>
          <w:sz w:val="28"/>
          <w:szCs w:val="28"/>
        </w:rPr>
        <w:t>300 рублей;</w:t>
      </w:r>
    </w:p>
    <w:p w:rsidR="006512B8" w:rsidRPr="00675D14" w:rsidRDefault="006512B8" w:rsidP="006512B8">
      <w:pPr>
        <w:ind w:firstLine="709"/>
        <w:jc w:val="both"/>
        <w:rPr>
          <w:bCs/>
          <w:sz w:val="28"/>
          <w:szCs w:val="28"/>
        </w:rPr>
      </w:pPr>
      <w:r>
        <w:rPr>
          <w:sz w:val="28"/>
          <w:szCs w:val="28"/>
        </w:rPr>
        <w:t>2. Увеличения бюджетных ассигнований за счет средств ООО «РН-Юганскнефтегаз» на основное мероприятие «</w:t>
      </w:r>
      <w:r w:rsidRPr="00F90E17">
        <w:rPr>
          <w:sz w:val="28"/>
          <w:szCs w:val="28"/>
        </w:rPr>
        <w:t>Развитие культурно-досуговой деятельности, массового отдыха населения, организация отдыха и оздоровления детей</w:t>
      </w:r>
      <w:r>
        <w:rPr>
          <w:sz w:val="28"/>
          <w:szCs w:val="28"/>
        </w:rPr>
        <w:t>» подпрограммы «</w:t>
      </w:r>
      <w:r w:rsidRPr="00F90E17">
        <w:rPr>
          <w:sz w:val="28"/>
          <w:szCs w:val="28"/>
        </w:rPr>
        <w:t>Обеспечение прав граждан на доступ к культурным ценностям и информации</w:t>
      </w:r>
      <w:r>
        <w:rPr>
          <w:sz w:val="28"/>
          <w:szCs w:val="28"/>
        </w:rPr>
        <w:t>» муниципальной программы «</w:t>
      </w:r>
      <w:r w:rsidRPr="00F90E17">
        <w:rPr>
          <w:sz w:val="28"/>
          <w:szCs w:val="28"/>
        </w:rPr>
        <w:t>Развитие сферы культуры города Нефтеюганска на 2014-2020 годы</w:t>
      </w:r>
      <w:r>
        <w:rPr>
          <w:sz w:val="28"/>
          <w:szCs w:val="28"/>
        </w:rPr>
        <w:t>» на сумму 1 316 000 рублей, выделенных</w:t>
      </w:r>
      <w:r w:rsidRPr="00675D14">
        <w:rPr>
          <w:sz w:val="28"/>
          <w:szCs w:val="28"/>
        </w:rPr>
        <w:t xml:space="preserve"> </w:t>
      </w:r>
      <w:r w:rsidRPr="00A96D71">
        <w:rPr>
          <w:sz w:val="28"/>
          <w:szCs w:val="28"/>
        </w:rPr>
        <w:t>на основании договора пожертвования от 24.06.2016 года № 34</w:t>
      </w:r>
      <w:r>
        <w:rPr>
          <w:sz w:val="28"/>
          <w:szCs w:val="28"/>
        </w:rPr>
        <w:t>,</w:t>
      </w:r>
      <w:r w:rsidRPr="00A96D71">
        <w:rPr>
          <w:sz w:val="28"/>
          <w:szCs w:val="28"/>
        </w:rPr>
        <w:t xml:space="preserve"> </w:t>
      </w:r>
      <w:r w:rsidRPr="00675D14">
        <w:rPr>
          <w:sz w:val="28"/>
          <w:szCs w:val="28"/>
        </w:rPr>
        <w:t xml:space="preserve">на проведение </w:t>
      </w:r>
      <w:r w:rsidRPr="00675D14">
        <w:rPr>
          <w:bCs/>
          <w:sz w:val="28"/>
          <w:szCs w:val="28"/>
        </w:rPr>
        <w:t>мероприятий:</w:t>
      </w:r>
    </w:p>
    <w:p w:rsidR="006512B8" w:rsidRPr="00675D14" w:rsidRDefault="00DE218E" w:rsidP="006512B8">
      <w:pPr>
        <w:overflowPunct/>
        <w:autoSpaceDE/>
        <w:autoSpaceDN/>
        <w:adjustRightInd/>
        <w:ind w:firstLine="709"/>
        <w:jc w:val="both"/>
        <w:textAlignment w:val="auto"/>
        <w:rPr>
          <w:sz w:val="28"/>
          <w:szCs w:val="28"/>
        </w:rPr>
      </w:pPr>
      <w:r>
        <w:rPr>
          <w:sz w:val="28"/>
          <w:szCs w:val="28"/>
        </w:rPr>
        <w:lastRenderedPageBreak/>
        <w:t>-</w:t>
      </w:r>
      <w:r w:rsidR="006512B8" w:rsidRPr="00675D14">
        <w:rPr>
          <w:sz w:val="28"/>
          <w:szCs w:val="28"/>
        </w:rPr>
        <w:t xml:space="preserve"> т</w:t>
      </w:r>
      <w:r w:rsidR="006512B8" w:rsidRPr="00675D14">
        <w:rPr>
          <w:rFonts w:hint="eastAsia"/>
          <w:sz w:val="28"/>
          <w:szCs w:val="28"/>
        </w:rPr>
        <w:t>оржественное</w:t>
      </w:r>
      <w:r w:rsidR="006512B8" w:rsidRPr="00675D14">
        <w:rPr>
          <w:sz w:val="28"/>
          <w:szCs w:val="28"/>
        </w:rPr>
        <w:t xml:space="preserve"> </w:t>
      </w:r>
      <w:r w:rsidR="006512B8" w:rsidRPr="00675D14">
        <w:rPr>
          <w:rFonts w:hint="eastAsia"/>
          <w:sz w:val="28"/>
          <w:szCs w:val="28"/>
        </w:rPr>
        <w:t>мероприятие</w:t>
      </w:r>
      <w:r w:rsidR="006512B8" w:rsidRPr="00675D14">
        <w:rPr>
          <w:sz w:val="28"/>
          <w:szCs w:val="28"/>
        </w:rPr>
        <w:t xml:space="preserve">, </w:t>
      </w:r>
      <w:r w:rsidR="006512B8" w:rsidRPr="00675D14">
        <w:rPr>
          <w:rFonts w:hint="eastAsia"/>
          <w:sz w:val="28"/>
          <w:szCs w:val="28"/>
        </w:rPr>
        <w:t>посвященное</w:t>
      </w:r>
      <w:r w:rsidR="006512B8" w:rsidRPr="00675D14">
        <w:rPr>
          <w:sz w:val="28"/>
          <w:szCs w:val="28"/>
        </w:rPr>
        <w:t xml:space="preserve"> </w:t>
      </w:r>
      <w:r w:rsidR="006512B8" w:rsidRPr="00675D14">
        <w:rPr>
          <w:rFonts w:hint="eastAsia"/>
          <w:sz w:val="28"/>
          <w:szCs w:val="28"/>
        </w:rPr>
        <w:t>Дню</w:t>
      </w:r>
      <w:r w:rsidR="006512B8" w:rsidRPr="00675D14">
        <w:rPr>
          <w:sz w:val="28"/>
          <w:szCs w:val="28"/>
        </w:rPr>
        <w:t xml:space="preserve"> </w:t>
      </w:r>
      <w:r w:rsidR="006512B8" w:rsidRPr="00675D14">
        <w:rPr>
          <w:rFonts w:hint="eastAsia"/>
          <w:sz w:val="28"/>
          <w:szCs w:val="28"/>
        </w:rPr>
        <w:t>воинской</w:t>
      </w:r>
      <w:r w:rsidR="006512B8" w:rsidRPr="00675D14">
        <w:rPr>
          <w:sz w:val="28"/>
          <w:szCs w:val="28"/>
        </w:rPr>
        <w:t xml:space="preserve"> </w:t>
      </w:r>
      <w:r w:rsidR="006512B8" w:rsidRPr="00675D14">
        <w:rPr>
          <w:rFonts w:hint="eastAsia"/>
          <w:sz w:val="28"/>
          <w:szCs w:val="28"/>
        </w:rPr>
        <w:t>славы</w:t>
      </w:r>
      <w:r w:rsidR="006512B8" w:rsidRPr="00675D14">
        <w:rPr>
          <w:sz w:val="28"/>
          <w:szCs w:val="28"/>
        </w:rPr>
        <w:t xml:space="preserve"> </w:t>
      </w:r>
      <w:r w:rsidR="006512B8" w:rsidRPr="00675D14">
        <w:rPr>
          <w:rFonts w:hint="eastAsia"/>
          <w:sz w:val="28"/>
          <w:szCs w:val="28"/>
        </w:rPr>
        <w:t>России</w:t>
      </w:r>
      <w:r w:rsidR="006512B8" w:rsidRPr="00675D14">
        <w:rPr>
          <w:sz w:val="28"/>
          <w:szCs w:val="28"/>
        </w:rPr>
        <w:t xml:space="preserve"> (</w:t>
      </w:r>
      <w:r w:rsidR="006512B8" w:rsidRPr="00675D14">
        <w:rPr>
          <w:rFonts w:hint="eastAsia"/>
          <w:sz w:val="28"/>
          <w:szCs w:val="28"/>
        </w:rPr>
        <w:t>МБУК</w:t>
      </w:r>
      <w:r w:rsidR="006512B8" w:rsidRPr="00675D14">
        <w:rPr>
          <w:sz w:val="28"/>
          <w:szCs w:val="28"/>
        </w:rPr>
        <w:t xml:space="preserve"> «</w:t>
      </w:r>
      <w:r w:rsidR="006512B8" w:rsidRPr="00675D14">
        <w:rPr>
          <w:rFonts w:hint="eastAsia"/>
          <w:sz w:val="28"/>
          <w:szCs w:val="28"/>
        </w:rPr>
        <w:t>К</w:t>
      </w:r>
      <w:r w:rsidR="006512B8">
        <w:rPr>
          <w:rFonts w:hint="eastAsia"/>
          <w:sz w:val="28"/>
          <w:szCs w:val="28"/>
        </w:rPr>
        <w:t>ультурно-досуговый комплекс</w:t>
      </w:r>
      <w:r w:rsidR="006512B8" w:rsidRPr="00675D14">
        <w:rPr>
          <w:rFonts w:hint="eastAsia"/>
          <w:sz w:val="28"/>
          <w:szCs w:val="28"/>
        </w:rPr>
        <w:t>»</w:t>
      </w:r>
      <w:r w:rsidR="006512B8" w:rsidRPr="00675D14">
        <w:rPr>
          <w:sz w:val="28"/>
          <w:szCs w:val="28"/>
        </w:rPr>
        <w:t xml:space="preserve">) </w:t>
      </w:r>
      <w:r w:rsidR="001C7C4B">
        <w:rPr>
          <w:sz w:val="28"/>
          <w:szCs w:val="28"/>
        </w:rPr>
        <w:t>в сумме</w:t>
      </w:r>
      <w:r w:rsidR="006512B8">
        <w:rPr>
          <w:sz w:val="28"/>
          <w:szCs w:val="28"/>
        </w:rPr>
        <w:t xml:space="preserve"> </w:t>
      </w:r>
      <w:r w:rsidR="006512B8" w:rsidRPr="00675D14">
        <w:rPr>
          <w:sz w:val="28"/>
          <w:szCs w:val="28"/>
        </w:rPr>
        <w:t>414</w:t>
      </w:r>
      <w:r w:rsidR="006512B8">
        <w:rPr>
          <w:sz w:val="28"/>
          <w:szCs w:val="28"/>
        </w:rPr>
        <w:t xml:space="preserve"> 000 </w:t>
      </w:r>
      <w:r w:rsidR="006512B8" w:rsidRPr="00675D14">
        <w:rPr>
          <w:sz w:val="28"/>
          <w:szCs w:val="28"/>
        </w:rPr>
        <w:t>рублей;</w:t>
      </w:r>
    </w:p>
    <w:p w:rsidR="006512B8" w:rsidRPr="00675D14" w:rsidRDefault="006512B8" w:rsidP="006512B8">
      <w:pPr>
        <w:overflowPunct/>
        <w:autoSpaceDE/>
        <w:autoSpaceDN/>
        <w:adjustRightInd/>
        <w:ind w:firstLine="709"/>
        <w:jc w:val="both"/>
        <w:textAlignment w:val="auto"/>
        <w:rPr>
          <w:sz w:val="28"/>
          <w:szCs w:val="28"/>
        </w:rPr>
      </w:pPr>
      <w:r w:rsidRPr="00675D14">
        <w:rPr>
          <w:sz w:val="28"/>
          <w:szCs w:val="28"/>
        </w:rPr>
        <w:t>- т</w:t>
      </w:r>
      <w:r w:rsidRPr="00675D14">
        <w:rPr>
          <w:rFonts w:hint="eastAsia"/>
          <w:sz w:val="28"/>
          <w:szCs w:val="28"/>
        </w:rPr>
        <w:t>оржественное</w:t>
      </w:r>
      <w:r w:rsidRPr="00675D14">
        <w:rPr>
          <w:sz w:val="28"/>
          <w:szCs w:val="28"/>
        </w:rPr>
        <w:t xml:space="preserve"> </w:t>
      </w:r>
      <w:r w:rsidRPr="00675D14">
        <w:rPr>
          <w:rFonts w:hint="eastAsia"/>
          <w:sz w:val="28"/>
          <w:szCs w:val="28"/>
        </w:rPr>
        <w:t>мероприятие</w:t>
      </w:r>
      <w:r w:rsidRPr="00675D14">
        <w:rPr>
          <w:sz w:val="28"/>
          <w:szCs w:val="28"/>
        </w:rPr>
        <w:t xml:space="preserve">, </w:t>
      </w:r>
      <w:r w:rsidRPr="00675D14">
        <w:rPr>
          <w:rFonts w:hint="eastAsia"/>
          <w:sz w:val="28"/>
          <w:szCs w:val="28"/>
        </w:rPr>
        <w:t>посвященное</w:t>
      </w:r>
      <w:r w:rsidRPr="00675D14">
        <w:rPr>
          <w:sz w:val="28"/>
          <w:szCs w:val="28"/>
        </w:rPr>
        <w:t xml:space="preserve"> </w:t>
      </w:r>
      <w:r w:rsidRPr="00675D14">
        <w:rPr>
          <w:rFonts w:hint="eastAsia"/>
          <w:sz w:val="28"/>
          <w:szCs w:val="28"/>
        </w:rPr>
        <w:t>окончанию</w:t>
      </w:r>
      <w:proofErr w:type="gramStart"/>
      <w:r w:rsidRPr="00675D14">
        <w:rPr>
          <w:sz w:val="28"/>
          <w:szCs w:val="28"/>
        </w:rPr>
        <w:t xml:space="preserve"> </w:t>
      </w:r>
      <w:r w:rsidRPr="00675D14">
        <w:rPr>
          <w:rFonts w:hint="eastAsia"/>
          <w:sz w:val="28"/>
          <w:szCs w:val="28"/>
        </w:rPr>
        <w:t>В</w:t>
      </w:r>
      <w:proofErr w:type="gramEnd"/>
      <w:r w:rsidRPr="00675D14">
        <w:rPr>
          <w:rFonts w:hint="eastAsia"/>
          <w:sz w:val="28"/>
          <w:szCs w:val="28"/>
        </w:rPr>
        <w:t>торой</w:t>
      </w:r>
      <w:r w:rsidRPr="00675D14">
        <w:rPr>
          <w:sz w:val="28"/>
          <w:szCs w:val="28"/>
        </w:rPr>
        <w:t xml:space="preserve"> </w:t>
      </w:r>
      <w:r w:rsidRPr="00675D14">
        <w:rPr>
          <w:rFonts w:hint="eastAsia"/>
          <w:sz w:val="28"/>
          <w:szCs w:val="28"/>
        </w:rPr>
        <w:t>мировой</w:t>
      </w:r>
      <w:r w:rsidRPr="00675D14">
        <w:rPr>
          <w:sz w:val="28"/>
          <w:szCs w:val="28"/>
        </w:rPr>
        <w:t xml:space="preserve"> </w:t>
      </w:r>
      <w:r w:rsidRPr="00675D14">
        <w:rPr>
          <w:rFonts w:hint="eastAsia"/>
          <w:sz w:val="28"/>
          <w:szCs w:val="28"/>
        </w:rPr>
        <w:t>войны</w:t>
      </w:r>
      <w:r w:rsidRPr="00675D14">
        <w:rPr>
          <w:sz w:val="28"/>
          <w:szCs w:val="28"/>
        </w:rPr>
        <w:t xml:space="preserve"> (</w:t>
      </w:r>
      <w:r w:rsidRPr="00675D14">
        <w:rPr>
          <w:rFonts w:hint="eastAsia"/>
          <w:sz w:val="28"/>
          <w:szCs w:val="28"/>
        </w:rPr>
        <w:t>НГ</w:t>
      </w:r>
      <w:r w:rsidRPr="00675D14">
        <w:rPr>
          <w:sz w:val="28"/>
          <w:szCs w:val="28"/>
        </w:rPr>
        <w:t xml:space="preserve"> </w:t>
      </w:r>
      <w:r w:rsidRPr="00675D14">
        <w:rPr>
          <w:rFonts w:hint="eastAsia"/>
          <w:sz w:val="28"/>
          <w:szCs w:val="28"/>
        </w:rPr>
        <w:t>МУК</w:t>
      </w:r>
      <w:r w:rsidRPr="00675D14">
        <w:rPr>
          <w:sz w:val="28"/>
          <w:szCs w:val="28"/>
        </w:rPr>
        <w:t xml:space="preserve"> «</w:t>
      </w:r>
      <w:r w:rsidRPr="00675D14">
        <w:rPr>
          <w:rFonts w:hint="eastAsia"/>
          <w:sz w:val="28"/>
          <w:szCs w:val="28"/>
        </w:rPr>
        <w:t>Музейный</w:t>
      </w:r>
      <w:r w:rsidRPr="00675D14">
        <w:rPr>
          <w:sz w:val="28"/>
          <w:szCs w:val="28"/>
        </w:rPr>
        <w:t xml:space="preserve"> </w:t>
      </w:r>
      <w:r w:rsidRPr="00675D14">
        <w:rPr>
          <w:rFonts w:hint="eastAsia"/>
          <w:sz w:val="28"/>
          <w:szCs w:val="28"/>
        </w:rPr>
        <w:t>комплекс»</w:t>
      </w:r>
      <w:r w:rsidRPr="00675D14">
        <w:rPr>
          <w:sz w:val="28"/>
          <w:szCs w:val="28"/>
        </w:rPr>
        <w:t xml:space="preserve">, </w:t>
      </w:r>
      <w:r w:rsidRPr="00675D14">
        <w:rPr>
          <w:rFonts w:hint="eastAsia"/>
          <w:sz w:val="28"/>
          <w:szCs w:val="28"/>
        </w:rPr>
        <w:t>МБУК</w:t>
      </w:r>
      <w:r w:rsidRPr="00675D14">
        <w:rPr>
          <w:sz w:val="28"/>
          <w:szCs w:val="28"/>
        </w:rPr>
        <w:t xml:space="preserve"> «</w:t>
      </w:r>
      <w:r w:rsidRPr="00675D14">
        <w:rPr>
          <w:rFonts w:hint="eastAsia"/>
          <w:sz w:val="28"/>
          <w:szCs w:val="28"/>
        </w:rPr>
        <w:t>Ц</w:t>
      </w:r>
      <w:r>
        <w:rPr>
          <w:rFonts w:hint="eastAsia"/>
          <w:sz w:val="28"/>
          <w:szCs w:val="28"/>
        </w:rPr>
        <w:t>ентр национальных культур</w:t>
      </w:r>
      <w:r w:rsidRPr="00675D14">
        <w:rPr>
          <w:rFonts w:hint="eastAsia"/>
          <w:sz w:val="28"/>
          <w:szCs w:val="28"/>
        </w:rPr>
        <w:t>»</w:t>
      </w:r>
      <w:r w:rsidRPr="00675D14">
        <w:rPr>
          <w:sz w:val="28"/>
          <w:szCs w:val="28"/>
        </w:rPr>
        <w:t xml:space="preserve">) </w:t>
      </w:r>
      <w:r w:rsidR="001C7C4B">
        <w:rPr>
          <w:sz w:val="28"/>
          <w:szCs w:val="28"/>
        </w:rPr>
        <w:t>в сумме</w:t>
      </w:r>
      <w:r>
        <w:rPr>
          <w:sz w:val="28"/>
          <w:szCs w:val="28"/>
        </w:rPr>
        <w:t xml:space="preserve">  600 </w:t>
      </w:r>
      <w:r w:rsidRPr="00675D14">
        <w:rPr>
          <w:sz w:val="28"/>
          <w:szCs w:val="28"/>
        </w:rPr>
        <w:t>0</w:t>
      </w:r>
      <w:r>
        <w:rPr>
          <w:sz w:val="28"/>
          <w:szCs w:val="28"/>
        </w:rPr>
        <w:t>0</w:t>
      </w:r>
      <w:r w:rsidRPr="00675D14">
        <w:rPr>
          <w:sz w:val="28"/>
          <w:szCs w:val="28"/>
        </w:rPr>
        <w:t>0 рублей,</w:t>
      </w:r>
    </w:p>
    <w:p w:rsidR="006512B8" w:rsidRPr="00675D14" w:rsidRDefault="006512B8" w:rsidP="006512B8">
      <w:pPr>
        <w:overflowPunct/>
        <w:autoSpaceDE/>
        <w:autoSpaceDN/>
        <w:adjustRightInd/>
        <w:ind w:firstLine="709"/>
        <w:jc w:val="both"/>
        <w:textAlignment w:val="auto"/>
        <w:rPr>
          <w:sz w:val="28"/>
          <w:szCs w:val="28"/>
        </w:rPr>
      </w:pPr>
      <w:r w:rsidRPr="00675D14">
        <w:rPr>
          <w:sz w:val="28"/>
          <w:szCs w:val="28"/>
        </w:rPr>
        <w:t>- т</w:t>
      </w:r>
      <w:r w:rsidRPr="00675D14">
        <w:rPr>
          <w:rFonts w:hint="eastAsia"/>
          <w:sz w:val="28"/>
          <w:szCs w:val="28"/>
        </w:rPr>
        <w:t>оржественная</w:t>
      </w:r>
      <w:r w:rsidRPr="00675D14">
        <w:rPr>
          <w:sz w:val="28"/>
          <w:szCs w:val="28"/>
        </w:rPr>
        <w:t xml:space="preserve"> </w:t>
      </w:r>
      <w:r w:rsidRPr="00675D14">
        <w:rPr>
          <w:rFonts w:hint="eastAsia"/>
          <w:sz w:val="28"/>
          <w:szCs w:val="28"/>
        </w:rPr>
        <w:t>церемония</w:t>
      </w:r>
      <w:r w:rsidRPr="00675D14">
        <w:rPr>
          <w:sz w:val="28"/>
          <w:szCs w:val="28"/>
        </w:rPr>
        <w:t xml:space="preserve"> </w:t>
      </w:r>
      <w:r w:rsidRPr="00675D14">
        <w:rPr>
          <w:rFonts w:hint="eastAsia"/>
          <w:sz w:val="28"/>
          <w:szCs w:val="28"/>
        </w:rPr>
        <w:t>возложения</w:t>
      </w:r>
      <w:r w:rsidRPr="00675D14">
        <w:rPr>
          <w:sz w:val="28"/>
          <w:szCs w:val="28"/>
        </w:rPr>
        <w:t xml:space="preserve"> </w:t>
      </w:r>
      <w:r w:rsidRPr="00675D14">
        <w:rPr>
          <w:rFonts w:hint="eastAsia"/>
          <w:sz w:val="28"/>
          <w:szCs w:val="28"/>
        </w:rPr>
        <w:t>цветов</w:t>
      </w:r>
      <w:r w:rsidRPr="00675D14">
        <w:rPr>
          <w:sz w:val="28"/>
          <w:szCs w:val="28"/>
        </w:rPr>
        <w:t xml:space="preserve">, </w:t>
      </w:r>
      <w:r w:rsidRPr="00675D14">
        <w:rPr>
          <w:rFonts w:hint="eastAsia"/>
          <w:sz w:val="28"/>
          <w:szCs w:val="28"/>
        </w:rPr>
        <w:t>венков</w:t>
      </w:r>
      <w:r w:rsidRPr="00675D14">
        <w:rPr>
          <w:sz w:val="28"/>
          <w:szCs w:val="28"/>
        </w:rPr>
        <w:t xml:space="preserve"> </w:t>
      </w:r>
      <w:r w:rsidRPr="00675D14">
        <w:rPr>
          <w:rFonts w:hint="eastAsia"/>
          <w:sz w:val="28"/>
          <w:szCs w:val="28"/>
        </w:rPr>
        <w:t>и</w:t>
      </w:r>
      <w:r w:rsidRPr="00675D14">
        <w:rPr>
          <w:sz w:val="28"/>
          <w:szCs w:val="28"/>
        </w:rPr>
        <w:t xml:space="preserve"> </w:t>
      </w:r>
      <w:r w:rsidRPr="00675D14">
        <w:rPr>
          <w:rFonts w:hint="eastAsia"/>
          <w:sz w:val="28"/>
          <w:szCs w:val="28"/>
        </w:rPr>
        <w:t>гирлянд</w:t>
      </w:r>
      <w:r w:rsidRPr="00675D14">
        <w:rPr>
          <w:sz w:val="28"/>
          <w:szCs w:val="28"/>
        </w:rPr>
        <w:t xml:space="preserve">, </w:t>
      </w:r>
      <w:r w:rsidRPr="00675D14">
        <w:rPr>
          <w:rFonts w:hint="eastAsia"/>
          <w:sz w:val="28"/>
          <w:szCs w:val="28"/>
        </w:rPr>
        <w:t>посвященная</w:t>
      </w:r>
      <w:r w:rsidRPr="00675D14">
        <w:rPr>
          <w:sz w:val="28"/>
          <w:szCs w:val="28"/>
        </w:rPr>
        <w:t xml:space="preserve"> </w:t>
      </w:r>
      <w:r w:rsidRPr="00675D14">
        <w:rPr>
          <w:rFonts w:hint="eastAsia"/>
          <w:sz w:val="28"/>
          <w:szCs w:val="28"/>
        </w:rPr>
        <w:t>окончанию</w:t>
      </w:r>
      <w:proofErr w:type="gramStart"/>
      <w:r w:rsidRPr="00675D14">
        <w:rPr>
          <w:sz w:val="28"/>
          <w:szCs w:val="28"/>
        </w:rPr>
        <w:t xml:space="preserve"> </w:t>
      </w:r>
      <w:r w:rsidRPr="00675D14">
        <w:rPr>
          <w:rFonts w:hint="eastAsia"/>
          <w:sz w:val="28"/>
          <w:szCs w:val="28"/>
        </w:rPr>
        <w:t>В</w:t>
      </w:r>
      <w:proofErr w:type="gramEnd"/>
      <w:r w:rsidRPr="00675D14">
        <w:rPr>
          <w:rFonts w:hint="eastAsia"/>
          <w:sz w:val="28"/>
          <w:szCs w:val="28"/>
        </w:rPr>
        <w:t>торой</w:t>
      </w:r>
      <w:r w:rsidRPr="00675D14">
        <w:rPr>
          <w:sz w:val="28"/>
          <w:szCs w:val="28"/>
        </w:rPr>
        <w:t xml:space="preserve"> </w:t>
      </w:r>
      <w:r w:rsidRPr="00675D14">
        <w:rPr>
          <w:rFonts w:hint="eastAsia"/>
          <w:sz w:val="28"/>
          <w:szCs w:val="28"/>
        </w:rPr>
        <w:t>мировой</w:t>
      </w:r>
      <w:r w:rsidRPr="00675D14">
        <w:rPr>
          <w:sz w:val="28"/>
          <w:szCs w:val="28"/>
        </w:rPr>
        <w:t xml:space="preserve"> </w:t>
      </w:r>
      <w:r w:rsidRPr="00675D14">
        <w:rPr>
          <w:rFonts w:hint="eastAsia"/>
          <w:sz w:val="28"/>
          <w:szCs w:val="28"/>
        </w:rPr>
        <w:t>войны</w:t>
      </w:r>
      <w:r w:rsidRPr="00675D14">
        <w:rPr>
          <w:sz w:val="28"/>
          <w:szCs w:val="28"/>
        </w:rPr>
        <w:t xml:space="preserve"> (</w:t>
      </w:r>
      <w:r w:rsidRPr="00675D14">
        <w:rPr>
          <w:rFonts w:hint="eastAsia"/>
          <w:sz w:val="28"/>
          <w:szCs w:val="28"/>
        </w:rPr>
        <w:t>МБУК</w:t>
      </w:r>
      <w:r w:rsidRPr="00675D14">
        <w:rPr>
          <w:sz w:val="28"/>
          <w:szCs w:val="28"/>
        </w:rPr>
        <w:t xml:space="preserve"> «</w:t>
      </w:r>
      <w:r w:rsidRPr="00675D14">
        <w:rPr>
          <w:rFonts w:hint="eastAsia"/>
          <w:sz w:val="28"/>
          <w:szCs w:val="28"/>
        </w:rPr>
        <w:t>К</w:t>
      </w:r>
      <w:r>
        <w:rPr>
          <w:rFonts w:hint="eastAsia"/>
          <w:sz w:val="28"/>
          <w:szCs w:val="28"/>
        </w:rPr>
        <w:t>ультурно-досуговый комплекс</w:t>
      </w:r>
      <w:r w:rsidRPr="00675D14">
        <w:rPr>
          <w:rFonts w:hint="eastAsia"/>
          <w:sz w:val="28"/>
          <w:szCs w:val="28"/>
        </w:rPr>
        <w:t>»</w:t>
      </w:r>
      <w:r w:rsidRPr="00675D14">
        <w:rPr>
          <w:sz w:val="28"/>
          <w:szCs w:val="28"/>
        </w:rPr>
        <w:t xml:space="preserve">) </w:t>
      </w:r>
      <w:r w:rsidR="001C7C4B">
        <w:rPr>
          <w:sz w:val="28"/>
          <w:szCs w:val="28"/>
        </w:rPr>
        <w:t xml:space="preserve">в сумме </w:t>
      </w:r>
      <w:r w:rsidRPr="00675D14">
        <w:rPr>
          <w:sz w:val="28"/>
          <w:szCs w:val="28"/>
        </w:rPr>
        <w:t>25</w:t>
      </w:r>
      <w:r>
        <w:rPr>
          <w:sz w:val="28"/>
          <w:szCs w:val="28"/>
        </w:rPr>
        <w:t xml:space="preserve"> 000</w:t>
      </w:r>
      <w:r w:rsidRPr="00675D14">
        <w:rPr>
          <w:sz w:val="28"/>
          <w:szCs w:val="28"/>
        </w:rPr>
        <w:t xml:space="preserve"> рублей,</w:t>
      </w:r>
    </w:p>
    <w:p w:rsidR="006512B8" w:rsidRPr="00675D14" w:rsidRDefault="006512B8" w:rsidP="006512B8">
      <w:pPr>
        <w:overflowPunct/>
        <w:autoSpaceDE/>
        <w:autoSpaceDN/>
        <w:adjustRightInd/>
        <w:ind w:firstLine="709"/>
        <w:jc w:val="both"/>
        <w:textAlignment w:val="auto"/>
        <w:rPr>
          <w:sz w:val="28"/>
          <w:szCs w:val="28"/>
        </w:rPr>
      </w:pPr>
      <w:r w:rsidRPr="00675D14">
        <w:rPr>
          <w:sz w:val="28"/>
          <w:szCs w:val="28"/>
        </w:rPr>
        <w:t xml:space="preserve">- </w:t>
      </w:r>
      <w:r w:rsidRPr="00675D14">
        <w:rPr>
          <w:rFonts w:hint="eastAsia"/>
          <w:sz w:val="28"/>
          <w:szCs w:val="28"/>
        </w:rPr>
        <w:t>Праздничное</w:t>
      </w:r>
      <w:r w:rsidRPr="00675D14">
        <w:rPr>
          <w:sz w:val="28"/>
          <w:szCs w:val="28"/>
        </w:rPr>
        <w:t xml:space="preserve"> </w:t>
      </w:r>
      <w:r w:rsidRPr="00675D14">
        <w:rPr>
          <w:rFonts w:hint="eastAsia"/>
          <w:sz w:val="28"/>
          <w:szCs w:val="28"/>
        </w:rPr>
        <w:t>мероприятие</w:t>
      </w:r>
      <w:r w:rsidRPr="00675D14">
        <w:rPr>
          <w:sz w:val="28"/>
          <w:szCs w:val="28"/>
        </w:rPr>
        <w:t xml:space="preserve">, </w:t>
      </w:r>
      <w:r w:rsidRPr="00675D14">
        <w:rPr>
          <w:rFonts w:hint="eastAsia"/>
          <w:sz w:val="28"/>
          <w:szCs w:val="28"/>
        </w:rPr>
        <w:t>посвященное</w:t>
      </w:r>
      <w:r w:rsidRPr="00675D14">
        <w:rPr>
          <w:sz w:val="28"/>
          <w:szCs w:val="28"/>
        </w:rPr>
        <w:t xml:space="preserve"> </w:t>
      </w:r>
      <w:r w:rsidRPr="00675D14">
        <w:rPr>
          <w:rFonts w:hint="eastAsia"/>
          <w:sz w:val="28"/>
          <w:szCs w:val="28"/>
        </w:rPr>
        <w:t>Дню</w:t>
      </w:r>
      <w:r w:rsidRPr="00675D14">
        <w:rPr>
          <w:sz w:val="28"/>
          <w:szCs w:val="28"/>
        </w:rPr>
        <w:t xml:space="preserve"> </w:t>
      </w:r>
      <w:r w:rsidRPr="00675D14">
        <w:rPr>
          <w:rFonts w:hint="eastAsia"/>
          <w:sz w:val="28"/>
          <w:szCs w:val="28"/>
        </w:rPr>
        <w:t>Героев</w:t>
      </w:r>
      <w:r w:rsidRPr="00675D14">
        <w:rPr>
          <w:sz w:val="28"/>
          <w:szCs w:val="28"/>
        </w:rPr>
        <w:t xml:space="preserve"> </w:t>
      </w:r>
      <w:r w:rsidRPr="00675D14">
        <w:rPr>
          <w:rFonts w:hint="eastAsia"/>
          <w:sz w:val="28"/>
          <w:szCs w:val="28"/>
        </w:rPr>
        <w:t>России</w:t>
      </w:r>
      <w:r w:rsidRPr="00675D14">
        <w:rPr>
          <w:sz w:val="28"/>
          <w:szCs w:val="28"/>
        </w:rPr>
        <w:t xml:space="preserve"> (</w:t>
      </w:r>
      <w:r w:rsidRPr="00675D14">
        <w:rPr>
          <w:rFonts w:hint="eastAsia"/>
          <w:sz w:val="28"/>
          <w:szCs w:val="28"/>
        </w:rPr>
        <w:t>НГ</w:t>
      </w:r>
      <w:r w:rsidRPr="00675D14">
        <w:rPr>
          <w:sz w:val="28"/>
          <w:szCs w:val="28"/>
        </w:rPr>
        <w:t xml:space="preserve"> </w:t>
      </w:r>
      <w:r w:rsidRPr="00675D14">
        <w:rPr>
          <w:rFonts w:hint="eastAsia"/>
          <w:sz w:val="28"/>
          <w:szCs w:val="28"/>
        </w:rPr>
        <w:t>МАУК</w:t>
      </w:r>
      <w:r w:rsidRPr="00675D14">
        <w:rPr>
          <w:sz w:val="28"/>
          <w:szCs w:val="28"/>
        </w:rPr>
        <w:t xml:space="preserve"> «</w:t>
      </w:r>
      <w:r w:rsidRPr="00675D14">
        <w:rPr>
          <w:rFonts w:hint="eastAsia"/>
          <w:sz w:val="28"/>
          <w:szCs w:val="28"/>
        </w:rPr>
        <w:t>Музейный</w:t>
      </w:r>
      <w:r w:rsidRPr="00675D14">
        <w:rPr>
          <w:sz w:val="28"/>
          <w:szCs w:val="28"/>
        </w:rPr>
        <w:t xml:space="preserve"> </w:t>
      </w:r>
      <w:r w:rsidRPr="00675D14">
        <w:rPr>
          <w:rFonts w:hint="eastAsia"/>
          <w:sz w:val="28"/>
          <w:szCs w:val="28"/>
        </w:rPr>
        <w:t>комплекс»</w:t>
      </w:r>
      <w:r w:rsidRPr="00675D14">
        <w:rPr>
          <w:sz w:val="28"/>
          <w:szCs w:val="28"/>
        </w:rPr>
        <w:t xml:space="preserve">) </w:t>
      </w:r>
      <w:r w:rsidR="001C7C4B">
        <w:rPr>
          <w:sz w:val="28"/>
          <w:szCs w:val="28"/>
        </w:rPr>
        <w:t xml:space="preserve">в сумме </w:t>
      </w:r>
      <w:r>
        <w:rPr>
          <w:sz w:val="28"/>
          <w:szCs w:val="28"/>
        </w:rPr>
        <w:t>277 </w:t>
      </w:r>
      <w:r w:rsidRPr="00675D14">
        <w:rPr>
          <w:sz w:val="28"/>
          <w:szCs w:val="28"/>
        </w:rPr>
        <w:t>0</w:t>
      </w:r>
      <w:r>
        <w:rPr>
          <w:sz w:val="28"/>
          <w:szCs w:val="28"/>
        </w:rPr>
        <w:t xml:space="preserve">00 </w:t>
      </w:r>
      <w:r w:rsidRPr="00675D14">
        <w:rPr>
          <w:sz w:val="28"/>
          <w:szCs w:val="28"/>
        </w:rPr>
        <w:t>рублей.</w:t>
      </w:r>
    </w:p>
    <w:p w:rsidR="00797B65" w:rsidRPr="00EB77CF" w:rsidRDefault="00797B65" w:rsidP="00046208">
      <w:pPr>
        <w:overflowPunct/>
        <w:autoSpaceDE/>
        <w:autoSpaceDN/>
        <w:adjustRightInd/>
        <w:ind w:firstLine="720"/>
        <w:jc w:val="both"/>
        <w:textAlignment w:val="auto"/>
        <w:rPr>
          <w:b/>
          <w:color w:val="FF0000"/>
          <w:sz w:val="28"/>
          <w:szCs w:val="28"/>
          <w:highlight w:val="yellow"/>
        </w:rPr>
      </w:pPr>
    </w:p>
    <w:p w:rsidR="00613966" w:rsidRDefault="00CD7079" w:rsidP="00613966">
      <w:pPr>
        <w:ind w:firstLine="720"/>
        <w:jc w:val="both"/>
        <w:rPr>
          <w:sz w:val="28"/>
          <w:szCs w:val="28"/>
        </w:rPr>
      </w:pPr>
      <w:r w:rsidRPr="00613966">
        <w:rPr>
          <w:b/>
          <w:sz w:val="28"/>
          <w:szCs w:val="28"/>
        </w:rPr>
        <w:t>Комитету физической культуры и спорта администрации города Нефтеюганска</w:t>
      </w:r>
      <w:r w:rsidR="00797B65" w:rsidRPr="00613966">
        <w:rPr>
          <w:b/>
          <w:sz w:val="28"/>
          <w:szCs w:val="28"/>
        </w:rPr>
        <w:t xml:space="preserve"> </w:t>
      </w:r>
      <w:r w:rsidRPr="00613966">
        <w:rPr>
          <w:sz w:val="28"/>
          <w:szCs w:val="28"/>
        </w:rPr>
        <w:t>(на основании пис</w:t>
      </w:r>
      <w:r w:rsidR="00B50B58" w:rsidRPr="00613966">
        <w:rPr>
          <w:sz w:val="28"/>
          <w:szCs w:val="28"/>
        </w:rPr>
        <w:t>ь</w:t>
      </w:r>
      <w:r w:rsidR="00797B65" w:rsidRPr="00613966">
        <w:rPr>
          <w:sz w:val="28"/>
          <w:szCs w:val="28"/>
        </w:rPr>
        <w:t>м</w:t>
      </w:r>
      <w:r w:rsidR="00B50B58" w:rsidRPr="00613966">
        <w:rPr>
          <w:sz w:val="28"/>
          <w:szCs w:val="28"/>
        </w:rPr>
        <w:t>а</w:t>
      </w:r>
      <w:r w:rsidR="00797B65" w:rsidRPr="00613966">
        <w:rPr>
          <w:sz w:val="28"/>
          <w:szCs w:val="28"/>
        </w:rPr>
        <w:t xml:space="preserve"> </w:t>
      </w:r>
      <w:r w:rsidRPr="00613966">
        <w:rPr>
          <w:sz w:val="28"/>
          <w:szCs w:val="28"/>
        </w:rPr>
        <w:t>от</w:t>
      </w:r>
      <w:r w:rsidR="00797B65" w:rsidRPr="00613966">
        <w:rPr>
          <w:sz w:val="28"/>
          <w:szCs w:val="28"/>
        </w:rPr>
        <w:t xml:space="preserve"> </w:t>
      </w:r>
      <w:r w:rsidR="00B50B58" w:rsidRPr="00613966">
        <w:rPr>
          <w:sz w:val="28"/>
          <w:szCs w:val="28"/>
        </w:rPr>
        <w:t>02</w:t>
      </w:r>
      <w:r w:rsidR="00797B65" w:rsidRPr="00613966">
        <w:rPr>
          <w:sz w:val="28"/>
          <w:szCs w:val="28"/>
        </w:rPr>
        <w:t>.0</w:t>
      </w:r>
      <w:r w:rsidR="00B50B58" w:rsidRPr="00613966">
        <w:rPr>
          <w:sz w:val="28"/>
          <w:szCs w:val="28"/>
        </w:rPr>
        <w:t>6</w:t>
      </w:r>
      <w:r w:rsidR="00797B65" w:rsidRPr="00613966">
        <w:rPr>
          <w:sz w:val="28"/>
          <w:szCs w:val="28"/>
        </w:rPr>
        <w:t xml:space="preserve">.2016 № </w:t>
      </w:r>
      <w:r w:rsidR="00B50B58" w:rsidRPr="00613966">
        <w:rPr>
          <w:sz w:val="28"/>
          <w:szCs w:val="28"/>
        </w:rPr>
        <w:t>01-19-</w:t>
      </w:r>
      <w:r w:rsidR="00797B65" w:rsidRPr="00613966">
        <w:rPr>
          <w:sz w:val="28"/>
          <w:szCs w:val="28"/>
        </w:rPr>
        <w:t>000</w:t>
      </w:r>
      <w:r w:rsidR="00B50B58" w:rsidRPr="00613966">
        <w:rPr>
          <w:sz w:val="28"/>
          <w:szCs w:val="28"/>
        </w:rPr>
        <w:t>993</w:t>
      </w:r>
      <w:r w:rsidR="00797B65" w:rsidRPr="00613966">
        <w:rPr>
          <w:sz w:val="28"/>
          <w:szCs w:val="28"/>
        </w:rPr>
        <w:t>/16</w:t>
      </w:r>
      <w:r w:rsidR="00082459">
        <w:rPr>
          <w:sz w:val="28"/>
          <w:szCs w:val="28"/>
        </w:rPr>
        <w:t>)</w:t>
      </w:r>
      <w:r w:rsidR="00B50B58" w:rsidRPr="00613966">
        <w:rPr>
          <w:sz w:val="28"/>
          <w:szCs w:val="28"/>
        </w:rPr>
        <w:t xml:space="preserve"> </w:t>
      </w:r>
      <w:r w:rsidR="00797B65" w:rsidRPr="00613966">
        <w:rPr>
          <w:sz w:val="28"/>
          <w:szCs w:val="28"/>
        </w:rPr>
        <w:t xml:space="preserve"> </w:t>
      </w:r>
      <w:r w:rsidR="00B50B58" w:rsidRPr="00613966">
        <w:rPr>
          <w:sz w:val="28"/>
          <w:szCs w:val="28"/>
        </w:rPr>
        <w:t>у</w:t>
      </w:r>
      <w:r w:rsidRPr="00613966">
        <w:rPr>
          <w:sz w:val="28"/>
          <w:szCs w:val="28"/>
        </w:rPr>
        <w:t xml:space="preserve">величить бюджетные ассигнования за счет </w:t>
      </w:r>
      <w:r w:rsidR="00613966">
        <w:rPr>
          <w:sz w:val="28"/>
          <w:szCs w:val="28"/>
        </w:rPr>
        <w:t xml:space="preserve">иных межбюджетных трансфертов </w:t>
      </w:r>
      <w:r w:rsidRPr="00613966">
        <w:rPr>
          <w:sz w:val="28"/>
          <w:szCs w:val="28"/>
        </w:rPr>
        <w:t>из бюджета автономного округа</w:t>
      </w:r>
      <w:r w:rsidR="0057118A" w:rsidRPr="00613966">
        <w:rPr>
          <w:sz w:val="28"/>
          <w:szCs w:val="28"/>
        </w:rPr>
        <w:t xml:space="preserve"> </w:t>
      </w:r>
      <w:r w:rsidR="00B50B58" w:rsidRPr="00613966">
        <w:rPr>
          <w:sz w:val="28"/>
          <w:szCs w:val="28"/>
        </w:rPr>
        <w:t xml:space="preserve">по </w:t>
      </w:r>
      <w:r w:rsidR="00613966">
        <w:rPr>
          <w:sz w:val="28"/>
          <w:szCs w:val="28"/>
        </w:rPr>
        <w:t xml:space="preserve">основному </w:t>
      </w:r>
      <w:r w:rsidR="00B50B58" w:rsidRPr="00613966">
        <w:rPr>
          <w:sz w:val="28"/>
          <w:szCs w:val="28"/>
        </w:rPr>
        <w:t xml:space="preserve">мероприятию «Подготовка спортивного резерва и спорта высших достижений, популяризация массового спорта» программы «Развитие системы массовой физической культуры, подготовки спортивного резерва и спорта высших достижений» </w:t>
      </w:r>
      <w:r w:rsidR="00613966">
        <w:rPr>
          <w:sz w:val="28"/>
          <w:szCs w:val="28"/>
        </w:rPr>
        <w:t>м</w:t>
      </w:r>
      <w:r w:rsidR="00613966" w:rsidRPr="00613966">
        <w:rPr>
          <w:sz w:val="28"/>
          <w:szCs w:val="28"/>
        </w:rPr>
        <w:t>униципальн</w:t>
      </w:r>
      <w:r w:rsidR="00613966">
        <w:rPr>
          <w:sz w:val="28"/>
          <w:szCs w:val="28"/>
        </w:rPr>
        <w:t>ой</w:t>
      </w:r>
      <w:r w:rsidR="00613966" w:rsidRPr="00613966">
        <w:rPr>
          <w:sz w:val="28"/>
          <w:szCs w:val="28"/>
        </w:rPr>
        <w:t xml:space="preserve"> программ</w:t>
      </w:r>
      <w:r w:rsidR="00613966">
        <w:rPr>
          <w:sz w:val="28"/>
          <w:szCs w:val="28"/>
        </w:rPr>
        <w:t>ы</w:t>
      </w:r>
      <w:r w:rsidR="00613966" w:rsidRPr="00613966">
        <w:rPr>
          <w:sz w:val="28"/>
          <w:szCs w:val="28"/>
        </w:rPr>
        <w:t xml:space="preserve"> </w:t>
      </w:r>
      <w:r w:rsidR="00613966">
        <w:rPr>
          <w:sz w:val="28"/>
          <w:szCs w:val="28"/>
        </w:rPr>
        <w:t>«</w:t>
      </w:r>
      <w:r w:rsidR="00613966" w:rsidRPr="00613966">
        <w:rPr>
          <w:sz w:val="28"/>
          <w:szCs w:val="28"/>
        </w:rPr>
        <w:t>Развитие физической культуры и спорта в городе Нефтеюганске на 2014-2020 годы</w:t>
      </w:r>
      <w:r w:rsidR="00613966">
        <w:rPr>
          <w:sz w:val="28"/>
          <w:szCs w:val="28"/>
        </w:rPr>
        <w:t xml:space="preserve">» </w:t>
      </w:r>
      <w:r w:rsidR="00B50B58" w:rsidRPr="00613966">
        <w:rPr>
          <w:sz w:val="28"/>
          <w:szCs w:val="28"/>
        </w:rPr>
        <w:t>в соответствии с приказом департамента физической культуры и спорта ХМАО</w:t>
      </w:r>
      <w:r w:rsidR="00613966">
        <w:rPr>
          <w:sz w:val="28"/>
          <w:szCs w:val="28"/>
        </w:rPr>
        <w:t xml:space="preserve"> </w:t>
      </w:r>
      <w:r w:rsidR="00B50B58" w:rsidRPr="00613966">
        <w:rPr>
          <w:sz w:val="28"/>
          <w:szCs w:val="28"/>
        </w:rPr>
        <w:t>-</w:t>
      </w:r>
      <w:r w:rsidR="00613966">
        <w:rPr>
          <w:sz w:val="28"/>
          <w:szCs w:val="28"/>
        </w:rPr>
        <w:t xml:space="preserve"> </w:t>
      </w:r>
      <w:r w:rsidR="00B50B58" w:rsidRPr="00613966">
        <w:rPr>
          <w:sz w:val="28"/>
          <w:szCs w:val="28"/>
        </w:rPr>
        <w:t>Югры от 20.04.2016 № 110</w:t>
      </w:r>
      <w:r w:rsidR="00613966">
        <w:rPr>
          <w:sz w:val="28"/>
          <w:szCs w:val="28"/>
        </w:rPr>
        <w:t xml:space="preserve"> </w:t>
      </w:r>
      <w:r w:rsidR="00B50B58" w:rsidRPr="00613966">
        <w:rPr>
          <w:sz w:val="28"/>
          <w:szCs w:val="28"/>
        </w:rPr>
        <w:t xml:space="preserve">«Об итогах окружного смотра-конкурса на звание «Лучшее учреждение физкультурно-спортивной направленности» по итогам работы за 2015 год» </w:t>
      </w:r>
      <w:r w:rsidR="00613966">
        <w:rPr>
          <w:sz w:val="28"/>
          <w:szCs w:val="28"/>
        </w:rPr>
        <w:t xml:space="preserve">победителю </w:t>
      </w:r>
      <w:r w:rsidR="00B50B58" w:rsidRPr="00613966">
        <w:rPr>
          <w:sz w:val="28"/>
          <w:szCs w:val="28"/>
        </w:rPr>
        <w:t>МАУ ДО «СДЮСШОР «Сибиряк» на приобретение спортивного оборудования и инвентаря</w:t>
      </w:r>
      <w:r w:rsidR="00082459">
        <w:rPr>
          <w:sz w:val="28"/>
          <w:szCs w:val="28"/>
        </w:rPr>
        <w:t xml:space="preserve"> на</w:t>
      </w:r>
      <w:r w:rsidR="00B50B58" w:rsidRPr="00613966">
        <w:rPr>
          <w:sz w:val="28"/>
          <w:szCs w:val="28"/>
        </w:rPr>
        <w:t xml:space="preserve"> су</w:t>
      </w:r>
      <w:r w:rsidR="00082459">
        <w:rPr>
          <w:sz w:val="28"/>
          <w:szCs w:val="28"/>
        </w:rPr>
        <w:t xml:space="preserve">мму </w:t>
      </w:r>
      <w:r w:rsidR="00B50B58" w:rsidRPr="00082459">
        <w:rPr>
          <w:b/>
          <w:sz w:val="28"/>
          <w:szCs w:val="28"/>
        </w:rPr>
        <w:t>70</w:t>
      </w:r>
      <w:r w:rsidR="00613966" w:rsidRPr="00082459">
        <w:rPr>
          <w:b/>
          <w:sz w:val="28"/>
          <w:szCs w:val="28"/>
        </w:rPr>
        <w:t xml:space="preserve"> </w:t>
      </w:r>
      <w:r w:rsidR="00B50B58" w:rsidRPr="00082459">
        <w:rPr>
          <w:b/>
          <w:sz w:val="28"/>
          <w:szCs w:val="28"/>
        </w:rPr>
        <w:t>000</w:t>
      </w:r>
      <w:r w:rsidR="00B50B58" w:rsidRPr="00613966">
        <w:rPr>
          <w:sz w:val="28"/>
          <w:szCs w:val="28"/>
        </w:rPr>
        <w:t xml:space="preserve"> </w:t>
      </w:r>
      <w:r w:rsidR="00613966">
        <w:rPr>
          <w:sz w:val="28"/>
          <w:szCs w:val="28"/>
        </w:rPr>
        <w:t>рублей.</w:t>
      </w:r>
    </w:p>
    <w:p w:rsidR="00082459" w:rsidRDefault="00082459" w:rsidP="00082459">
      <w:pPr>
        <w:ind w:firstLine="645"/>
        <w:jc w:val="both"/>
        <w:rPr>
          <w:b/>
          <w:color w:val="000000"/>
          <w:sz w:val="28"/>
          <w:szCs w:val="28"/>
        </w:rPr>
      </w:pPr>
    </w:p>
    <w:p w:rsidR="00082459" w:rsidRDefault="00082459" w:rsidP="00082459">
      <w:pPr>
        <w:ind w:firstLine="645"/>
        <w:jc w:val="both"/>
        <w:rPr>
          <w:color w:val="000000"/>
          <w:sz w:val="28"/>
          <w:szCs w:val="28"/>
        </w:rPr>
      </w:pPr>
      <w:r>
        <w:rPr>
          <w:b/>
          <w:color w:val="000000"/>
          <w:sz w:val="28"/>
          <w:szCs w:val="28"/>
        </w:rPr>
        <w:t>Департаменту градостроительства администрации города Нефтеюганска</w:t>
      </w:r>
      <w:r w:rsidRPr="00EE6448">
        <w:rPr>
          <w:b/>
          <w:color w:val="000000"/>
          <w:sz w:val="28"/>
          <w:szCs w:val="28"/>
        </w:rPr>
        <w:t xml:space="preserve"> </w:t>
      </w:r>
      <w:r w:rsidRPr="00EE6448">
        <w:rPr>
          <w:color w:val="000000"/>
          <w:sz w:val="28"/>
          <w:szCs w:val="28"/>
        </w:rPr>
        <w:t xml:space="preserve">(на основании писем от </w:t>
      </w:r>
      <w:r>
        <w:rPr>
          <w:color w:val="000000"/>
          <w:sz w:val="28"/>
          <w:szCs w:val="28"/>
        </w:rPr>
        <w:t>14.06.2016 № 01-34-2652/16, 07.07.2016 № 01-34-3078/16</w:t>
      </w:r>
      <w:r w:rsidRPr="00EE6448">
        <w:rPr>
          <w:color w:val="000000"/>
          <w:sz w:val="28"/>
          <w:szCs w:val="28"/>
        </w:rPr>
        <w:t xml:space="preserve">) увеличить бюджетные ассигнования на сумму </w:t>
      </w:r>
      <w:r w:rsidR="009F40B4">
        <w:rPr>
          <w:b/>
          <w:sz w:val="28"/>
          <w:szCs w:val="28"/>
        </w:rPr>
        <w:t>3 796 264</w:t>
      </w:r>
      <w:r w:rsidR="00CB01CA">
        <w:rPr>
          <w:color w:val="000000"/>
          <w:sz w:val="28"/>
          <w:szCs w:val="28"/>
        </w:rPr>
        <w:t xml:space="preserve"> </w:t>
      </w:r>
      <w:r w:rsidRPr="00EE6448">
        <w:rPr>
          <w:color w:val="000000"/>
          <w:sz w:val="28"/>
          <w:szCs w:val="28"/>
        </w:rPr>
        <w:t>рубл</w:t>
      </w:r>
      <w:r w:rsidR="00CB01CA">
        <w:rPr>
          <w:color w:val="000000"/>
          <w:sz w:val="28"/>
          <w:szCs w:val="28"/>
        </w:rPr>
        <w:t>я</w:t>
      </w:r>
      <w:r w:rsidR="009F40B4">
        <w:rPr>
          <w:color w:val="000000"/>
          <w:sz w:val="28"/>
          <w:szCs w:val="28"/>
        </w:rPr>
        <w:t>, в том числе</w:t>
      </w:r>
      <w:r w:rsidR="009F40B4" w:rsidRPr="009F40B4">
        <w:rPr>
          <w:sz w:val="28"/>
          <w:szCs w:val="28"/>
        </w:rPr>
        <w:t xml:space="preserve"> </w:t>
      </w:r>
      <w:r w:rsidR="009F40B4">
        <w:rPr>
          <w:sz w:val="28"/>
          <w:szCs w:val="28"/>
        </w:rPr>
        <w:t>путем</w:t>
      </w:r>
      <w:r w:rsidRPr="00EE6448">
        <w:rPr>
          <w:color w:val="000000"/>
          <w:sz w:val="28"/>
          <w:szCs w:val="28"/>
        </w:rPr>
        <w:t>:</w:t>
      </w:r>
    </w:p>
    <w:p w:rsidR="00082459" w:rsidRPr="009F40B4" w:rsidRDefault="00082459" w:rsidP="009F40B4">
      <w:pPr>
        <w:ind w:firstLine="645"/>
        <w:jc w:val="both"/>
        <w:rPr>
          <w:color w:val="000000"/>
          <w:sz w:val="28"/>
          <w:szCs w:val="28"/>
        </w:rPr>
      </w:pPr>
      <w:r>
        <w:rPr>
          <w:sz w:val="28"/>
          <w:szCs w:val="28"/>
        </w:rPr>
        <w:t xml:space="preserve">1. </w:t>
      </w:r>
      <w:r w:rsidR="009F40B4">
        <w:rPr>
          <w:color w:val="000000"/>
          <w:sz w:val="28"/>
          <w:szCs w:val="28"/>
        </w:rPr>
        <w:t xml:space="preserve">Увеличения бюджетных ассигнований за счет </w:t>
      </w:r>
      <w:r w:rsidR="009F40B4">
        <w:rPr>
          <w:sz w:val="28"/>
          <w:szCs w:val="28"/>
        </w:rPr>
        <w:t>о</w:t>
      </w:r>
      <w:r>
        <w:rPr>
          <w:sz w:val="28"/>
          <w:szCs w:val="28"/>
        </w:rPr>
        <w:t xml:space="preserve">статков средств местного бюджета на основное мероприятие </w:t>
      </w:r>
      <w:r w:rsidRPr="00860F69">
        <w:rPr>
          <w:sz w:val="28"/>
          <w:szCs w:val="28"/>
        </w:rPr>
        <w:t>«Обеспечение надлежащего уровня эксплуатации имущества казны или переданного на праве оперативного управления органам администрации</w:t>
      </w:r>
      <w:r>
        <w:rPr>
          <w:sz w:val="28"/>
          <w:szCs w:val="28"/>
        </w:rPr>
        <w:t>» муниципальной программы «</w:t>
      </w:r>
      <w:r w:rsidRPr="00860F69">
        <w:rPr>
          <w:sz w:val="28"/>
          <w:szCs w:val="28"/>
        </w:rPr>
        <w:t>Управление муниципальным имуществом города Нефтеюганска на 2014-2020 год</w:t>
      </w:r>
      <w:r>
        <w:rPr>
          <w:sz w:val="28"/>
          <w:szCs w:val="28"/>
        </w:rPr>
        <w:t xml:space="preserve">ы» на сумму </w:t>
      </w:r>
      <w:r w:rsidRPr="009F40B4">
        <w:rPr>
          <w:sz w:val="28"/>
          <w:szCs w:val="28"/>
        </w:rPr>
        <w:t>3 902 703</w:t>
      </w:r>
      <w:r>
        <w:rPr>
          <w:sz w:val="28"/>
          <w:szCs w:val="28"/>
        </w:rPr>
        <w:t xml:space="preserve"> рубля для выполнения ремонтных работ на объекте «Нежилое здание администрации.</w:t>
      </w:r>
      <w:r w:rsidRPr="005A0723">
        <w:rPr>
          <w:sz w:val="28"/>
          <w:szCs w:val="28"/>
        </w:rPr>
        <w:t xml:space="preserve"> Реестр.</w:t>
      </w:r>
      <w:r>
        <w:rPr>
          <w:sz w:val="28"/>
          <w:szCs w:val="28"/>
        </w:rPr>
        <w:t xml:space="preserve"> </w:t>
      </w:r>
      <w:r w:rsidRPr="005A0723">
        <w:rPr>
          <w:sz w:val="28"/>
          <w:szCs w:val="28"/>
        </w:rPr>
        <w:t>№ 277440</w:t>
      </w:r>
      <w:r>
        <w:rPr>
          <w:sz w:val="28"/>
          <w:szCs w:val="28"/>
        </w:rPr>
        <w:t>», расположенное по адресу: г. Нефтеюганск, 2 микрорайон, дом 25.</w:t>
      </w:r>
    </w:p>
    <w:p w:rsidR="00082459" w:rsidRDefault="009F40B4" w:rsidP="009F40B4">
      <w:pPr>
        <w:tabs>
          <w:tab w:val="left" w:pos="0"/>
        </w:tabs>
        <w:overflowPunct/>
        <w:autoSpaceDE/>
        <w:autoSpaceDN/>
        <w:adjustRightInd/>
        <w:ind w:firstLine="709"/>
        <w:jc w:val="both"/>
        <w:textAlignment w:val="auto"/>
        <w:rPr>
          <w:sz w:val="28"/>
          <w:szCs w:val="28"/>
        </w:rPr>
      </w:pPr>
      <w:r>
        <w:rPr>
          <w:sz w:val="28"/>
          <w:szCs w:val="28"/>
        </w:rPr>
        <w:t xml:space="preserve">2. </w:t>
      </w:r>
      <w:r w:rsidR="00082459">
        <w:rPr>
          <w:sz w:val="28"/>
          <w:szCs w:val="28"/>
        </w:rPr>
        <w:t>Уменьшения бюджетных ассигнований</w:t>
      </w:r>
      <w:r>
        <w:rPr>
          <w:sz w:val="28"/>
          <w:szCs w:val="28"/>
        </w:rPr>
        <w:t xml:space="preserve"> з</w:t>
      </w:r>
      <w:r w:rsidR="00082459">
        <w:rPr>
          <w:sz w:val="28"/>
          <w:szCs w:val="28"/>
        </w:rPr>
        <w:t>а счет средств ООО «РН-Юганскнефтегаз» на общую сумму 106 439 рублей в связи с экономией денежных средств по результатам определения начальной цены торгов, заключению, исполнению муниципальных контрактов, из них:</w:t>
      </w:r>
    </w:p>
    <w:p w:rsidR="00082459" w:rsidRDefault="00082459" w:rsidP="00082459">
      <w:pPr>
        <w:tabs>
          <w:tab w:val="left" w:pos="0"/>
        </w:tabs>
        <w:overflowPunct/>
        <w:autoSpaceDE/>
        <w:autoSpaceDN/>
        <w:adjustRightInd/>
        <w:ind w:firstLine="709"/>
        <w:jc w:val="both"/>
        <w:textAlignment w:val="auto"/>
        <w:rPr>
          <w:sz w:val="28"/>
          <w:szCs w:val="28"/>
        </w:rPr>
      </w:pPr>
      <w:r>
        <w:rPr>
          <w:sz w:val="28"/>
          <w:szCs w:val="28"/>
        </w:rPr>
        <w:t>- по основному мероприятию «</w:t>
      </w:r>
      <w:r w:rsidRPr="00A94CD8">
        <w:rPr>
          <w:sz w:val="28"/>
          <w:szCs w:val="28"/>
        </w:rPr>
        <w:t>Реконструкция, расширение, модернизация, строительство и капитальный ремонт объектов коммунального комплекса</w:t>
      </w:r>
      <w:r>
        <w:rPr>
          <w:sz w:val="28"/>
          <w:szCs w:val="28"/>
        </w:rPr>
        <w:t>» подпрограммы «</w:t>
      </w:r>
      <w:r w:rsidRPr="00A94CD8">
        <w:rPr>
          <w:sz w:val="28"/>
          <w:szCs w:val="28"/>
        </w:rPr>
        <w:t xml:space="preserve">Создание условий для обеспечения качественными </w:t>
      </w:r>
      <w:r w:rsidRPr="00A94CD8">
        <w:rPr>
          <w:sz w:val="28"/>
          <w:szCs w:val="28"/>
        </w:rPr>
        <w:lastRenderedPageBreak/>
        <w:t>коммунальными услугами</w:t>
      </w:r>
      <w:r>
        <w:rPr>
          <w:sz w:val="28"/>
          <w:szCs w:val="28"/>
        </w:rPr>
        <w:t>» муниципальной программы «</w:t>
      </w:r>
      <w:r w:rsidRPr="00A16E4C">
        <w:rPr>
          <w:sz w:val="28"/>
          <w:szCs w:val="28"/>
        </w:rPr>
        <w:t>Развитие жилищно-коммунального комплекса в городе Нефтеюганске в 2014-2020 годах</w:t>
      </w:r>
      <w:r>
        <w:rPr>
          <w:sz w:val="28"/>
          <w:szCs w:val="28"/>
        </w:rPr>
        <w:t>» на сумму 99</w:t>
      </w:r>
      <w:r w:rsidR="00DE218E">
        <w:rPr>
          <w:sz w:val="28"/>
          <w:szCs w:val="28"/>
        </w:rPr>
        <w:t> </w:t>
      </w:r>
      <w:r>
        <w:rPr>
          <w:sz w:val="28"/>
          <w:szCs w:val="28"/>
        </w:rPr>
        <w:t>827</w:t>
      </w:r>
      <w:r w:rsidR="00DE218E">
        <w:rPr>
          <w:sz w:val="28"/>
          <w:szCs w:val="28"/>
        </w:rPr>
        <w:t xml:space="preserve"> </w:t>
      </w:r>
      <w:r>
        <w:rPr>
          <w:sz w:val="28"/>
          <w:szCs w:val="28"/>
        </w:rPr>
        <w:t xml:space="preserve"> рублей</w:t>
      </w:r>
      <w:r w:rsidR="00DE218E">
        <w:rPr>
          <w:sz w:val="28"/>
          <w:szCs w:val="28"/>
        </w:rPr>
        <w:t xml:space="preserve"> </w:t>
      </w:r>
      <w:r>
        <w:rPr>
          <w:sz w:val="28"/>
          <w:szCs w:val="28"/>
        </w:rPr>
        <w:t xml:space="preserve"> по</w:t>
      </w:r>
      <w:r w:rsidR="00DE218E">
        <w:rPr>
          <w:sz w:val="28"/>
          <w:szCs w:val="28"/>
        </w:rPr>
        <w:t xml:space="preserve"> </w:t>
      </w:r>
      <w:r>
        <w:rPr>
          <w:sz w:val="28"/>
          <w:szCs w:val="28"/>
        </w:rPr>
        <w:t xml:space="preserve"> объекту </w:t>
      </w:r>
      <w:r w:rsidR="00DE218E">
        <w:rPr>
          <w:sz w:val="28"/>
          <w:szCs w:val="28"/>
        </w:rPr>
        <w:t xml:space="preserve"> </w:t>
      </w:r>
      <w:r>
        <w:rPr>
          <w:sz w:val="28"/>
          <w:szCs w:val="28"/>
        </w:rPr>
        <w:t>«Станция</w:t>
      </w:r>
      <w:r w:rsidR="00DE218E">
        <w:rPr>
          <w:sz w:val="28"/>
          <w:szCs w:val="28"/>
        </w:rPr>
        <w:t xml:space="preserve"> </w:t>
      </w:r>
      <w:r>
        <w:rPr>
          <w:sz w:val="28"/>
          <w:szCs w:val="28"/>
        </w:rPr>
        <w:t xml:space="preserve"> </w:t>
      </w:r>
      <w:r w:rsidR="00DE218E">
        <w:rPr>
          <w:sz w:val="28"/>
          <w:szCs w:val="28"/>
        </w:rPr>
        <w:t xml:space="preserve"> </w:t>
      </w:r>
      <w:r>
        <w:rPr>
          <w:sz w:val="28"/>
          <w:szCs w:val="28"/>
        </w:rPr>
        <w:t>обезжелезивания</w:t>
      </w:r>
      <w:r w:rsidR="00DE218E">
        <w:rPr>
          <w:sz w:val="28"/>
          <w:szCs w:val="28"/>
        </w:rPr>
        <w:t xml:space="preserve"> </w:t>
      </w:r>
      <w:r>
        <w:rPr>
          <w:sz w:val="28"/>
          <w:szCs w:val="28"/>
        </w:rPr>
        <w:t xml:space="preserve"> </w:t>
      </w:r>
      <w:r w:rsidR="00DE218E">
        <w:rPr>
          <w:sz w:val="28"/>
          <w:szCs w:val="28"/>
        </w:rPr>
        <w:t xml:space="preserve"> </w:t>
      </w:r>
      <w:r>
        <w:rPr>
          <w:sz w:val="28"/>
          <w:szCs w:val="28"/>
        </w:rPr>
        <w:t>7 мкр.</w:t>
      </w:r>
      <w:r w:rsidR="00DE218E">
        <w:rPr>
          <w:sz w:val="28"/>
          <w:szCs w:val="28"/>
        </w:rPr>
        <w:t xml:space="preserve"> </w:t>
      </w:r>
      <w:r>
        <w:rPr>
          <w:sz w:val="28"/>
          <w:szCs w:val="28"/>
        </w:rPr>
        <w:t xml:space="preserve"> 57/7 реестр. № 522074»;</w:t>
      </w:r>
    </w:p>
    <w:p w:rsidR="00082459" w:rsidRPr="005A0723" w:rsidRDefault="00082459" w:rsidP="00082459">
      <w:pPr>
        <w:tabs>
          <w:tab w:val="left" w:pos="0"/>
        </w:tabs>
        <w:overflowPunct/>
        <w:autoSpaceDE/>
        <w:autoSpaceDN/>
        <w:adjustRightInd/>
        <w:ind w:firstLine="709"/>
        <w:jc w:val="both"/>
        <w:textAlignment w:val="auto"/>
        <w:rPr>
          <w:sz w:val="28"/>
          <w:szCs w:val="28"/>
        </w:rPr>
      </w:pPr>
      <w:r>
        <w:rPr>
          <w:sz w:val="28"/>
          <w:szCs w:val="28"/>
        </w:rPr>
        <w:t>- по основному мероприятию «</w:t>
      </w:r>
      <w:r w:rsidRPr="00A16E4C">
        <w:rPr>
          <w:sz w:val="28"/>
          <w:szCs w:val="28"/>
        </w:rPr>
        <w:t>Снижение рисков и смягчение последствий чрезвычайных ситуаций природного и техногенного характера на территории города</w:t>
      </w:r>
      <w:r>
        <w:rPr>
          <w:sz w:val="28"/>
          <w:szCs w:val="28"/>
        </w:rPr>
        <w:t>» подпрограммы «</w:t>
      </w:r>
      <w:r w:rsidRPr="00A16E4C">
        <w:rPr>
          <w:sz w:val="28"/>
          <w:szCs w:val="28"/>
        </w:rPr>
        <w:t>Организация и обеспечение мероприятий по гражданской обороне, защите населения и территорий города Нефтеюганска от чрезвычайных ситуаций</w:t>
      </w:r>
      <w:r>
        <w:rPr>
          <w:sz w:val="28"/>
          <w:szCs w:val="28"/>
        </w:rPr>
        <w:t>» муниципальной программы «</w:t>
      </w:r>
      <w:r w:rsidRPr="00A16E4C">
        <w:rPr>
          <w:sz w:val="28"/>
          <w:szCs w:val="28"/>
        </w:rPr>
        <w:t>Защита населения и территории от чрезвычайных ситуаций, обеспечение первичных мер пожарной безопасности в городе Нефтеюганске на 2014-2020 годы</w:t>
      </w:r>
      <w:r>
        <w:rPr>
          <w:sz w:val="28"/>
          <w:szCs w:val="28"/>
        </w:rPr>
        <w:t>» на сумму 6 612 рублей по объекту «ПИР «Жилой дом № 87, расположенный в 16А микрорайоне г. Нефтеюганска. Разработка проекта по восстановлению несущих строительных конструкций».</w:t>
      </w:r>
    </w:p>
    <w:p w:rsidR="00082459" w:rsidRDefault="00082459" w:rsidP="00082459">
      <w:pPr>
        <w:ind w:firstLine="645"/>
        <w:jc w:val="both"/>
        <w:rPr>
          <w:sz w:val="28"/>
          <w:szCs w:val="28"/>
        </w:rPr>
      </w:pPr>
    </w:p>
    <w:p w:rsidR="00082459" w:rsidRPr="00EE6448" w:rsidRDefault="00082459" w:rsidP="00082459">
      <w:pPr>
        <w:ind w:firstLine="645"/>
        <w:jc w:val="both"/>
        <w:rPr>
          <w:color w:val="000000"/>
          <w:sz w:val="28"/>
          <w:szCs w:val="28"/>
        </w:rPr>
      </w:pPr>
      <w:r>
        <w:rPr>
          <w:b/>
          <w:color w:val="000000"/>
          <w:sz w:val="28"/>
          <w:szCs w:val="28"/>
        </w:rPr>
        <w:t>Департаменту жилищно-коммунального хозяйства администрации города Нефтеюганска</w:t>
      </w:r>
      <w:r w:rsidRPr="00EE6448">
        <w:rPr>
          <w:b/>
          <w:color w:val="000000"/>
          <w:sz w:val="28"/>
          <w:szCs w:val="28"/>
        </w:rPr>
        <w:t xml:space="preserve"> </w:t>
      </w:r>
      <w:r w:rsidRPr="00EE6448">
        <w:rPr>
          <w:color w:val="000000"/>
          <w:sz w:val="28"/>
          <w:szCs w:val="28"/>
        </w:rPr>
        <w:t>(на основании писем от</w:t>
      </w:r>
      <w:r>
        <w:rPr>
          <w:color w:val="000000"/>
          <w:sz w:val="28"/>
          <w:szCs w:val="28"/>
        </w:rPr>
        <w:t xml:space="preserve"> 09.06.2016 № 005098/16, 14.06.2016 № 005166/16, 11.07.2016 № 005981/16, 20.07.2016 № 006329/16, 21.07.2016 № 006364/16</w:t>
      </w:r>
      <w:r w:rsidRPr="00EE6448">
        <w:rPr>
          <w:color w:val="000000"/>
          <w:sz w:val="28"/>
          <w:szCs w:val="28"/>
        </w:rPr>
        <w:t xml:space="preserve">) увеличить бюджетные ассигнования на сумму </w:t>
      </w:r>
      <w:r w:rsidR="009F40B4" w:rsidRPr="009F40B4">
        <w:rPr>
          <w:b/>
          <w:color w:val="000000"/>
          <w:sz w:val="28"/>
          <w:szCs w:val="28"/>
        </w:rPr>
        <w:t>61 461 159</w:t>
      </w:r>
      <w:r w:rsidR="009F40B4">
        <w:rPr>
          <w:color w:val="000000"/>
          <w:sz w:val="28"/>
          <w:szCs w:val="28"/>
        </w:rPr>
        <w:t xml:space="preserve"> </w:t>
      </w:r>
      <w:r w:rsidRPr="00EE6448">
        <w:rPr>
          <w:color w:val="000000"/>
          <w:sz w:val="28"/>
          <w:szCs w:val="28"/>
        </w:rPr>
        <w:t>рублей, а именно за счет:</w:t>
      </w:r>
    </w:p>
    <w:p w:rsidR="00082459" w:rsidRDefault="00082459" w:rsidP="00082459">
      <w:pPr>
        <w:ind w:firstLine="645"/>
        <w:jc w:val="both"/>
        <w:rPr>
          <w:sz w:val="28"/>
          <w:szCs w:val="28"/>
        </w:rPr>
      </w:pPr>
      <w:r>
        <w:rPr>
          <w:sz w:val="28"/>
          <w:szCs w:val="28"/>
        </w:rPr>
        <w:t>1. Остатков средств местного бюджета</w:t>
      </w:r>
      <w:r w:rsidR="009F40B4">
        <w:rPr>
          <w:sz w:val="28"/>
          <w:szCs w:val="28"/>
        </w:rPr>
        <w:t xml:space="preserve"> в сумме 51 142 480 рублей, из них:</w:t>
      </w:r>
    </w:p>
    <w:p w:rsidR="00082459" w:rsidRPr="009F40B4" w:rsidRDefault="00082459" w:rsidP="00082459">
      <w:pPr>
        <w:ind w:firstLine="645"/>
        <w:jc w:val="both"/>
        <w:rPr>
          <w:sz w:val="28"/>
          <w:szCs w:val="28"/>
        </w:rPr>
      </w:pPr>
      <w:r>
        <w:rPr>
          <w:sz w:val="28"/>
          <w:szCs w:val="28"/>
        </w:rPr>
        <w:t>1) По основному мероприятию «Организационное обеспечение функционирования отрасли» подпрограммы «</w:t>
      </w:r>
      <w:r w:rsidRPr="00CF16EA">
        <w:rPr>
          <w:sz w:val="28"/>
          <w:szCs w:val="28"/>
        </w:rPr>
        <w:t>Обеспечение реализации муниципальной программы</w:t>
      </w:r>
      <w:r>
        <w:rPr>
          <w:sz w:val="28"/>
          <w:szCs w:val="28"/>
        </w:rPr>
        <w:t>» муниципальной программы «</w:t>
      </w:r>
      <w:r w:rsidRPr="00CF16EA">
        <w:rPr>
          <w:sz w:val="28"/>
          <w:szCs w:val="28"/>
        </w:rPr>
        <w:t>Развитие жилищно-коммунального комплекса в городе Нефтеюганске в 2014-2020 годах</w:t>
      </w:r>
      <w:r>
        <w:rPr>
          <w:sz w:val="28"/>
          <w:szCs w:val="28"/>
        </w:rPr>
        <w:t xml:space="preserve">» на сумму </w:t>
      </w:r>
      <w:r w:rsidRPr="009F40B4">
        <w:rPr>
          <w:sz w:val="28"/>
          <w:szCs w:val="28"/>
        </w:rPr>
        <w:t>140 000 рублей, в том числе:</w:t>
      </w:r>
    </w:p>
    <w:p w:rsidR="00082459" w:rsidRPr="00CE5696" w:rsidRDefault="00082459" w:rsidP="00082459">
      <w:pPr>
        <w:numPr>
          <w:ilvl w:val="0"/>
          <w:numId w:val="55"/>
        </w:numPr>
        <w:overflowPunct/>
        <w:autoSpaceDE/>
        <w:autoSpaceDN/>
        <w:adjustRightInd/>
        <w:ind w:left="0" w:firstLine="426"/>
        <w:jc w:val="both"/>
        <w:textAlignment w:val="auto"/>
        <w:rPr>
          <w:sz w:val="28"/>
          <w:szCs w:val="28"/>
        </w:rPr>
      </w:pPr>
      <w:r w:rsidRPr="009F40B4">
        <w:rPr>
          <w:sz w:val="28"/>
          <w:szCs w:val="28"/>
        </w:rPr>
        <w:t>на</w:t>
      </w:r>
      <w:r w:rsidRPr="00CE5696">
        <w:rPr>
          <w:sz w:val="28"/>
          <w:szCs w:val="28"/>
        </w:rPr>
        <w:t xml:space="preserve"> поставку печатной продукции (бланки специальных разрешений) в целях оказания муниципальных услуг на сумму 90</w:t>
      </w:r>
      <w:r>
        <w:rPr>
          <w:sz w:val="28"/>
          <w:szCs w:val="28"/>
        </w:rPr>
        <w:t xml:space="preserve"> </w:t>
      </w:r>
      <w:r w:rsidRPr="00CE5696">
        <w:rPr>
          <w:sz w:val="28"/>
          <w:szCs w:val="28"/>
        </w:rPr>
        <w:t>000 рублей, из них:</w:t>
      </w:r>
    </w:p>
    <w:p w:rsidR="00082459" w:rsidRPr="00CE5696" w:rsidRDefault="00082459" w:rsidP="00082459">
      <w:pPr>
        <w:overflowPunct/>
        <w:autoSpaceDE/>
        <w:autoSpaceDN/>
        <w:adjustRightInd/>
        <w:ind w:firstLine="708"/>
        <w:jc w:val="both"/>
        <w:textAlignment w:val="auto"/>
        <w:rPr>
          <w:sz w:val="28"/>
          <w:szCs w:val="28"/>
        </w:rPr>
      </w:pPr>
      <w:r w:rsidRPr="00CE5696">
        <w:rPr>
          <w:sz w:val="28"/>
          <w:szCs w:val="28"/>
        </w:rPr>
        <w:t>- бланки специального разрешения (перевозка тяжеловесных и (или)</w:t>
      </w:r>
      <w:r>
        <w:rPr>
          <w:sz w:val="28"/>
          <w:szCs w:val="28"/>
        </w:rPr>
        <w:t xml:space="preserve"> крупногабаритных грузов) в количестве 2 000 штук</w:t>
      </w:r>
      <w:r w:rsidRPr="00CE5696">
        <w:rPr>
          <w:sz w:val="28"/>
          <w:szCs w:val="28"/>
        </w:rPr>
        <w:t xml:space="preserve"> на сумму 60</w:t>
      </w:r>
      <w:r>
        <w:rPr>
          <w:sz w:val="28"/>
          <w:szCs w:val="28"/>
        </w:rPr>
        <w:t xml:space="preserve"> </w:t>
      </w:r>
      <w:r w:rsidRPr="00CE5696">
        <w:rPr>
          <w:sz w:val="28"/>
          <w:szCs w:val="28"/>
        </w:rPr>
        <w:t>000 рублей;</w:t>
      </w:r>
    </w:p>
    <w:p w:rsidR="00082459" w:rsidRPr="00CE5696" w:rsidRDefault="00082459" w:rsidP="00082459">
      <w:pPr>
        <w:overflowPunct/>
        <w:autoSpaceDE/>
        <w:autoSpaceDN/>
        <w:adjustRightInd/>
        <w:ind w:firstLine="708"/>
        <w:jc w:val="both"/>
        <w:textAlignment w:val="auto"/>
        <w:rPr>
          <w:sz w:val="28"/>
          <w:szCs w:val="28"/>
        </w:rPr>
      </w:pPr>
      <w:r w:rsidRPr="00CE5696">
        <w:rPr>
          <w:sz w:val="28"/>
          <w:szCs w:val="28"/>
        </w:rPr>
        <w:t>- бланки специального разрешения (перевозка опасных грузов) в кол</w:t>
      </w:r>
      <w:r>
        <w:rPr>
          <w:sz w:val="28"/>
          <w:szCs w:val="28"/>
        </w:rPr>
        <w:t>ичестве 200 штук</w:t>
      </w:r>
      <w:r w:rsidRPr="00CE5696">
        <w:rPr>
          <w:sz w:val="28"/>
          <w:szCs w:val="28"/>
        </w:rPr>
        <w:t xml:space="preserve"> на сумму 30</w:t>
      </w:r>
      <w:r>
        <w:rPr>
          <w:sz w:val="28"/>
          <w:szCs w:val="28"/>
        </w:rPr>
        <w:t xml:space="preserve"> </w:t>
      </w:r>
      <w:r w:rsidRPr="00CE5696">
        <w:rPr>
          <w:sz w:val="28"/>
          <w:szCs w:val="28"/>
        </w:rPr>
        <w:t>000 рублей</w:t>
      </w:r>
      <w:r>
        <w:rPr>
          <w:sz w:val="28"/>
          <w:szCs w:val="28"/>
        </w:rPr>
        <w:t>;</w:t>
      </w:r>
    </w:p>
    <w:p w:rsidR="00082459" w:rsidRPr="00CE5696" w:rsidRDefault="00082459" w:rsidP="00082459">
      <w:pPr>
        <w:numPr>
          <w:ilvl w:val="0"/>
          <w:numId w:val="55"/>
        </w:numPr>
        <w:overflowPunct/>
        <w:autoSpaceDE/>
        <w:autoSpaceDN/>
        <w:adjustRightInd/>
        <w:ind w:left="0" w:firstLine="426"/>
        <w:jc w:val="both"/>
        <w:textAlignment w:val="auto"/>
        <w:rPr>
          <w:sz w:val="28"/>
          <w:szCs w:val="28"/>
        </w:rPr>
      </w:pPr>
      <w:r w:rsidRPr="00CE5696">
        <w:rPr>
          <w:sz w:val="28"/>
          <w:szCs w:val="28"/>
        </w:rPr>
        <w:t>изготовление информационного стенда (при предоставлении муниципальной услуги) на сумму 20</w:t>
      </w:r>
      <w:r>
        <w:rPr>
          <w:sz w:val="28"/>
          <w:szCs w:val="28"/>
        </w:rPr>
        <w:t xml:space="preserve"> </w:t>
      </w:r>
      <w:r w:rsidRPr="00CE5696">
        <w:rPr>
          <w:sz w:val="28"/>
          <w:szCs w:val="28"/>
        </w:rPr>
        <w:t>000</w:t>
      </w:r>
      <w:r>
        <w:rPr>
          <w:sz w:val="28"/>
          <w:szCs w:val="28"/>
        </w:rPr>
        <w:t xml:space="preserve"> </w:t>
      </w:r>
      <w:r w:rsidRPr="00CE5696">
        <w:rPr>
          <w:sz w:val="28"/>
          <w:szCs w:val="28"/>
        </w:rPr>
        <w:t>рублей;</w:t>
      </w:r>
    </w:p>
    <w:p w:rsidR="00082459" w:rsidRPr="00CE5696" w:rsidRDefault="00082459" w:rsidP="00082459">
      <w:pPr>
        <w:numPr>
          <w:ilvl w:val="0"/>
          <w:numId w:val="55"/>
        </w:numPr>
        <w:overflowPunct/>
        <w:autoSpaceDE/>
        <w:autoSpaceDN/>
        <w:adjustRightInd/>
        <w:ind w:left="0" w:firstLine="426"/>
        <w:jc w:val="both"/>
        <w:textAlignment w:val="auto"/>
        <w:rPr>
          <w:sz w:val="28"/>
          <w:szCs w:val="28"/>
        </w:rPr>
      </w:pPr>
      <w:r w:rsidRPr="00CE5696">
        <w:rPr>
          <w:sz w:val="28"/>
          <w:szCs w:val="28"/>
        </w:rPr>
        <w:t>приобретение бланков свидетельств и карт маршрута, в соответствии с требованиями Федерального закона от 13.07.2015 г. №</w:t>
      </w:r>
      <w:r>
        <w:rPr>
          <w:sz w:val="28"/>
          <w:szCs w:val="28"/>
        </w:rPr>
        <w:t xml:space="preserve"> </w:t>
      </w:r>
      <w:r w:rsidRPr="00CE5696">
        <w:rPr>
          <w:sz w:val="28"/>
          <w:szCs w:val="28"/>
        </w:rPr>
        <w:t xml:space="preserve">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w:t>
      </w:r>
      <w:r>
        <w:rPr>
          <w:sz w:val="28"/>
          <w:szCs w:val="28"/>
        </w:rPr>
        <w:t xml:space="preserve">на сумму 30 000 </w:t>
      </w:r>
      <w:r w:rsidRPr="00CE5696">
        <w:rPr>
          <w:sz w:val="28"/>
          <w:szCs w:val="28"/>
        </w:rPr>
        <w:t xml:space="preserve">рублей, из них: </w:t>
      </w:r>
    </w:p>
    <w:p w:rsidR="00082459" w:rsidRPr="00CE5696" w:rsidRDefault="00082459" w:rsidP="00082459">
      <w:pPr>
        <w:overflowPunct/>
        <w:autoSpaceDE/>
        <w:autoSpaceDN/>
        <w:adjustRightInd/>
        <w:jc w:val="both"/>
        <w:textAlignment w:val="auto"/>
        <w:rPr>
          <w:sz w:val="28"/>
          <w:szCs w:val="28"/>
        </w:rPr>
      </w:pPr>
      <w:r w:rsidRPr="00CE5696">
        <w:rPr>
          <w:sz w:val="28"/>
          <w:szCs w:val="28"/>
        </w:rPr>
        <w:tab/>
        <w:t>- бланки свидетельства об осуществлении перевозок по маршруту регулярных перевозок в кол</w:t>
      </w:r>
      <w:r>
        <w:rPr>
          <w:sz w:val="28"/>
          <w:szCs w:val="28"/>
        </w:rPr>
        <w:t>ичестве 375 штук</w:t>
      </w:r>
      <w:r w:rsidRPr="00CE5696">
        <w:rPr>
          <w:sz w:val="28"/>
          <w:szCs w:val="28"/>
        </w:rPr>
        <w:t xml:space="preserve"> на сумму 15</w:t>
      </w:r>
      <w:r>
        <w:rPr>
          <w:sz w:val="28"/>
          <w:szCs w:val="28"/>
        </w:rPr>
        <w:t xml:space="preserve"> </w:t>
      </w:r>
      <w:r w:rsidRPr="00CE5696">
        <w:rPr>
          <w:sz w:val="28"/>
          <w:szCs w:val="28"/>
        </w:rPr>
        <w:t>000 рублей;</w:t>
      </w:r>
    </w:p>
    <w:p w:rsidR="00082459" w:rsidRPr="00CE5696" w:rsidRDefault="00082459" w:rsidP="00082459">
      <w:pPr>
        <w:overflowPunct/>
        <w:autoSpaceDE/>
        <w:autoSpaceDN/>
        <w:adjustRightInd/>
        <w:jc w:val="both"/>
        <w:textAlignment w:val="auto"/>
        <w:rPr>
          <w:sz w:val="18"/>
          <w:szCs w:val="18"/>
        </w:rPr>
      </w:pPr>
      <w:r w:rsidRPr="00CE5696">
        <w:rPr>
          <w:sz w:val="28"/>
          <w:szCs w:val="28"/>
        </w:rPr>
        <w:tab/>
        <w:t>- бланк карты маршрута регулярных перевозок в кол</w:t>
      </w:r>
      <w:r>
        <w:rPr>
          <w:sz w:val="28"/>
          <w:szCs w:val="28"/>
        </w:rPr>
        <w:t xml:space="preserve">ичестве 375 штук на сумму 15 </w:t>
      </w:r>
      <w:r w:rsidRPr="00CE5696">
        <w:rPr>
          <w:sz w:val="28"/>
          <w:szCs w:val="28"/>
        </w:rPr>
        <w:t>000 рублей.</w:t>
      </w:r>
    </w:p>
    <w:p w:rsidR="00082459" w:rsidRDefault="00082459" w:rsidP="00082459">
      <w:pPr>
        <w:ind w:firstLine="645"/>
        <w:jc w:val="both"/>
        <w:rPr>
          <w:sz w:val="28"/>
          <w:szCs w:val="28"/>
        </w:rPr>
      </w:pPr>
      <w:proofErr w:type="gramStart"/>
      <w:r>
        <w:rPr>
          <w:sz w:val="28"/>
          <w:szCs w:val="28"/>
        </w:rPr>
        <w:t>2) На оплату исполнительного листа серии ФС № 010796084 от 20.04.2016 года по решению Арбитражного суда Ханты-Мансийского автономного округа</w:t>
      </w:r>
      <w:r w:rsidR="001B67AD">
        <w:rPr>
          <w:sz w:val="28"/>
          <w:szCs w:val="28"/>
        </w:rPr>
        <w:t xml:space="preserve"> </w:t>
      </w:r>
      <w:r>
        <w:rPr>
          <w:sz w:val="28"/>
          <w:szCs w:val="28"/>
        </w:rPr>
        <w:lastRenderedPageBreak/>
        <w:t>-</w:t>
      </w:r>
      <w:r w:rsidR="001B67AD">
        <w:rPr>
          <w:sz w:val="28"/>
          <w:szCs w:val="28"/>
        </w:rPr>
        <w:t xml:space="preserve"> </w:t>
      </w:r>
      <w:r>
        <w:rPr>
          <w:sz w:val="28"/>
          <w:szCs w:val="28"/>
        </w:rPr>
        <w:t xml:space="preserve">Югры по делу № А75-15859/2015 от 16.02.2016 года </w:t>
      </w:r>
      <w:r w:rsidR="001A3DF8">
        <w:rPr>
          <w:sz w:val="28"/>
          <w:szCs w:val="28"/>
        </w:rPr>
        <w:t xml:space="preserve">в рамках непрограммных расходов </w:t>
      </w:r>
      <w:r>
        <w:rPr>
          <w:sz w:val="28"/>
          <w:szCs w:val="28"/>
        </w:rPr>
        <w:t xml:space="preserve">в </w:t>
      </w:r>
      <w:r w:rsidRPr="003B3628">
        <w:rPr>
          <w:sz w:val="28"/>
          <w:szCs w:val="28"/>
        </w:rPr>
        <w:t>сумме 9 838 182</w:t>
      </w:r>
      <w:r>
        <w:rPr>
          <w:sz w:val="28"/>
          <w:szCs w:val="28"/>
        </w:rPr>
        <w:t xml:space="preserve"> рубля в пользу Нефтеюганского городского муниципального унитарного предприятия «</w:t>
      </w:r>
      <w:proofErr w:type="spellStart"/>
      <w:r>
        <w:rPr>
          <w:sz w:val="28"/>
          <w:szCs w:val="28"/>
        </w:rPr>
        <w:t>Юганскгорэлектросети</w:t>
      </w:r>
      <w:proofErr w:type="spellEnd"/>
      <w:r>
        <w:rPr>
          <w:sz w:val="28"/>
          <w:szCs w:val="28"/>
        </w:rPr>
        <w:t>» по делу о ненадлежащем исполнении обязательств по договору от 30.12.2013 года на оказание услуг по техническому</w:t>
      </w:r>
      <w:proofErr w:type="gramEnd"/>
      <w:r>
        <w:rPr>
          <w:sz w:val="28"/>
          <w:szCs w:val="28"/>
        </w:rPr>
        <w:t xml:space="preserve"> обслуживанию и содержанию уличного и дворового освещения города Нефтеюганска, из них 9 766 349 рублей 80 копеек – убытки, 71 832 рубля – судебные расходы по уплате государственной пошлины </w:t>
      </w:r>
      <w:r w:rsidR="001B67AD">
        <w:rPr>
          <w:sz w:val="28"/>
          <w:szCs w:val="28"/>
        </w:rPr>
        <w:t xml:space="preserve"> </w:t>
      </w:r>
      <w:r>
        <w:rPr>
          <w:sz w:val="28"/>
          <w:szCs w:val="28"/>
        </w:rPr>
        <w:t>(распоряжение администрации города Нефтеюганска от 03.06.2016 № 148-р «Об исполнении судебного решения»</w:t>
      </w:r>
      <w:r w:rsidR="001B67AD">
        <w:rPr>
          <w:sz w:val="28"/>
          <w:szCs w:val="28"/>
        </w:rPr>
        <w:t>)</w:t>
      </w:r>
      <w:r>
        <w:rPr>
          <w:sz w:val="28"/>
          <w:szCs w:val="28"/>
        </w:rPr>
        <w:t>;</w:t>
      </w:r>
    </w:p>
    <w:p w:rsidR="00082459" w:rsidRDefault="00082459" w:rsidP="00082459">
      <w:pPr>
        <w:ind w:firstLine="645"/>
        <w:jc w:val="both"/>
        <w:rPr>
          <w:sz w:val="28"/>
          <w:szCs w:val="28"/>
        </w:rPr>
      </w:pPr>
      <w:r>
        <w:rPr>
          <w:sz w:val="28"/>
          <w:szCs w:val="28"/>
        </w:rPr>
        <w:t>3) По основному мероприятию «</w:t>
      </w:r>
      <w:r w:rsidRPr="00DD20F5">
        <w:rPr>
          <w:sz w:val="28"/>
          <w:szCs w:val="28"/>
        </w:rPr>
        <w:t>Строительство (реконструкция), капитальный ремонт и ремонт автомобильных дорог общег</w:t>
      </w:r>
      <w:r>
        <w:rPr>
          <w:sz w:val="28"/>
          <w:szCs w:val="28"/>
        </w:rPr>
        <w:t>о пользования местного значения» подпрограммы «</w:t>
      </w:r>
      <w:r w:rsidRPr="00DD20F5">
        <w:rPr>
          <w:sz w:val="28"/>
          <w:szCs w:val="28"/>
        </w:rPr>
        <w:t>Автомобильные дороги</w:t>
      </w:r>
      <w:r>
        <w:rPr>
          <w:sz w:val="28"/>
          <w:szCs w:val="28"/>
        </w:rPr>
        <w:t>» муниципальной программы «</w:t>
      </w:r>
      <w:r w:rsidRPr="00DD20F5">
        <w:rPr>
          <w:sz w:val="28"/>
          <w:szCs w:val="28"/>
        </w:rPr>
        <w:t>Развитие транспортной системы в городе Нефтеюганске на 2014-2020 годы</w:t>
      </w:r>
      <w:r>
        <w:rPr>
          <w:sz w:val="28"/>
          <w:szCs w:val="28"/>
        </w:rPr>
        <w:t xml:space="preserve">» на </w:t>
      </w:r>
      <w:r w:rsidRPr="00FA77CC">
        <w:rPr>
          <w:sz w:val="28"/>
          <w:szCs w:val="28"/>
        </w:rPr>
        <w:t>сумму 21 166 500 рублей</w:t>
      </w:r>
      <w:r>
        <w:rPr>
          <w:sz w:val="28"/>
          <w:szCs w:val="28"/>
        </w:rPr>
        <w:t xml:space="preserve"> на ремонт автомобильных дорог;</w:t>
      </w:r>
    </w:p>
    <w:p w:rsidR="00082459" w:rsidRPr="00FA77CC" w:rsidRDefault="00082459" w:rsidP="00082459">
      <w:pPr>
        <w:ind w:firstLine="645"/>
        <w:jc w:val="both"/>
        <w:rPr>
          <w:sz w:val="28"/>
          <w:szCs w:val="28"/>
        </w:rPr>
      </w:pPr>
      <w:r>
        <w:rPr>
          <w:sz w:val="28"/>
          <w:szCs w:val="28"/>
        </w:rPr>
        <w:t>4) По основному мероприятию «</w:t>
      </w:r>
      <w:r w:rsidRPr="00DD20F5">
        <w:rPr>
          <w:sz w:val="28"/>
          <w:szCs w:val="28"/>
        </w:rPr>
        <w:t>Улучшение санитарного состояния городских территорий</w:t>
      </w:r>
      <w:r>
        <w:rPr>
          <w:sz w:val="28"/>
          <w:szCs w:val="28"/>
        </w:rPr>
        <w:t>» подпрограммы «</w:t>
      </w:r>
      <w:r w:rsidRPr="00DD20F5">
        <w:rPr>
          <w:sz w:val="28"/>
          <w:szCs w:val="28"/>
        </w:rPr>
        <w:t>Повышение уровня благоустроенности города</w:t>
      </w:r>
      <w:r>
        <w:rPr>
          <w:sz w:val="28"/>
          <w:szCs w:val="28"/>
        </w:rPr>
        <w:t>» муниципальной программы «</w:t>
      </w:r>
      <w:r w:rsidRPr="00DD20F5">
        <w:rPr>
          <w:sz w:val="28"/>
          <w:szCs w:val="28"/>
        </w:rPr>
        <w:t xml:space="preserve">Развитие жилищно-коммунального комплекса в </w:t>
      </w:r>
      <w:r>
        <w:rPr>
          <w:sz w:val="28"/>
          <w:szCs w:val="28"/>
        </w:rPr>
        <w:t xml:space="preserve">городе </w:t>
      </w:r>
      <w:r w:rsidRPr="00FA77CC">
        <w:rPr>
          <w:sz w:val="28"/>
          <w:szCs w:val="28"/>
        </w:rPr>
        <w:t>Нефтеюганске в 2014-2020 годах» Нефтеюганскому городскому муниципальному казенному учреждению коммунального хозяйства «Служба единого заказчика» на сумму 19 997 798 рублей, в том числе на:</w:t>
      </w:r>
    </w:p>
    <w:p w:rsidR="00082459" w:rsidRPr="00FA77CC" w:rsidRDefault="00082459" w:rsidP="00082459">
      <w:pPr>
        <w:ind w:firstLine="645"/>
        <w:jc w:val="both"/>
        <w:rPr>
          <w:sz w:val="28"/>
          <w:szCs w:val="28"/>
        </w:rPr>
      </w:pPr>
      <w:r w:rsidRPr="00FA77CC">
        <w:rPr>
          <w:sz w:val="28"/>
          <w:szCs w:val="28"/>
        </w:rPr>
        <w:t>- механизированную уборку снега – 14 578 610 рублей;</w:t>
      </w:r>
    </w:p>
    <w:p w:rsidR="00082459" w:rsidRPr="00FA77CC" w:rsidRDefault="00082459" w:rsidP="00082459">
      <w:pPr>
        <w:ind w:firstLine="645"/>
        <w:jc w:val="both"/>
        <w:rPr>
          <w:sz w:val="28"/>
          <w:szCs w:val="28"/>
        </w:rPr>
      </w:pPr>
      <w:r w:rsidRPr="00FA77CC">
        <w:rPr>
          <w:sz w:val="28"/>
          <w:szCs w:val="28"/>
        </w:rPr>
        <w:t>- услуги по приему и складированию снежных масс – 5 419 188 рублей.</w:t>
      </w:r>
    </w:p>
    <w:p w:rsidR="00082459" w:rsidRDefault="00082459" w:rsidP="00082459">
      <w:pPr>
        <w:ind w:firstLine="645"/>
        <w:jc w:val="both"/>
        <w:rPr>
          <w:sz w:val="28"/>
          <w:szCs w:val="28"/>
        </w:rPr>
      </w:pPr>
      <w:r w:rsidRPr="00FA77CC">
        <w:rPr>
          <w:sz w:val="28"/>
          <w:szCs w:val="28"/>
        </w:rPr>
        <w:t>2. За счет средств ООО «РН-Юганскнефтегаз» на основное мероприятие «Предоставление субсидий организациям коммунального комплекса,</w:t>
      </w:r>
      <w:r w:rsidRPr="006B268B">
        <w:rPr>
          <w:sz w:val="28"/>
          <w:szCs w:val="28"/>
        </w:rPr>
        <w:t xml:space="preserve"> предоставляющим коммунальные услуги населению</w:t>
      </w:r>
      <w:r>
        <w:rPr>
          <w:sz w:val="28"/>
          <w:szCs w:val="28"/>
        </w:rPr>
        <w:t>» подпрограммы «</w:t>
      </w:r>
      <w:r w:rsidRPr="006B268B">
        <w:rPr>
          <w:sz w:val="28"/>
          <w:szCs w:val="28"/>
        </w:rPr>
        <w:t>Создание условий для обеспечения качественными коммунальными услугами</w:t>
      </w:r>
      <w:r>
        <w:rPr>
          <w:sz w:val="28"/>
          <w:szCs w:val="28"/>
        </w:rPr>
        <w:t>» муниципальной программы «</w:t>
      </w:r>
      <w:r w:rsidRPr="006B268B">
        <w:rPr>
          <w:sz w:val="28"/>
          <w:szCs w:val="28"/>
        </w:rPr>
        <w:t>Развитие жилищно-коммунального комплекса в городе Нефтеюганске в 2014-2020 годах</w:t>
      </w:r>
      <w:r>
        <w:rPr>
          <w:sz w:val="28"/>
          <w:szCs w:val="28"/>
        </w:rPr>
        <w:t xml:space="preserve">» на сумму 10 318 679 рублей с целью </w:t>
      </w:r>
      <w:r w:rsidRPr="00594A1F">
        <w:rPr>
          <w:sz w:val="28"/>
          <w:szCs w:val="28"/>
        </w:rPr>
        <w:t>предоставлени</w:t>
      </w:r>
      <w:r>
        <w:rPr>
          <w:sz w:val="28"/>
          <w:szCs w:val="28"/>
        </w:rPr>
        <w:t>я</w:t>
      </w:r>
      <w:r w:rsidRPr="00594A1F">
        <w:rPr>
          <w:sz w:val="28"/>
          <w:szCs w:val="28"/>
        </w:rPr>
        <w:t xml:space="preserve"> субсидии на возмещение затрат юридическим лицам, индивидуальным предпринимателям (за исключением муниципальных учреждений) по электрической энергии, тепловой энергии, расходных материалов на объект «Канализационно-очистные сооружения производительностью 50 000</w:t>
      </w:r>
      <w:r>
        <w:rPr>
          <w:sz w:val="28"/>
          <w:szCs w:val="28"/>
        </w:rPr>
        <w:t xml:space="preserve"> м3 / сутки (1 очередь 25000 м3/</w:t>
      </w:r>
      <w:r w:rsidRPr="00594A1F">
        <w:rPr>
          <w:sz w:val="28"/>
          <w:szCs w:val="28"/>
        </w:rPr>
        <w:t>сутки)», находящийся в муниципальной собственности»</w:t>
      </w:r>
      <w:r>
        <w:rPr>
          <w:sz w:val="28"/>
          <w:szCs w:val="28"/>
        </w:rPr>
        <w:t>.</w:t>
      </w:r>
    </w:p>
    <w:p w:rsidR="00613966" w:rsidRDefault="00613966" w:rsidP="00613966">
      <w:pPr>
        <w:ind w:firstLine="720"/>
        <w:jc w:val="both"/>
        <w:rPr>
          <w:b/>
          <w:sz w:val="28"/>
          <w:szCs w:val="28"/>
        </w:rPr>
      </w:pPr>
    </w:p>
    <w:p w:rsidR="002948FF" w:rsidRPr="00FA77CC" w:rsidRDefault="002948FF" w:rsidP="002948FF">
      <w:pPr>
        <w:ind w:left="720"/>
        <w:jc w:val="both"/>
        <w:rPr>
          <w:b/>
          <w:sz w:val="28"/>
          <w:szCs w:val="28"/>
        </w:rPr>
      </w:pPr>
      <w:r w:rsidRPr="00FA77CC">
        <w:rPr>
          <w:b/>
          <w:sz w:val="28"/>
          <w:szCs w:val="28"/>
        </w:rPr>
        <w:t>2. Корректировки, не влияющие на общие параметры бюджета</w:t>
      </w:r>
    </w:p>
    <w:p w:rsidR="002174E1" w:rsidRPr="00FA77CC" w:rsidRDefault="002174E1" w:rsidP="00617A17">
      <w:pPr>
        <w:ind w:firstLine="294"/>
        <w:jc w:val="both"/>
        <w:rPr>
          <w:sz w:val="28"/>
          <w:szCs w:val="28"/>
        </w:rPr>
      </w:pPr>
    </w:p>
    <w:p w:rsidR="008A622F" w:rsidRPr="00FA77CC" w:rsidRDefault="008A622F" w:rsidP="001B67AD">
      <w:pPr>
        <w:ind w:firstLine="709"/>
        <w:jc w:val="both"/>
        <w:rPr>
          <w:sz w:val="28"/>
          <w:szCs w:val="28"/>
        </w:rPr>
      </w:pPr>
      <w:r w:rsidRPr="00FA77CC">
        <w:rPr>
          <w:sz w:val="28"/>
          <w:szCs w:val="28"/>
        </w:rPr>
        <w:t>Проектом решения Думы города предлагается произвести изменения в ведомственную структуру расходов в связи с перемещением ассигнований между главными распорядите</w:t>
      </w:r>
      <w:r w:rsidR="00B62151" w:rsidRPr="00FA77CC">
        <w:rPr>
          <w:sz w:val="28"/>
          <w:szCs w:val="28"/>
        </w:rPr>
        <w:t>лями бюджетных средств:</w:t>
      </w:r>
    </w:p>
    <w:p w:rsidR="00042461" w:rsidRPr="00F54A9F" w:rsidRDefault="00613966" w:rsidP="00042461">
      <w:pPr>
        <w:ind w:firstLine="709"/>
        <w:jc w:val="both"/>
        <w:rPr>
          <w:sz w:val="28"/>
          <w:szCs w:val="28"/>
        </w:rPr>
      </w:pPr>
      <w:r w:rsidRPr="00FA77CC">
        <w:rPr>
          <w:sz w:val="28"/>
          <w:szCs w:val="28"/>
        </w:rPr>
        <w:t>1</w:t>
      </w:r>
      <w:r w:rsidR="00F10F8F" w:rsidRPr="00FA77CC">
        <w:rPr>
          <w:sz w:val="28"/>
          <w:szCs w:val="28"/>
        </w:rPr>
        <w:t xml:space="preserve">. </w:t>
      </w:r>
      <w:proofErr w:type="gramStart"/>
      <w:r w:rsidR="00F10F8F" w:rsidRPr="00FA77CC">
        <w:rPr>
          <w:sz w:val="28"/>
          <w:szCs w:val="28"/>
        </w:rPr>
        <w:t xml:space="preserve">Уменьшить </w:t>
      </w:r>
      <w:r w:rsidR="00042461" w:rsidRPr="00FA77CC">
        <w:rPr>
          <w:sz w:val="28"/>
          <w:szCs w:val="28"/>
        </w:rPr>
        <w:t>бюджетные ассигнования</w:t>
      </w:r>
      <w:r w:rsidR="00F10F8F" w:rsidRPr="00FA77CC">
        <w:rPr>
          <w:sz w:val="28"/>
          <w:szCs w:val="28"/>
        </w:rPr>
        <w:t xml:space="preserve"> по основному</w:t>
      </w:r>
      <w:r w:rsidR="00F10F8F" w:rsidRPr="00E56899">
        <w:rPr>
          <w:sz w:val="28"/>
          <w:szCs w:val="28"/>
        </w:rPr>
        <w:t xml:space="preserve"> мероприятию </w:t>
      </w:r>
      <w:r w:rsidR="00F10F8F">
        <w:rPr>
          <w:sz w:val="28"/>
          <w:szCs w:val="28"/>
        </w:rPr>
        <w:t xml:space="preserve">«Развитие материально-технической базы образовательных учреждений» </w:t>
      </w:r>
      <w:r w:rsidR="00F10F8F" w:rsidRPr="002865F3">
        <w:rPr>
          <w:sz w:val="28"/>
          <w:szCs w:val="28"/>
        </w:rPr>
        <w:t xml:space="preserve">подпрограммы «Дошкольное, общее и дополнительное образование» муниципальной программы «Развитие образования и молодежной политики в городе Нефтеюганске на 2014-2020 годы» </w:t>
      </w:r>
      <w:r w:rsidR="00F10F8F" w:rsidRPr="00AA765C">
        <w:rPr>
          <w:b/>
          <w:sz w:val="28"/>
          <w:szCs w:val="28"/>
        </w:rPr>
        <w:t xml:space="preserve">департаменту градостроительства </w:t>
      </w:r>
      <w:r w:rsidR="00F10F8F" w:rsidRPr="00AA765C">
        <w:rPr>
          <w:b/>
          <w:sz w:val="28"/>
          <w:szCs w:val="28"/>
        </w:rPr>
        <w:lastRenderedPageBreak/>
        <w:t xml:space="preserve">администрации </w:t>
      </w:r>
      <w:r w:rsidR="005543CC">
        <w:rPr>
          <w:b/>
          <w:sz w:val="28"/>
          <w:szCs w:val="28"/>
        </w:rPr>
        <w:t xml:space="preserve"> </w:t>
      </w:r>
      <w:r w:rsidR="00F10F8F" w:rsidRPr="00AA765C">
        <w:rPr>
          <w:b/>
          <w:sz w:val="28"/>
          <w:szCs w:val="28"/>
        </w:rPr>
        <w:t xml:space="preserve">города </w:t>
      </w:r>
      <w:r w:rsidR="005543CC">
        <w:rPr>
          <w:b/>
          <w:sz w:val="28"/>
          <w:szCs w:val="28"/>
        </w:rPr>
        <w:t xml:space="preserve"> </w:t>
      </w:r>
      <w:r w:rsidR="00F10F8F" w:rsidRPr="00AA765C">
        <w:rPr>
          <w:b/>
          <w:sz w:val="28"/>
          <w:szCs w:val="28"/>
        </w:rPr>
        <w:t xml:space="preserve">Нефтеюганска </w:t>
      </w:r>
      <w:r w:rsidR="00F10F8F" w:rsidRPr="00F10F8F">
        <w:rPr>
          <w:sz w:val="28"/>
          <w:szCs w:val="28"/>
        </w:rPr>
        <w:t xml:space="preserve">(на основании письма от </w:t>
      </w:r>
      <w:r w:rsidR="00F10F8F">
        <w:rPr>
          <w:sz w:val="28"/>
          <w:szCs w:val="28"/>
        </w:rPr>
        <w:t>23</w:t>
      </w:r>
      <w:r w:rsidR="00F10F8F" w:rsidRPr="00F10F8F">
        <w:rPr>
          <w:sz w:val="28"/>
          <w:szCs w:val="28"/>
        </w:rPr>
        <w:t>.0</w:t>
      </w:r>
      <w:r w:rsidR="00F10F8F">
        <w:rPr>
          <w:sz w:val="28"/>
          <w:szCs w:val="28"/>
        </w:rPr>
        <w:t>6</w:t>
      </w:r>
      <w:r w:rsidR="00F10F8F" w:rsidRPr="00F10F8F">
        <w:rPr>
          <w:sz w:val="28"/>
          <w:szCs w:val="28"/>
        </w:rPr>
        <w:t>.2016 № 0</w:t>
      </w:r>
      <w:r w:rsidR="00F10F8F">
        <w:rPr>
          <w:sz w:val="28"/>
          <w:szCs w:val="28"/>
        </w:rPr>
        <w:t>1</w:t>
      </w:r>
      <w:r w:rsidR="00F10F8F" w:rsidRPr="00F10F8F">
        <w:rPr>
          <w:sz w:val="28"/>
          <w:szCs w:val="28"/>
        </w:rPr>
        <w:t>-</w:t>
      </w:r>
      <w:r w:rsidR="00F10F8F">
        <w:rPr>
          <w:sz w:val="28"/>
          <w:szCs w:val="28"/>
        </w:rPr>
        <w:t>34</w:t>
      </w:r>
      <w:r w:rsidR="00F10F8F" w:rsidRPr="00F10F8F">
        <w:rPr>
          <w:sz w:val="28"/>
          <w:szCs w:val="28"/>
        </w:rPr>
        <w:t>-</w:t>
      </w:r>
      <w:r w:rsidR="00F10F8F">
        <w:rPr>
          <w:sz w:val="28"/>
          <w:szCs w:val="28"/>
        </w:rPr>
        <w:t>2796</w:t>
      </w:r>
      <w:r w:rsidR="00F10F8F" w:rsidRPr="00F10F8F">
        <w:rPr>
          <w:sz w:val="28"/>
          <w:szCs w:val="28"/>
        </w:rPr>
        <w:t>/16) в результате экономии по результатам определения начальной</w:t>
      </w:r>
      <w:r w:rsidR="00F10F8F">
        <w:rPr>
          <w:sz w:val="28"/>
          <w:szCs w:val="28"/>
        </w:rPr>
        <w:t xml:space="preserve"> цены торгов, заключению, исполнению муниципальных контрактов </w:t>
      </w:r>
      <w:r w:rsidR="00042461">
        <w:rPr>
          <w:sz w:val="28"/>
          <w:szCs w:val="28"/>
        </w:rPr>
        <w:t xml:space="preserve">на общую сумму </w:t>
      </w:r>
      <w:r w:rsidR="00042461" w:rsidRPr="00F54A9F">
        <w:rPr>
          <w:sz w:val="28"/>
          <w:szCs w:val="28"/>
        </w:rPr>
        <w:t>3</w:t>
      </w:r>
      <w:r w:rsidR="00042461">
        <w:rPr>
          <w:sz w:val="28"/>
          <w:szCs w:val="28"/>
        </w:rPr>
        <w:t> </w:t>
      </w:r>
      <w:r w:rsidR="00042461" w:rsidRPr="00F54A9F">
        <w:rPr>
          <w:sz w:val="28"/>
          <w:szCs w:val="28"/>
        </w:rPr>
        <w:t>538</w:t>
      </w:r>
      <w:proofErr w:type="gramEnd"/>
      <w:r w:rsidR="00042461">
        <w:rPr>
          <w:sz w:val="28"/>
          <w:szCs w:val="28"/>
        </w:rPr>
        <w:t xml:space="preserve"> </w:t>
      </w:r>
      <w:r w:rsidR="00042461" w:rsidRPr="00F54A9F">
        <w:rPr>
          <w:sz w:val="28"/>
          <w:szCs w:val="28"/>
        </w:rPr>
        <w:t>055 рублей, из них: средства бюджета автономного округа на сумму 3</w:t>
      </w:r>
      <w:r w:rsidR="00042461">
        <w:rPr>
          <w:sz w:val="28"/>
          <w:szCs w:val="28"/>
        </w:rPr>
        <w:t> </w:t>
      </w:r>
      <w:r w:rsidR="00042461" w:rsidRPr="00F54A9F">
        <w:rPr>
          <w:sz w:val="28"/>
          <w:szCs w:val="28"/>
        </w:rPr>
        <w:t>502</w:t>
      </w:r>
      <w:r w:rsidR="00042461">
        <w:rPr>
          <w:sz w:val="28"/>
          <w:szCs w:val="28"/>
        </w:rPr>
        <w:t xml:space="preserve"> </w:t>
      </w:r>
      <w:r w:rsidR="00042461" w:rsidRPr="00F54A9F">
        <w:rPr>
          <w:sz w:val="28"/>
          <w:szCs w:val="28"/>
        </w:rPr>
        <w:t xml:space="preserve">675 рублей, средства местного бюджета на </w:t>
      </w:r>
      <w:r w:rsidR="00042461">
        <w:rPr>
          <w:sz w:val="28"/>
          <w:szCs w:val="28"/>
        </w:rPr>
        <w:t xml:space="preserve">сумму </w:t>
      </w:r>
      <w:r w:rsidR="00042461" w:rsidRPr="00F54A9F">
        <w:rPr>
          <w:sz w:val="28"/>
          <w:szCs w:val="28"/>
        </w:rPr>
        <w:t>35</w:t>
      </w:r>
      <w:r w:rsidR="00042461">
        <w:rPr>
          <w:sz w:val="28"/>
          <w:szCs w:val="28"/>
        </w:rPr>
        <w:t xml:space="preserve"> </w:t>
      </w:r>
      <w:r w:rsidR="00042461" w:rsidRPr="00F54A9F">
        <w:rPr>
          <w:sz w:val="28"/>
          <w:szCs w:val="28"/>
        </w:rPr>
        <w:t>380 рублей</w:t>
      </w:r>
      <w:r w:rsidR="00042461">
        <w:rPr>
          <w:sz w:val="28"/>
          <w:szCs w:val="28"/>
        </w:rPr>
        <w:t>,</w:t>
      </w:r>
      <w:r w:rsidR="00042461" w:rsidRPr="00F54A9F">
        <w:rPr>
          <w:sz w:val="28"/>
          <w:szCs w:val="28"/>
        </w:rPr>
        <w:t xml:space="preserve"> по следующим объектам:</w:t>
      </w:r>
      <w:r w:rsidR="00042461" w:rsidRPr="00042461">
        <w:rPr>
          <w:sz w:val="28"/>
          <w:szCs w:val="28"/>
        </w:rPr>
        <w:t xml:space="preserve"> </w:t>
      </w:r>
    </w:p>
    <w:p w:rsidR="00042461" w:rsidRDefault="00042461" w:rsidP="00042461">
      <w:pPr>
        <w:numPr>
          <w:ilvl w:val="0"/>
          <w:numId w:val="51"/>
        </w:numPr>
        <w:overflowPunct/>
        <w:autoSpaceDE/>
        <w:autoSpaceDN/>
        <w:adjustRightInd/>
        <w:ind w:left="0" w:firstLine="426"/>
        <w:jc w:val="both"/>
        <w:textAlignment w:val="auto"/>
        <w:rPr>
          <w:sz w:val="28"/>
          <w:szCs w:val="28"/>
        </w:rPr>
      </w:pPr>
      <w:r w:rsidRPr="00F54A9F">
        <w:rPr>
          <w:sz w:val="28"/>
          <w:szCs w:val="28"/>
        </w:rPr>
        <w:t xml:space="preserve">«Выполнение работ по капитальному ремонту объекта «Нежилое здание школы № 1», расположенное по адресу: </w:t>
      </w:r>
      <w:proofErr w:type="gramStart"/>
      <w:r w:rsidRPr="00F54A9F">
        <w:rPr>
          <w:sz w:val="28"/>
          <w:szCs w:val="28"/>
        </w:rPr>
        <w:t>г</w:t>
      </w:r>
      <w:proofErr w:type="gramEnd"/>
      <w:r w:rsidRPr="00F54A9F">
        <w:rPr>
          <w:sz w:val="28"/>
          <w:szCs w:val="28"/>
        </w:rPr>
        <w:t xml:space="preserve">. Нефтеюганск, 1 микрорайон, здание 28» на сумму </w:t>
      </w:r>
      <w:r>
        <w:rPr>
          <w:sz w:val="28"/>
          <w:szCs w:val="28"/>
        </w:rPr>
        <w:t>2 </w:t>
      </w:r>
      <w:r w:rsidRPr="00F54A9F">
        <w:rPr>
          <w:sz w:val="28"/>
          <w:szCs w:val="28"/>
        </w:rPr>
        <w:t>567</w:t>
      </w:r>
      <w:r>
        <w:rPr>
          <w:sz w:val="28"/>
          <w:szCs w:val="28"/>
        </w:rPr>
        <w:t xml:space="preserve"> </w:t>
      </w:r>
      <w:r w:rsidRPr="00F54A9F">
        <w:rPr>
          <w:sz w:val="28"/>
          <w:szCs w:val="28"/>
        </w:rPr>
        <w:t xml:space="preserve">247 рублей, </w:t>
      </w:r>
      <w:r w:rsidRPr="0054341B">
        <w:rPr>
          <w:sz w:val="28"/>
          <w:szCs w:val="28"/>
        </w:rPr>
        <w:t xml:space="preserve">из них: средства бюджета автономного округа в сумме </w:t>
      </w:r>
      <w:r>
        <w:rPr>
          <w:sz w:val="28"/>
          <w:szCs w:val="28"/>
        </w:rPr>
        <w:t>2 541 575</w:t>
      </w:r>
      <w:r w:rsidRPr="0054341B">
        <w:rPr>
          <w:sz w:val="28"/>
          <w:szCs w:val="28"/>
        </w:rPr>
        <w:t xml:space="preserve"> рублей, средства местного бюджета в сумме </w:t>
      </w:r>
      <w:r>
        <w:rPr>
          <w:sz w:val="28"/>
          <w:szCs w:val="28"/>
        </w:rPr>
        <w:t>25 672</w:t>
      </w:r>
      <w:r w:rsidRPr="0054341B">
        <w:rPr>
          <w:sz w:val="28"/>
          <w:szCs w:val="28"/>
        </w:rPr>
        <w:t xml:space="preserve"> </w:t>
      </w:r>
      <w:r>
        <w:rPr>
          <w:sz w:val="28"/>
          <w:szCs w:val="28"/>
        </w:rPr>
        <w:t>рубл</w:t>
      </w:r>
      <w:r w:rsidR="005543CC">
        <w:rPr>
          <w:sz w:val="28"/>
          <w:szCs w:val="28"/>
        </w:rPr>
        <w:t>я</w:t>
      </w:r>
      <w:r>
        <w:rPr>
          <w:sz w:val="28"/>
          <w:szCs w:val="28"/>
        </w:rPr>
        <w:t>;</w:t>
      </w:r>
      <w:r w:rsidRPr="0054341B">
        <w:rPr>
          <w:sz w:val="28"/>
          <w:szCs w:val="28"/>
        </w:rPr>
        <w:t xml:space="preserve"> </w:t>
      </w:r>
    </w:p>
    <w:p w:rsidR="00042461" w:rsidRDefault="00042461" w:rsidP="00042461">
      <w:pPr>
        <w:numPr>
          <w:ilvl w:val="0"/>
          <w:numId w:val="51"/>
        </w:numPr>
        <w:overflowPunct/>
        <w:autoSpaceDE/>
        <w:autoSpaceDN/>
        <w:adjustRightInd/>
        <w:ind w:left="0" w:firstLine="426"/>
        <w:jc w:val="both"/>
        <w:textAlignment w:val="auto"/>
        <w:rPr>
          <w:sz w:val="28"/>
          <w:szCs w:val="28"/>
        </w:rPr>
      </w:pPr>
      <w:r w:rsidRPr="00F54A9F">
        <w:rPr>
          <w:sz w:val="28"/>
          <w:szCs w:val="28"/>
        </w:rPr>
        <w:t xml:space="preserve">«Выполнение работ по объекту «Замена вводного кабеля нежилого строения детского сада № 12» (реестровый № 308054)» на сумму </w:t>
      </w:r>
      <w:r>
        <w:rPr>
          <w:sz w:val="28"/>
          <w:szCs w:val="28"/>
        </w:rPr>
        <w:t>450 334</w:t>
      </w:r>
      <w:r w:rsidRPr="00F54A9F">
        <w:rPr>
          <w:sz w:val="28"/>
          <w:szCs w:val="28"/>
        </w:rPr>
        <w:t xml:space="preserve"> рубл</w:t>
      </w:r>
      <w:r w:rsidR="005543CC">
        <w:rPr>
          <w:sz w:val="28"/>
          <w:szCs w:val="28"/>
        </w:rPr>
        <w:t>я</w:t>
      </w:r>
      <w:r>
        <w:rPr>
          <w:sz w:val="28"/>
          <w:szCs w:val="28"/>
        </w:rPr>
        <w:t xml:space="preserve">, </w:t>
      </w:r>
      <w:r w:rsidRPr="0054341B">
        <w:rPr>
          <w:sz w:val="28"/>
          <w:szCs w:val="28"/>
        </w:rPr>
        <w:t xml:space="preserve">из них: средства бюджета автономного округа в сумме </w:t>
      </w:r>
      <w:r>
        <w:rPr>
          <w:sz w:val="28"/>
          <w:szCs w:val="28"/>
        </w:rPr>
        <w:t>445 831</w:t>
      </w:r>
      <w:r w:rsidRPr="0054341B">
        <w:rPr>
          <w:sz w:val="28"/>
          <w:szCs w:val="28"/>
        </w:rPr>
        <w:t xml:space="preserve"> рубл</w:t>
      </w:r>
      <w:r w:rsidR="005543CC">
        <w:rPr>
          <w:sz w:val="28"/>
          <w:szCs w:val="28"/>
        </w:rPr>
        <w:t>ь</w:t>
      </w:r>
      <w:r w:rsidRPr="0054341B">
        <w:rPr>
          <w:sz w:val="28"/>
          <w:szCs w:val="28"/>
        </w:rPr>
        <w:t xml:space="preserve">, средства местного бюджета в сумме </w:t>
      </w:r>
      <w:r>
        <w:rPr>
          <w:sz w:val="28"/>
          <w:szCs w:val="28"/>
        </w:rPr>
        <w:t>4 503</w:t>
      </w:r>
      <w:r w:rsidRPr="0054341B">
        <w:rPr>
          <w:sz w:val="28"/>
          <w:szCs w:val="28"/>
        </w:rPr>
        <w:t xml:space="preserve"> </w:t>
      </w:r>
      <w:r>
        <w:rPr>
          <w:sz w:val="28"/>
          <w:szCs w:val="28"/>
        </w:rPr>
        <w:t>рубл</w:t>
      </w:r>
      <w:r w:rsidR="005543CC">
        <w:rPr>
          <w:sz w:val="28"/>
          <w:szCs w:val="28"/>
        </w:rPr>
        <w:t>я</w:t>
      </w:r>
      <w:r>
        <w:rPr>
          <w:sz w:val="28"/>
          <w:szCs w:val="28"/>
        </w:rPr>
        <w:t>;</w:t>
      </w:r>
    </w:p>
    <w:p w:rsidR="00042461" w:rsidRPr="00F54A9F" w:rsidRDefault="00042461" w:rsidP="00042461">
      <w:pPr>
        <w:numPr>
          <w:ilvl w:val="0"/>
          <w:numId w:val="51"/>
        </w:numPr>
        <w:overflowPunct/>
        <w:autoSpaceDE/>
        <w:autoSpaceDN/>
        <w:adjustRightInd/>
        <w:ind w:left="0" w:firstLine="426"/>
        <w:jc w:val="both"/>
        <w:textAlignment w:val="auto"/>
        <w:rPr>
          <w:sz w:val="28"/>
          <w:szCs w:val="28"/>
        </w:rPr>
      </w:pPr>
      <w:r w:rsidRPr="00F54A9F">
        <w:rPr>
          <w:sz w:val="28"/>
          <w:szCs w:val="28"/>
        </w:rPr>
        <w:t>«Выполнение работ по объекту «Замена вводного кабеля нежилого строения детского сада № 13» (</w:t>
      </w:r>
      <w:proofErr w:type="gramStart"/>
      <w:r w:rsidRPr="00F54A9F">
        <w:rPr>
          <w:sz w:val="28"/>
          <w:szCs w:val="28"/>
        </w:rPr>
        <w:t>реестровый</w:t>
      </w:r>
      <w:proofErr w:type="gramEnd"/>
      <w:r w:rsidRPr="00F54A9F">
        <w:rPr>
          <w:sz w:val="28"/>
          <w:szCs w:val="28"/>
        </w:rPr>
        <w:t xml:space="preserve"> № 308065)» на сумму 5</w:t>
      </w:r>
      <w:r>
        <w:rPr>
          <w:sz w:val="28"/>
          <w:szCs w:val="28"/>
        </w:rPr>
        <w:t>20 474 рубл</w:t>
      </w:r>
      <w:r w:rsidR="005543CC">
        <w:rPr>
          <w:sz w:val="28"/>
          <w:szCs w:val="28"/>
        </w:rPr>
        <w:t>я</w:t>
      </w:r>
      <w:r>
        <w:rPr>
          <w:sz w:val="28"/>
          <w:szCs w:val="28"/>
        </w:rPr>
        <w:t xml:space="preserve">, </w:t>
      </w:r>
      <w:r w:rsidRPr="00F54A9F">
        <w:rPr>
          <w:sz w:val="28"/>
          <w:szCs w:val="28"/>
        </w:rPr>
        <w:t xml:space="preserve">из них: средства бюджета автономного округа в сумме </w:t>
      </w:r>
      <w:r>
        <w:rPr>
          <w:sz w:val="28"/>
          <w:szCs w:val="28"/>
        </w:rPr>
        <w:t>515 269</w:t>
      </w:r>
      <w:r w:rsidRPr="00F54A9F">
        <w:rPr>
          <w:sz w:val="28"/>
          <w:szCs w:val="28"/>
        </w:rPr>
        <w:t xml:space="preserve"> рублей, средства местного бюджета в сумме </w:t>
      </w:r>
      <w:r>
        <w:rPr>
          <w:sz w:val="28"/>
          <w:szCs w:val="28"/>
        </w:rPr>
        <w:t>5 205</w:t>
      </w:r>
      <w:r w:rsidRPr="00F54A9F">
        <w:rPr>
          <w:sz w:val="28"/>
          <w:szCs w:val="28"/>
        </w:rPr>
        <w:t xml:space="preserve"> </w:t>
      </w:r>
      <w:r>
        <w:rPr>
          <w:sz w:val="28"/>
          <w:szCs w:val="28"/>
        </w:rPr>
        <w:t>рублей;</w:t>
      </w:r>
    </w:p>
    <w:p w:rsidR="00D10009" w:rsidRDefault="00042461" w:rsidP="00D10009">
      <w:pPr>
        <w:overflowPunct/>
        <w:autoSpaceDE/>
        <w:autoSpaceDN/>
        <w:adjustRightInd/>
        <w:jc w:val="both"/>
        <w:textAlignment w:val="auto"/>
        <w:rPr>
          <w:sz w:val="28"/>
          <w:szCs w:val="28"/>
        </w:rPr>
      </w:pPr>
      <w:r w:rsidRPr="00042461">
        <w:rPr>
          <w:sz w:val="28"/>
          <w:szCs w:val="28"/>
        </w:rPr>
        <w:t xml:space="preserve">и передать </w:t>
      </w:r>
      <w:r w:rsidRPr="00AA765C">
        <w:rPr>
          <w:b/>
          <w:sz w:val="28"/>
          <w:szCs w:val="28"/>
        </w:rPr>
        <w:t xml:space="preserve">департаменту образования и молодежной политики администрации </w:t>
      </w:r>
      <w:r w:rsidR="005543CC">
        <w:rPr>
          <w:b/>
          <w:sz w:val="28"/>
          <w:szCs w:val="28"/>
        </w:rPr>
        <w:t xml:space="preserve"> </w:t>
      </w:r>
      <w:r w:rsidRPr="00AA765C">
        <w:rPr>
          <w:b/>
          <w:sz w:val="28"/>
          <w:szCs w:val="28"/>
        </w:rPr>
        <w:t>города</w:t>
      </w:r>
      <w:r w:rsidR="005543CC">
        <w:rPr>
          <w:b/>
          <w:sz w:val="28"/>
          <w:szCs w:val="28"/>
        </w:rPr>
        <w:t xml:space="preserve"> </w:t>
      </w:r>
      <w:r w:rsidRPr="00AA765C">
        <w:rPr>
          <w:b/>
          <w:sz w:val="28"/>
          <w:szCs w:val="28"/>
        </w:rPr>
        <w:t xml:space="preserve"> Нефтеюганска</w:t>
      </w:r>
      <w:r w:rsidRPr="00042461">
        <w:rPr>
          <w:sz w:val="28"/>
          <w:szCs w:val="28"/>
        </w:rPr>
        <w:t xml:space="preserve"> (на основании письма от 2</w:t>
      </w:r>
      <w:r w:rsidR="00D10009">
        <w:rPr>
          <w:sz w:val="28"/>
          <w:szCs w:val="28"/>
        </w:rPr>
        <w:t>4</w:t>
      </w:r>
      <w:r w:rsidRPr="00042461">
        <w:rPr>
          <w:sz w:val="28"/>
          <w:szCs w:val="28"/>
        </w:rPr>
        <w:t>.0</w:t>
      </w:r>
      <w:r w:rsidR="00D10009">
        <w:rPr>
          <w:sz w:val="28"/>
          <w:szCs w:val="28"/>
        </w:rPr>
        <w:t>6</w:t>
      </w:r>
      <w:r w:rsidRPr="00042461">
        <w:rPr>
          <w:sz w:val="28"/>
          <w:szCs w:val="28"/>
        </w:rPr>
        <w:t xml:space="preserve">.2016 № </w:t>
      </w:r>
      <w:r w:rsidR="00D10009">
        <w:rPr>
          <w:sz w:val="28"/>
          <w:szCs w:val="28"/>
        </w:rPr>
        <w:t>1</w:t>
      </w:r>
      <w:r w:rsidRPr="00042461">
        <w:rPr>
          <w:sz w:val="28"/>
          <w:szCs w:val="28"/>
        </w:rPr>
        <w:t>0</w:t>
      </w:r>
      <w:r w:rsidR="00D10009">
        <w:rPr>
          <w:sz w:val="28"/>
          <w:szCs w:val="28"/>
        </w:rPr>
        <w:t>-17-2951</w:t>
      </w:r>
      <w:r w:rsidRPr="00042461">
        <w:rPr>
          <w:sz w:val="28"/>
          <w:szCs w:val="28"/>
        </w:rPr>
        <w:t>/16)</w:t>
      </w:r>
      <w:r w:rsidR="00F10F8F">
        <w:rPr>
          <w:sz w:val="28"/>
          <w:szCs w:val="28"/>
        </w:rPr>
        <w:t>, в том числе:</w:t>
      </w:r>
      <w:r w:rsidR="00D10009" w:rsidRPr="00D10009">
        <w:rPr>
          <w:sz w:val="28"/>
          <w:szCs w:val="28"/>
        </w:rPr>
        <w:t xml:space="preserve"> </w:t>
      </w:r>
    </w:p>
    <w:p w:rsidR="00D10009" w:rsidRDefault="00D10009" w:rsidP="00D10009">
      <w:pPr>
        <w:numPr>
          <w:ilvl w:val="0"/>
          <w:numId w:val="49"/>
        </w:numPr>
        <w:overflowPunct/>
        <w:autoSpaceDE/>
        <w:autoSpaceDN/>
        <w:adjustRightInd/>
        <w:ind w:left="0" w:firstLine="426"/>
        <w:jc w:val="both"/>
        <w:textAlignment w:val="auto"/>
        <w:rPr>
          <w:sz w:val="28"/>
          <w:szCs w:val="28"/>
        </w:rPr>
      </w:pPr>
      <w:r>
        <w:rPr>
          <w:sz w:val="28"/>
          <w:szCs w:val="28"/>
        </w:rPr>
        <w:t>т</w:t>
      </w:r>
      <w:r w:rsidRPr="0054341B">
        <w:rPr>
          <w:sz w:val="28"/>
          <w:szCs w:val="28"/>
        </w:rPr>
        <w:t>екущий ремонт коридора 2 этажа МБОУ «Средняя общеобразовательная школа № 2» им. А. И. Исаевой</w:t>
      </w:r>
      <w:r>
        <w:rPr>
          <w:sz w:val="28"/>
          <w:szCs w:val="28"/>
        </w:rPr>
        <w:t>»</w:t>
      </w:r>
      <w:r w:rsidRPr="0054341B">
        <w:rPr>
          <w:sz w:val="28"/>
          <w:szCs w:val="28"/>
        </w:rPr>
        <w:t xml:space="preserve"> на сумму </w:t>
      </w:r>
      <w:r>
        <w:rPr>
          <w:sz w:val="28"/>
          <w:szCs w:val="28"/>
        </w:rPr>
        <w:t>399 976</w:t>
      </w:r>
      <w:r w:rsidRPr="0054341B">
        <w:rPr>
          <w:sz w:val="28"/>
          <w:szCs w:val="28"/>
        </w:rPr>
        <w:t xml:space="preserve"> рублей, из них: средства бюджета автономного округа в сумме 395</w:t>
      </w:r>
      <w:r>
        <w:rPr>
          <w:sz w:val="28"/>
          <w:szCs w:val="28"/>
        </w:rPr>
        <w:t xml:space="preserve"> </w:t>
      </w:r>
      <w:r w:rsidRPr="0054341B">
        <w:rPr>
          <w:sz w:val="28"/>
          <w:szCs w:val="28"/>
        </w:rPr>
        <w:t>976 рублей, средства местного бюджета в сумме 4</w:t>
      </w:r>
      <w:r>
        <w:rPr>
          <w:sz w:val="28"/>
          <w:szCs w:val="28"/>
        </w:rPr>
        <w:t xml:space="preserve"> </w:t>
      </w:r>
      <w:r w:rsidRPr="0054341B">
        <w:rPr>
          <w:sz w:val="28"/>
          <w:szCs w:val="28"/>
        </w:rPr>
        <w:t xml:space="preserve">000 </w:t>
      </w:r>
      <w:r>
        <w:rPr>
          <w:sz w:val="28"/>
          <w:szCs w:val="28"/>
        </w:rPr>
        <w:t>рублей;</w:t>
      </w:r>
    </w:p>
    <w:p w:rsidR="00D10009" w:rsidRDefault="00D10009" w:rsidP="00D10009">
      <w:pPr>
        <w:numPr>
          <w:ilvl w:val="0"/>
          <w:numId w:val="49"/>
        </w:numPr>
        <w:overflowPunct/>
        <w:autoSpaceDE/>
        <w:autoSpaceDN/>
        <w:adjustRightInd/>
        <w:ind w:left="0" w:firstLine="426"/>
        <w:jc w:val="both"/>
        <w:textAlignment w:val="auto"/>
        <w:rPr>
          <w:sz w:val="28"/>
          <w:szCs w:val="28"/>
        </w:rPr>
      </w:pPr>
      <w:r>
        <w:rPr>
          <w:sz w:val="28"/>
          <w:szCs w:val="28"/>
        </w:rPr>
        <w:t>т</w:t>
      </w:r>
      <w:r w:rsidRPr="0054341B">
        <w:rPr>
          <w:sz w:val="28"/>
          <w:szCs w:val="28"/>
        </w:rPr>
        <w:t>екущий ремонт спортзала в МБОУ «Средняя общеобразовательная школа № 5 «Многопрофильная» на сумму 5</w:t>
      </w:r>
      <w:r>
        <w:rPr>
          <w:sz w:val="28"/>
          <w:szCs w:val="28"/>
        </w:rPr>
        <w:t>7</w:t>
      </w:r>
      <w:r w:rsidRPr="0054341B">
        <w:rPr>
          <w:sz w:val="28"/>
          <w:szCs w:val="28"/>
        </w:rPr>
        <w:t>0</w:t>
      </w:r>
      <w:r>
        <w:rPr>
          <w:sz w:val="28"/>
          <w:szCs w:val="28"/>
        </w:rPr>
        <w:t xml:space="preserve"> </w:t>
      </w:r>
      <w:r w:rsidRPr="0054341B">
        <w:rPr>
          <w:sz w:val="28"/>
          <w:szCs w:val="28"/>
        </w:rPr>
        <w:t>832 рубл</w:t>
      </w:r>
      <w:r>
        <w:rPr>
          <w:sz w:val="28"/>
          <w:szCs w:val="28"/>
        </w:rPr>
        <w:t>я</w:t>
      </w:r>
      <w:r w:rsidRPr="0054341B">
        <w:rPr>
          <w:sz w:val="28"/>
          <w:szCs w:val="28"/>
        </w:rPr>
        <w:t>, из них: средства бюджета автономного округа в сумме 565</w:t>
      </w:r>
      <w:r>
        <w:rPr>
          <w:sz w:val="28"/>
          <w:szCs w:val="28"/>
        </w:rPr>
        <w:t xml:space="preserve"> </w:t>
      </w:r>
      <w:r w:rsidRPr="0054341B">
        <w:rPr>
          <w:sz w:val="28"/>
          <w:szCs w:val="28"/>
        </w:rPr>
        <w:t>124 рубл</w:t>
      </w:r>
      <w:r>
        <w:rPr>
          <w:sz w:val="28"/>
          <w:szCs w:val="28"/>
        </w:rPr>
        <w:t>я</w:t>
      </w:r>
      <w:r w:rsidRPr="0054341B">
        <w:rPr>
          <w:sz w:val="28"/>
          <w:szCs w:val="28"/>
        </w:rPr>
        <w:t>, средства местного бюджета в сумме 5</w:t>
      </w:r>
      <w:r>
        <w:rPr>
          <w:sz w:val="28"/>
          <w:szCs w:val="28"/>
        </w:rPr>
        <w:t xml:space="preserve"> </w:t>
      </w:r>
      <w:r w:rsidRPr="0054341B">
        <w:rPr>
          <w:sz w:val="28"/>
          <w:szCs w:val="28"/>
        </w:rPr>
        <w:t>708 рублей</w:t>
      </w:r>
      <w:r>
        <w:rPr>
          <w:sz w:val="28"/>
          <w:szCs w:val="28"/>
        </w:rPr>
        <w:t>;</w:t>
      </w:r>
    </w:p>
    <w:p w:rsidR="00D10009" w:rsidRDefault="00D10009" w:rsidP="00D10009">
      <w:pPr>
        <w:numPr>
          <w:ilvl w:val="0"/>
          <w:numId w:val="49"/>
        </w:numPr>
        <w:overflowPunct/>
        <w:autoSpaceDE/>
        <w:autoSpaceDN/>
        <w:adjustRightInd/>
        <w:ind w:left="0" w:firstLine="426"/>
        <w:jc w:val="both"/>
        <w:textAlignment w:val="auto"/>
        <w:rPr>
          <w:sz w:val="28"/>
          <w:szCs w:val="28"/>
        </w:rPr>
      </w:pPr>
      <w:r>
        <w:rPr>
          <w:sz w:val="28"/>
          <w:szCs w:val="28"/>
        </w:rPr>
        <w:t>т</w:t>
      </w:r>
      <w:r w:rsidRPr="0054341B">
        <w:rPr>
          <w:sz w:val="28"/>
          <w:szCs w:val="28"/>
        </w:rPr>
        <w:t>екущий ремонт спортзала в МБОУ «Средняя общеобразо</w:t>
      </w:r>
      <w:r>
        <w:rPr>
          <w:sz w:val="28"/>
          <w:szCs w:val="28"/>
        </w:rPr>
        <w:t>вательная школа № 1» на сумму 2 </w:t>
      </w:r>
      <w:r w:rsidRPr="0054341B">
        <w:rPr>
          <w:sz w:val="28"/>
          <w:szCs w:val="28"/>
        </w:rPr>
        <w:t>567</w:t>
      </w:r>
      <w:r>
        <w:rPr>
          <w:sz w:val="28"/>
          <w:szCs w:val="28"/>
        </w:rPr>
        <w:t xml:space="preserve"> </w:t>
      </w:r>
      <w:r w:rsidRPr="0054341B">
        <w:rPr>
          <w:sz w:val="28"/>
          <w:szCs w:val="28"/>
        </w:rPr>
        <w:t>247 рублей, из них: средства бюдже</w:t>
      </w:r>
      <w:r>
        <w:rPr>
          <w:sz w:val="28"/>
          <w:szCs w:val="28"/>
        </w:rPr>
        <w:t xml:space="preserve">та автономного округа в сумме 2 541 </w:t>
      </w:r>
      <w:r w:rsidRPr="0054341B">
        <w:rPr>
          <w:sz w:val="28"/>
          <w:szCs w:val="28"/>
        </w:rPr>
        <w:t>575 рублей, средства местного бюджета в сумме 25</w:t>
      </w:r>
      <w:r>
        <w:rPr>
          <w:sz w:val="28"/>
          <w:szCs w:val="28"/>
        </w:rPr>
        <w:t xml:space="preserve"> </w:t>
      </w:r>
      <w:r w:rsidRPr="0054341B">
        <w:rPr>
          <w:sz w:val="28"/>
          <w:szCs w:val="28"/>
        </w:rPr>
        <w:t>672 рубл</w:t>
      </w:r>
      <w:r w:rsidR="00EF4405">
        <w:rPr>
          <w:sz w:val="28"/>
          <w:szCs w:val="28"/>
        </w:rPr>
        <w:t>я</w:t>
      </w:r>
      <w:r w:rsidRPr="0054341B">
        <w:rPr>
          <w:sz w:val="28"/>
          <w:szCs w:val="28"/>
        </w:rPr>
        <w:t xml:space="preserve">. </w:t>
      </w:r>
    </w:p>
    <w:p w:rsidR="003F60EA" w:rsidRDefault="00EF4405" w:rsidP="005543CC">
      <w:pPr>
        <w:ind w:firstLine="708"/>
        <w:jc w:val="both"/>
        <w:rPr>
          <w:sz w:val="28"/>
          <w:szCs w:val="28"/>
        </w:rPr>
      </w:pPr>
      <w:r w:rsidRPr="00E56899">
        <w:rPr>
          <w:sz w:val="28"/>
          <w:szCs w:val="28"/>
        </w:rPr>
        <w:t xml:space="preserve">2. </w:t>
      </w:r>
      <w:proofErr w:type="gramStart"/>
      <w:r w:rsidRPr="00E56899">
        <w:rPr>
          <w:sz w:val="28"/>
          <w:szCs w:val="28"/>
        </w:rPr>
        <w:t xml:space="preserve">Уменьшить </w:t>
      </w:r>
      <w:r>
        <w:rPr>
          <w:sz w:val="28"/>
          <w:szCs w:val="28"/>
        </w:rPr>
        <w:t>бюджетные ассигнования</w:t>
      </w:r>
      <w:r w:rsidRPr="00E56899">
        <w:rPr>
          <w:sz w:val="28"/>
          <w:szCs w:val="28"/>
        </w:rPr>
        <w:t xml:space="preserve"> </w:t>
      </w:r>
      <w:r w:rsidRPr="006512B8">
        <w:rPr>
          <w:b/>
          <w:sz w:val="28"/>
          <w:szCs w:val="28"/>
        </w:rPr>
        <w:t>департаменту градостроительства администрации города Нефтеюганска</w:t>
      </w:r>
      <w:r w:rsidRPr="00F10F8F">
        <w:rPr>
          <w:sz w:val="28"/>
          <w:szCs w:val="28"/>
        </w:rPr>
        <w:t xml:space="preserve"> (на основании письма от </w:t>
      </w:r>
      <w:r>
        <w:rPr>
          <w:sz w:val="28"/>
          <w:szCs w:val="28"/>
        </w:rPr>
        <w:t>23</w:t>
      </w:r>
      <w:r w:rsidRPr="00F10F8F">
        <w:rPr>
          <w:sz w:val="28"/>
          <w:szCs w:val="28"/>
        </w:rPr>
        <w:t>.0</w:t>
      </w:r>
      <w:r>
        <w:rPr>
          <w:sz w:val="28"/>
          <w:szCs w:val="28"/>
        </w:rPr>
        <w:t>6</w:t>
      </w:r>
      <w:r w:rsidRPr="00F10F8F">
        <w:rPr>
          <w:sz w:val="28"/>
          <w:szCs w:val="28"/>
        </w:rPr>
        <w:t>.2016 № 0</w:t>
      </w:r>
      <w:r>
        <w:rPr>
          <w:sz w:val="28"/>
          <w:szCs w:val="28"/>
        </w:rPr>
        <w:t>1</w:t>
      </w:r>
      <w:r w:rsidRPr="00F10F8F">
        <w:rPr>
          <w:sz w:val="28"/>
          <w:szCs w:val="28"/>
        </w:rPr>
        <w:t>-</w:t>
      </w:r>
      <w:r>
        <w:rPr>
          <w:sz w:val="28"/>
          <w:szCs w:val="28"/>
        </w:rPr>
        <w:t>34</w:t>
      </w:r>
      <w:r w:rsidRPr="00F10F8F">
        <w:rPr>
          <w:sz w:val="28"/>
          <w:szCs w:val="28"/>
        </w:rPr>
        <w:t>-</w:t>
      </w:r>
      <w:r>
        <w:rPr>
          <w:sz w:val="28"/>
          <w:szCs w:val="28"/>
        </w:rPr>
        <w:t>2796</w:t>
      </w:r>
      <w:r w:rsidRPr="00F10F8F">
        <w:rPr>
          <w:sz w:val="28"/>
          <w:szCs w:val="28"/>
        </w:rPr>
        <w:t xml:space="preserve">/16) </w:t>
      </w:r>
      <w:r w:rsidR="004025CF" w:rsidRPr="00E56899">
        <w:rPr>
          <w:sz w:val="28"/>
          <w:szCs w:val="28"/>
        </w:rPr>
        <w:t xml:space="preserve">по основному мероприятию </w:t>
      </w:r>
      <w:r w:rsidR="004025CF" w:rsidRPr="003F3CEE">
        <w:rPr>
          <w:sz w:val="28"/>
          <w:szCs w:val="28"/>
        </w:rPr>
        <w:t>«</w:t>
      </w:r>
      <w:r w:rsidR="004025CF">
        <w:rPr>
          <w:sz w:val="28"/>
          <w:szCs w:val="28"/>
        </w:rPr>
        <w:t>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w:t>
      </w:r>
      <w:r w:rsidR="004025CF" w:rsidRPr="003F3CEE">
        <w:rPr>
          <w:sz w:val="28"/>
          <w:szCs w:val="28"/>
        </w:rPr>
        <w:t>» подпрограмм</w:t>
      </w:r>
      <w:r w:rsidR="004025CF">
        <w:rPr>
          <w:sz w:val="28"/>
          <w:szCs w:val="28"/>
        </w:rPr>
        <w:t>ы</w:t>
      </w:r>
      <w:r w:rsidR="004025CF" w:rsidRPr="003F3CEE">
        <w:rPr>
          <w:sz w:val="28"/>
          <w:szCs w:val="28"/>
        </w:rPr>
        <w:t xml:space="preserve"> «</w:t>
      </w:r>
      <w:r w:rsidR="004025CF" w:rsidRPr="005D655C">
        <w:rPr>
          <w:sz w:val="28"/>
          <w:szCs w:val="28"/>
        </w:rPr>
        <w:t>Содействие развитию жилищного строительства на 2014-2020 годы</w:t>
      </w:r>
      <w:r w:rsidR="004025CF">
        <w:rPr>
          <w:sz w:val="28"/>
          <w:szCs w:val="28"/>
        </w:rPr>
        <w:t xml:space="preserve">» </w:t>
      </w:r>
      <w:r w:rsidR="004025CF" w:rsidRPr="002865F3">
        <w:rPr>
          <w:sz w:val="28"/>
          <w:szCs w:val="28"/>
        </w:rPr>
        <w:t>муниципальной программы «</w:t>
      </w:r>
      <w:r w:rsidR="004025CF">
        <w:rPr>
          <w:sz w:val="28"/>
          <w:szCs w:val="28"/>
        </w:rPr>
        <w:t xml:space="preserve">Обеспечение </w:t>
      </w:r>
      <w:r w:rsidR="004025CF" w:rsidRPr="005543CC">
        <w:rPr>
          <w:sz w:val="28"/>
          <w:szCs w:val="28"/>
        </w:rPr>
        <w:t xml:space="preserve">доступным и комфортным жильем жителей города Нефтеюганска в 2014-2020 годах» </w:t>
      </w:r>
      <w:r w:rsidR="004B3C43" w:rsidRPr="005543CC">
        <w:rPr>
          <w:color w:val="000000"/>
          <w:sz w:val="28"/>
          <w:szCs w:val="28"/>
        </w:rPr>
        <w:t>по объекту «КНС с коллектором</w:t>
      </w:r>
      <w:proofErr w:type="gramEnd"/>
      <w:r w:rsidR="004B3C43" w:rsidRPr="005543CC">
        <w:rPr>
          <w:color w:val="000000"/>
          <w:sz w:val="28"/>
          <w:szCs w:val="28"/>
        </w:rPr>
        <w:t xml:space="preserve"> по ул</w:t>
      </w:r>
      <w:proofErr w:type="gramStart"/>
      <w:r w:rsidR="004B3C43" w:rsidRPr="005543CC">
        <w:rPr>
          <w:color w:val="000000"/>
          <w:sz w:val="28"/>
          <w:szCs w:val="28"/>
        </w:rPr>
        <w:t>.П</w:t>
      </w:r>
      <w:proofErr w:type="gramEnd"/>
      <w:r w:rsidR="004B3C43" w:rsidRPr="005543CC">
        <w:rPr>
          <w:color w:val="000000"/>
          <w:sz w:val="28"/>
          <w:szCs w:val="28"/>
        </w:rPr>
        <w:t xml:space="preserve">ойменной, ул. Набережная» </w:t>
      </w:r>
      <w:r w:rsidRPr="005543CC">
        <w:rPr>
          <w:sz w:val="28"/>
          <w:szCs w:val="28"/>
        </w:rPr>
        <w:t>на общую</w:t>
      </w:r>
      <w:r>
        <w:rPr>
          <w:sz w:val="28"/>
          <w:szCs w:val="28"/>
        </w:rPr>
        <w:t xml:space="preserve"> сумму </w:t>
      </w:r>
      <w:r w:rsidR="004B3C43">
        <w:rPr>
          <w:sz w:val="28"/>
          <w:szCs w:val="28"/>
        </w:rPr>
        <w:t>4 648 000</w:t>
      </w:r>
      <w:r w:rsidRPr="00F54A9F">
        <w:rPr>
          <w:sz w:val="28"/>
          <w:szCs w:val="28"/>
        </w:rPr>
        <w:t xml:space="preserve"> рублей, из них: средства бюджета автономного округа на сумму </w:t>
      </w:r>
      <w:r w:rsidR="005C6E00">
        <w:rPr>
          <w:sz w:val="28"/>
          <w:szCs w:val="28"/>
        </w:rPr>
        <w:t>4 601 520</w:t>
      </w:r>
      <w:r w:rsidRPr="00F54A9F">
        <w:rPr>
          <w:sz w:val="28"/>
          <w:szCs w:val="28"/>
        </w:rPr>
        <w:t xml:space="preserve"> рублей, средства местного бюджета на </w:t>
      </w:r>
      <w:r>
        <w:rPr>
          <w:sz w:val="28"/>
          <w:szCs w:val="28"/>
        </w:rPr>
        <w:t xml:space="preserve">сумму </w:t>
      </w:r>
      <w:r w:rsidR="005C6E00">
        <w:rPr>
          <w:sz w:val="28"/>
          <w:szCs w:val="28"/>
        </w:rPr>
        <w:t>46</w:t>
      </w:r>
      <w:r>
        <w:rPr>
          <w:sz w:val="28"/>
          <w:szCs w:val="28"/>
        </w:rPr>
        <w:t xml:space="preserve"> </w:t>
      </w:r>
      <w:r w:rsidR="005C6E00">
        <w:rPr>
          <w:sz w:val="28"/>
          <w:szCs w:val="28"/>
        </w:rPr>
        <w:t>4</w:t>
      </w:r>
      <w:r w:rsidRPr="00F54A9F">
        <w:rPr>
          <w:sz w:val="28"/>
          <w:szCs w:val="28"/>
        </w:rPr>
        <w:t xml:space="preserve">80 </w:t>
      </w:r>
      <w:r w:rsidRPr="00F54A9F">
        <w:rPr>
          <w:sz w:val="28"/>
          <w:szCs w:val="28"/>
        </w:rPr>
        <w:lastRenderedPageBreak/>
        <w:t>рублей</w:t>
      </w:r>
      <w:r>
        <w:rPr>
          <w:sz w:val="28"/>
          <w:szCs w:val="28"/>
        </w:rPr>
        <w:t>,</w:t>
      </w:r>
      <w:r w:rsidRPr="00F54A9F">
        <w:rPr>
          <w:sz w:val="28"/>
          <w:szCs w:val="28"/>
        </w:rPr>
        <w:t xml:space="preserve"> </w:t>
      </w:r>
      <w:r w:rsidR="006C2AB6" w:rsidRPr="00042461">
        <w:rPr>
          <w:sz w:val="28"/>
          <w:szCs w:val="28"/>
        </w:rPr>
        <w:t xml:space="preserve">и передать </w:t>
      </w:r>
      <w:r w:rsidR="006C2AB6" w:rsidRPr="006512B8">
        <w:rPr>
          <w:b/>
          <w:sz w:val="28"/>
          <w:szCs w:val="28"/>
        </w:rPr>
        <w:t>комитету культуры администрации города Нефтеюганска</w:t>
      </w:r>
      <w:r w:rsidR="006C2AB6" w:rsidRPr="00042461">
        <w:rPr>
          <w:sz w:val="28"/>
          <w:szCs w:val="28"/>
        </w:rPr>
        <w:t xml:space="preserve"> (на основании письма от </w:t>
      </w:r>
      <w:r w:rsidR="006C2AB6">
        <w:rPr>
          <w:sz w:val="28"/>
          <w:szCs w:val="28"/>
        </w:rPr>
        <w:t>07</w:t>
      </w:r>
      <w:r w:rsidR="006C2AB6" w:rsidRPr="00042461">
        <w:rPr>
          <w:sz w:val="28"/>
          <w:szCs w:val="28"/>
        </w:rPr>
        <w:t>.0</w:t>
      </w:r>
      <w:r w:rsidR="006C2AB6">
        <w:rPr>
          <w:sz w:val="28"/>
          <w:szCs w:val="28"/>
        </w:rPr>
        <w:t>7</w:t>
      </w:r>
      <w:r w:rsidR="006C2AB6" w:rsidRPr="00042461">
        <w:rPr>
          <w:sz w:val="28"/>
          <w:szCs w:val="28"/>
        </w:rPr>
        <w:t xml:space="preserve">.2016 № </w:t>
      </w:r>
      <w:r w:rsidR="006C2AB6">
        <w:rPr>
          <w:sz w:val="28"/>
          <w:szCs w:val="28"/>
        </w:rPr>
        <w:t>1462</w:t>
      </w:r>
      <w:r w:rsidR="006C2AB6" w:rsidRPr="00042461">
        <w:rPr>
          <w:sz w:val="28"/>
          <w:szCs w:val="28"/>
        </w:rPr>
        <w:t>/16)</w:t>
      </w:r>
      <w:r w:rsidR="004025CF">
        <w:rPr>
          <w:sz w:val="28"/>
          <w:szCs w:val="28"/>
        </w:rPr>
        <w:t xml:space="preserve"> по </w:t>
      </w:r>
      <w:r w:rsidR="004025CF" w:rsidRPr="003F3CEE">
        <w:rPr>
          <w:sz w:val="28"/>
          <w:szCs w:val="28"/>
        </w:rPr>
        <w:t>подпрограмм</w:t>
      </w:r>
      <w:r w:rsidR="004025CF">
        <w:rPr>
          <w:sz w:val="28"/>
          <w:szCs w:val="28"/>
        </w:rPr>
        <w:t>е «</w:t>
      </w:r>
      <w:r w:rsidR="004025CF" w:rsidRPr="004025CF">
        <w:rPr>
          <w:sz w:val="28"/>
          <w:szCs w:val="28"/>
        </w:rPr>
        <w:t>Обеспечение прав граждан на доступ к ку</w:t>
      </w:r>
      <w:r w:rsidR="004025CF">
        <w:rPr>
          <w:sz w:val="28"/>
          <w:szCs w:val="28"/>
        </w:rPr>
        <w:t xml:space="preserve">льтурным ценностям и информации» </w:t>
      </w:r>
      <w:r w:rsidR="003F60EA" w:rsidRPr="002865F3">
        <w:rPr>
          <w:sz w:val="28"/>
          <w:szCs w:val="28"/>
        </w:rPr>
        <w:t>муниципальной программы «</w:t>
      </w:r>
      <w:r w:rsidR="003F60EA" w:rsidRPr="003F60EA">
        <w:rPr>
          <w:sz w:val="28"/>
          <w:szCs w:val="28"/>
        </w:rPr>
        <w:t>Развитие сферы культуры города</w:t>
      </w:r>
      <w:r w:rsidR="003F60EA">
        <w:rPr>
          <w:sz w:val="28"/>
          <w:szCs w:val="28"/>
        </w:rPr>
        <w:t xml:space="preserve"> Нефтеюганска на 2014-2020 годы»:</w:t>
      </w:r>
    </w:p>
    <w:p w:rsidR="004025CF" w:rsidRPr="00F87E89" w:rsidRDefault="00F87E89" w:rsidP="00F87E89">
      <w:pPr>
        <w:ind w:firstLine="708"/>
        <w:jc w:val="both"/>
        <w:rPr>
          <w:sz w:val="28"/>
          <w:szCs w:val="28"/>
        </w:rPr>
      </w:pPr>
      <w:r>
        <w:rPr>
          <w:sz w:val="28"/>
          <w:szCs w:val="28"/>
        </w:rPr>
        <w:t xml:space="preserve">- </w:t>
      </w:r>
      <w:r w:rsidR="003F60EA" w:rsidRPr="00F87E89">
        <w:rPr>
          <w:sz w:val="28"/>
          <w:szCs w:val="28"/>
        </w:rPr>
        <w:t>п</w:t>
      </w:r>
      <w:r w:rsidR="004025CF" w:rsidRPr="00F87E89">
        <w:rPr>
          <w:sz w:val="28"/>
          <w:szCs w:val="28"/>
        </w:rPr>
        <w:t>о</w:t>
      </w:r>
      <w:r w:rsidR="006C2AB6" w:rsidRPr="00F87E89">
        <w:rPr>
          <w:sz w:val="28"/>
          <w:szCs w:val="28"/>
        </w:rPr>
        <w:t xml:space="preserve"> </w:t>
      </w:r>
      <w:r w:rsidR="003F60EA" w:rsidRPr="00F87E89">
        <w:rPr>
          <w:sz w:val="28"/>
          <w:szCs w:val="28"/>
        </w:rPr>
        <w:t>основному</w:t>
      </w:r>
      <w:r w:rsidR="004025CF" w:rsidRPr="00F87E89">
        <w:rPr>
          <w:color w:val="000000"/>
          <w:sz w:val="28"/>
          <w:szCs w:val="28"/>
        </w:rPr>
        <w:t xml:space="preserve"> мероприяти</w:t>
      </w:r>
      <w:r w:rsidR="003F60EA" w:rsidRPr="00F87E89">
        <w:rPr>
          <w:color w:val="000000"/>
          <w:sz w:val="28"/>
          <w:szCs w:val="28"/>
        </w:rPr>
        <w:t xml:space="preserve">ю </w:t>
      </w:r>
      <w:r w:rsidR="004025CF" w:rsidRPr="00F87E89">
        <w:rPr>
          <w:color w:val="000000"/>
          <w:sz w:val="28"/>
          <w:szCs w:val="28"/>
        </w:rPr>
        <w:t>«</w:t>
      </w:r>
      <w:r w:rsidR="004025CF" w:rsidRPr="00F87E89">
        <w:rPr>
          <w:sz w:val="28"/>
          <w:szCs w:val="28"/>
        </w:rPr>
        <w:t xml:space="preserve">Развитие библиотечного дела» </w:t>
      </w:r>
      <w:r w:rsidR="004B61D9" w:rsidRPr="00F87E89">
        <w:rPr>
          <w:sz w:val="28"/>
          <w:szCs w:val="28"/>
        </w:rPr>
        <w:t xml:space="preserve">на </w:t>
      </w:r>
      <w:r w:rsidR="003F60EA" w:rsidRPr="00F87E89">
        <w:rPr>
          <w:sz w:val="28"/>
          <w:szCs w:val="28"/>
        </w:rPr>
        <w:t xml:space="preserve">ремонт наружной ливневой канализации </w:t>
      </w:r>
      <w:r w:rsidR="004B61D9" w:rsidRPr="00F87E89">
        <w:rPr>
          <w:sz w:val="28"/>
          <w:szCs w:val="28"/>
        </w:rPr>
        <w:t xml:space="preserve">МБУК «Городская библиотека» на общую сумму </w:t>
      </w:r>
      <w:r w:rsidR="00CC167E" w:rsidRPr="00F87E89">
        <w:rPr>
          <w:sz w:val="28"/>
          <w:szCs w:val="28"/>
        </w:rPr>
        <w:t>786 742</w:t>
      </w:r>
      <w:r w:rsidR="004B61D9" w:rsidRPr="00F87E89">
        <w:rPr>
          <w:sz w:val="28"/>
          <w:szCs w:val="28"/>
        </w:rPr>
        <w:t xml:space="preserve"> рубл</w:t>
      </w:r>
      <w:r w:rsidR="00CC167E" w:rsidRPr="00F87E89">
        <w:rPr>
          <w:sz w:val="28"/>
          <w:szCs w:val="28"/>
        </w:rPr>
        <w:t>я</w:t>
      </w:r>
      <w:r w:rsidR="004B61D9" w:rsidRPr="00F87E89">
        <w:rPr>
          <w:sz w:val="28"/>
          <w:szCs w:val="28"/>
        </w:rPr>
        <w:t>, из них: средства бюджета автономного округа на сумму 778 875 рублей, средства местного бюджета на сумму 7 867 рублей;</w:t>
      </w:r>
    </w:p>
    <w:p w:rsidR="006C2AB6" w:rsidRDefault="00F87E89" w:rsidP="00F87E89">
      <w:pPr>
        <w:overflowPunct/>
        <w:autoSpaceDE/>
        <w:autoSpaceDN/>
        <w:adjustRightInd/>
        <w:ind w:firstLine="708"/>
        <w:jc w:val="both"/>
        <w:textAlignment w:val="auto"/>
        <w:rPr>
          <w:sz w:val="28"/>
          <w:szCs w:val="28"/>
        </w:rPr>
      </w:pPr>
      <w:r>
        <w:rPr>
          <w:sz w:val="28"/>
          <w:szCs w:val="28"/>
        </w:rPr>
        <w:t xml:space="preserve">- </w:t>
      </w:r>
      <w:r w:rsidR="004B61D9" w:rsidRPr="00F87E89">
        <w:rPr>
          <w:sz w:val="28"/>
          <w:szCs w:val="28"/>
        </w:rPr>
        <w:t>по основному</w:t>
      </w:r>
      <w:r w:rsidR="004B61D9" w:rsidRPr="00F87E89">
        <w:rPr>
          <w:color w:val="000000"/>
          <w:sz w:val="28"/>
          <w:szCs w:val="28"/>
        </w:rPr>
        <w:t xml:space="preserve"> </w:t>
      </w:r>
      <w:r w:rsidR="004B61D9" w:rsidRPr="00F87E89">
        <w:rPr>
          <w:sz w:val="28"/>
          <w:szCs w:val="28"/>
        </w:rPr>
        <w:t>мероприятию</w:t>
      </w:r>
      <w:r w:rsidR="004025CF" w:rsidRPr="00F87E89">
        <w:rPr>
          <w:sz w:val="28"/>
          <w:szCs w:val="28"/>
        </w:rPr>
        <w:t xml:space="preserve"> «</w:t>
      </w:r>
      <w:r w:rsidR="004025CF" w:rsidRPr="00F87E89">
        <w:rPr>
          <w:rFonts w:hint="eastAsia"/>
          <w:sz w:val="28"/>
          <w:szCs w:val="28"/>
        </w:rPr>
        <w:t>Развитие</w:t>
      </w:r>
      <w:r w:rsidR="004025CF" w:rsidRPr="00F87E89">
        <w:rPr>
          <w:sz w:val="28"/>
          <w:szCs w:val="28"/>
        </w:rPr>
        <w:t xml:space="preserve"> </w:t>
      </w:r>
      <w:r w:rsidR="004025CF" w:rsidRPr="00F87E89">
        <w:rPr>
          <w:rFonts w:hint="eastAsia"/>
          <w:sz w:val="28"/>
          <w:szCs w:val="28"/>
        </w:rPr>
        <w:t>художественно</w:t>
      </w:r>
      <w:r w:rsidR="004025CF" w:rsidRPr="00F87E89">
        <w:rPr>
          <w:sz w:val="28"/>
          <w:szCs w:val="28"/>
        </w:rPr>
        <w:t>-</w:t>
      </w:r>
      <w:r w:rsidR="004025CF" w:rsidRPr="00F87E89">
        <w:rPr>
          <w:rFonts w:hint="eastAsia"/>
          <w:sz w:val="28"/>
          <w:szCs w:val="28"/>
        </w:rPr>
        <w:t>творческой</w:t>
      </w:r>
      <w:r w:rsidR="004025CF" w:rsidRPr="00F87E89">
        <w:rPr>
          <w:sz w:val="28"/>
          <w:szCs w:val="28"/>
        </w:rPr>
        <w:t xml:space="preserve"> </w:t>
      </w:r>
      <w:r w:rsidR="004025CF" w:rsidRPr="00F87E89">
        <w:rPr>
          <w:rFonts w:hint="eastAsia"/>
          <w:sz w:val="28"/>
          <w:szCs w:val="28"/>
        </w:rPr>
        <w:t>деятельности</w:t>
      </w:r>
      <w:r w:rsidR="004025CF" w:rsidRPr="00F87E89">
        <w:rPr>
          <w:sz w:val="28"/>
          <w:szCs w:val="28"/>
        </w:rPr>
        <w:t xml:space="preserve"> </w:t>
      </w:r>
      <w:r w:rsidR="004025CF" w:rsidRPr="00F87E89">
        <w:rPr>
          <w:rFonts w:hint="eastAsia"/>
          <w:sz w:val="28"/>
          <w:szCs w:val="28"/>
        </w:rPr>
        <w:t>и</w:t>
      </w:r>
      <w:r w:rsidR="004025CF" w:rsidRPr="00F87E89">
        <w:rPr>
          <w:sz w:val="28"/>
          <w:szCs w:val="28"/>
        </w:rPr>
        <w:t xml:space="preserve"> </w:t>
      </w:r>
      <w:r w:rsidR="004025CF" w:rsidRPr="00F87E89">
        <w:rPr>
          <w:rFonts w:hint="eastAsia"/>
          <w:sz w:val="28"/>
          <w:szCs w:val="28"/>
        </w:rPr>
        <w:t>народных</w:t>
      </w:r>
      <w:r w:rsidR="004025CF" w:rsidRPr="00F87E89">
        <w:rPr>
          <w:sz w:val="28"/>
          <w:szCs w:val="28"/>
        </w:rPr>
        <w:t xml:space="preserve"> </w:t>
      </w:r>
      <w:r w:rsidR="004025CF" w:rsidRPr="00F87E89">
        <w:rPr>
          <w:rFonts w:hint="eastAsia"/>
          <w:sz w:val="28"/>
          <w:szCs w:val="28"/>
        </w:rPr>
        <w:t>художественных</w:t>
      </w:r>
      <w:r w:rsidR="004025CF" w:rsidRPr="00F87E89">
        <w:rPr>
          <w:sz w:val="28"/>
          <w:szCs w:val="28"/>
        </w:rPr>
        <w:t xml:space="preserve"> </w:t>
      </w:r>
      <w:r w:rsidR="004025CF" w:rsidRPr="00F87E89">
        <w:rPr>
          <w:rFonts w:hint="eastAsia"/>
          <w:sz w:val="28"/>
          <w:szCs w:val="28"/>
        </w:rPr>
        <w:t>промыслов</w:t>
      </w:r>
      <w:r w:rsidR="004025CF" w:rsidRPr="00F87E89">
        <w:rPr>
          <w:sz w:val="28"/>
          <w:szCs w:val="28"/>
        </w:rPr>
        <w:t xml:space="preserve"> </w:t>
      </w:r>
      <w:r w:rsidR="004025CF" w:rsidRPr="00F87E89">
        <w:rPr>
          <w:rFonts w:hint="eastAsia"/>
          <w:sz w:val="28"/>
          <w:szCs w:val="28"/>
        </w:rPr>
        <w:t>и</w:t>
      </w:r>
      <w:r w:rsidR="004025CF" w:rsidRPr="00F87E89">
        <w:rPr>
          <w:sz w:val="28"/>
          <w:szCs w:val="28"/>
        </w:rPr>
        <w:t xml:space="preserve"> </w:t>
      </w:r>
      <w:r w:rsidR="004025CF" w:rsidRPr="00F87E89">
        <w:rPr>
          <w:rFonts w:hint="eastAsia"/>
          <w:sz w:val="28"/>
          <w:szCs w:val="28"/>
        </w:rPr>
        <w:t>ремесел</w:t>
      </w:r>
      <w:r w:rsidR="004025CF" w:rsidRPr="00F87E89">
        <w:rPr>
          <w:sz w:val="28"/>
          <w:szCs w:val="28"/>
        </w:rPr>
        <w:t xml:space="preserve">» </w:t>
      </w:r>
      <w:r w:rsidR="00CC167E" w:rsidRPr="00F87E89">
        <w:rPr>
          <w:sz w:val="28"/>
          <w:szCs w:val="28"/>
        </w:rPr>
        <w:t>на ремонт кровли зданий культурных центров «Юность» и «Лира» на общую сумму 3 861 258 рублей, из них: средства бюджета автономного округа на сумму 3 822 645 рублей, средства местного бюджета на сумму 38 613 рублей.</w:t>
      </w:r>
      <w:r w:rsidR="006C2AB6" w:rsidRPr="00F87E89">
        <w:rPr>
          <w:sz w:val="28"/>
          <w:szCs w:val="28"/>
        </w:rPr>
        <w:t xml:space="preserve"> </w:t>
      </w:r>
    </w:p>
    <w:p w:rsidR="00FA77CC" w:rsidRDefault="00FA77CC" w:rsidP="00FA77CC">
      <w:pPr>
        <w:ind w:firstLine="709"/>
        <w:jc w:val="both"/>
        <w:rPr>
          <w:sz w:val="28"/>
          <w:szCs w:val="28"/>
        </w:rPr>
      </w:pPr>
      <w:r>
        <w:rPr>
          <w:sz w:val="28"/>
          <w:szCs w:val="28"/>
        </w:rPr>
        <w:t xml:space="preserve">3. </w:t>
      </w:r>
      <w:proofErr w:type="gramStart"/>
      <w:r>
        <w:rPr>
          <w:sz w:val="28"/>
          <w:szCs w:val="28"/>
        </w:rPr>
        <w:t xml:space="preserve">Уменьшить плановые назначения </w:t>
      </w:r>
      <w:r w:rsidRPr="00150F43">
        <w:rPr>
          <w:b/>
          <w:sz w:val="28"/>
          <w:szCs w:val="28"/>
        </w:rPr>
        <w:t xml:space="preserve">департаменту градостроительства администрации </w:t>
      </w:r>
      <w:r w:rsidR="00451A8B">
        <w:rPr>
          <w:b/>
          <w:sz w:val="28"/>
          <w:szCs w:val="28"/>
        </w:rPr>
        <w:t xml:space="preserve"> </w:t>
      </w:r>
      <w:r w:rsidRPr="00150F43">
        <w:rPr>
          <w:b/>
          <w:sz w:val="28"/>
          <w:szCs w:val="28"/>
        </w:rPr>
        <w:t xml:space="preserve">города </w:t>
      </w:r>
      <w:r w:rsidR="00451A8B">
        <w:rPr>
          <w:b/>
          <w:sz w:val="28"/>
          <w:szCs w:val="28"/>
        </w:rPr>
        <w:t xml:space="preserve"> </w:t>
      </w:r>
      <w:r w:rsidRPr="00150F43">
        <w:rPr>
          <w:b/>
          <w:sz w:val="28"/>
          <w:szCs w:val="28"/>
        </w:rPr>
        <w:t>Нефтеюганска</w:t>
      </w:r>
      <w:r>
        <w:rPr>
          <w:sz w:val="28"/>
          <w:szCs w:val="28"/>
        </w:rPr>
        <w:t xml:space="preserve"> (на основании письма от 07.07.2016 № 01-34-3078/16) на сумму 1 550 118 рублей, </w:t>
      </w:r>
      <w:r w:rsidRPr="00150F43">
        <w:rPr>
          <w:b/>
          <w:sz w:val="28"/>
          <w:szCs w:val="28"/>
        </w:rPr>
        <w:t>департаменту образования и молодежной политики администрации города Нефтеюганска</w:t>
      </w:r>
      <w:r>
        <w:rPr>
          <w:sz w:val="28"/>
          <w:szCs w:val="28"/>
        </w:rPr>
        <w:t xml:space="preserve"> (на основании письма от 01 07.2016 № 10-17-3075/16) на сумму </w:t>
      </w:r>
      <w:r w:rsidRPr="00FA77CC">
        <w:rPr>
          <w:sz w:val="28"/>
          <w:szCs w:val="28"/>
        </w:rPr>
        <w:t xml:space="preserve">539 620 рублей и передать </w:t>
      </w:r>
      <w:r w:rsidRPr="00FA77CC">
        <w:rPr>
          <w:b/>
          <w:sz w:val="28"/>
          <w:szCs w:val="28"/>
        </w:rPr>
        <w:t xml:space="preserve">администрации </w:t>
      </w:r>
      <w:r w:rsidR="00451A8B">
        <w:rPr>
          <w:b/>
          <w:sz w:val="28"/>
          <w:szCs w:val="28"/>
        </w:rPr>
        <w:t xml:space="preserve"> </w:t>
      </w:r>
      <w:r w:rsidRPr="00FA77CC">
        <w:rPr>
          <w:b/>
          <w:sz w:val="28"/>
          <w:szCs w:val="28"/>
        </w:rPr>
        <w:t>города</w:t>
      </w:r>
      <w:r w:rsidR="00451A8B">
        <w:rPr>
          <w:b/>
          <w:sz w:val="28"/>
          <w:szCs w:val="28"/>
        </w:rPr>
        <w:t xml:space="preserve"> </w:t>
      </w:r>
      <w:r w:rsidRPr="00FA77CC">
        <w:rPr>
          <w:b/>
          <w:sz w:val="28"/>
          <w:szCs w:val="28"/>
        </w:rPr>
        <w:t xml:space="preserve"> Нефтеюганска </w:t>
      </w:r>
      <w:r w:rsidRPr="00FA77CC">
        <w:rPr>
          <w:sz w:val="28"/>
          <w:szCs w:val="28"/>
        </w:rPr>
        <w:t>(на основании письма от 28.06.2016 № 02-01-09-002337/16) сумму в размере 2 089 738</w:t>
      </w:r>
      <w:proofErr w:type="gramEnd"/>
      <w:r>
        <w:rPr>
          <w:sz w:val="28"/>
          <w:szCs w:val="28"/>
        </w:rPr>
        <w:t xml:space="preserve"> </w:t>
      </w:r>
      <w:proofErr w:type="gramStart"/>
      <w:r>
        <w:rPr>
          <w:sz w:val="28"/>
          <w:szCs w:val="28"/>
        </w:rPr>
        <w:t>рублей на реализацию основного мероприятия «</w:t>
      </w:r>
      <w:r w:rsidRPr="00150F43">
        <w:rPr>
          <w:sz w:val="28"/>
          <w:szCs w:val="28"/>
        </w:rPr>
        <w:t>Повышение качества оказания муниципальных услуг, выполнение других обязательств муниципального образования</w:t>
      </w:r>
      <w:r>
        <w:rPr>
          <w:sz w:val="28"/>
          <w:szCs w:val="28"/>
        </w:rPr>
        <w:t>» подпрограммы «</w:t>
      </w:r>
      <w:r w:rsidRPr="00367F26">
        <w:rPr>
          <w:sz w:val="28"/>
          <w:szCs w:val="28"/>
        </w:rPr>
        <w:t>Совершенствование муниципального управления</w:t>
      </w:r>
      <w:r>
        <w:rPr>
          <w:sz w:val="28"/>
          <w:szCs w:val="28"/>
        </w:rPr>
        <w:t>» муниципальной программы «</w:t>
      </w:r>
      <w:r w:rsidRPr="00367F26">
        <w:rPr>
          <w:sz w:val="28"/>
          <w:szCs w:val="28"/>
        </w:rPr>
        <w:t>Социально - экономическое развитие города Нефтеюганска на 2014-2020 годы</w:t>
      </w:r>
      <w:r>
        <w:rPr>
          <w:sz w:val="28"/>
          <w:szCs w:val="28"/>
        </w:rPr>
        <w:t>» с целью организации предоставления муниципальных услуг населению, в том числе в электронной форме, по принципу «одного окна» через муниципальное учреждение «Многофункциональный центр предоставления государственных и муниципальных услуг», в связи с недостаточностью</w:t>
      </w:r>
      <w:proofErr w:type="gramEnd"/>
      <w:r>
        <w:rPr>
          <w:sz w:val="28"/>
          <w:szCs w:val="28"/>
        </w:rPr>
        <w:t xml:space="preserve"> бюджетных ассигнований и необходимостью заключения муниципального контракта.</w:t>
      </w:r>
    </w:p>
    <w:p w:rsidR="00FA77CC" w:rsidRDefault="00FA77CC" w:rsidP="00FA77CC">
      <w:pPr>
        <w:ind w:firstLine="709"/>
        <w:jc w:val="both"/>
        <w:rPr>
          <w:sz w:val="28"/>
          <w:szCs w:val="28"/>
        </w:rPr>
      </w:pPr>
      <w:r>
        <w:rPr>
          <w:sz w:val="28"/>
          <w:szCs w:val="28"/>
        </w:rPr>
        <w:t xml:space="preserve"> </w:t>
      </w:r>
      <w:proofErr w:type="gramStart"/>
      <w:r>
        <w:rPr>
          <w:sz w:val="28"/>
          <w:szCs w:val="28"/>
        </w:rPr>
        <w:t>Остаток средств по департаменту образования и молодежной политики администрации города Нефтеюганска образовался по мероприятию «</w:t>
      </w:r>
      <w:r w:rsidRPr="00367F26">
        <w:rPr>
          <w:sz w:val="28"/>
          <w:szCs w:val="28"/>
        </w:rPr>
        <w:t>О</w:t>
      </w:r>
      <w:r>
        <w:rPr>
          <w:sz w:val="28"/>
          <w:szCs w:val="28"/>
        </w:rPr>
        <w:t>беспечение жильем молодых семей» федеральной целевой программы «</w:t>
      </w:r>
      <w:r w:rsidRPr="00367F26">
        <w:rPr>
          <w:sz w:val="28"/>
          <w:szCs w:val="28"/>
        </w:rPr>
        <w:t>Жилище</w:t>
      </w:r>
      <w:r>
        <w:rPr>
          <w:sz w:val="28"/>
          <w:szCs w:val="28"/>
        </w:rPr>
        <w:t>»</w:t>
      </w:r>
      <w:r w:rsidRPr="00367F26">
        <w:t xml:space="preserve"> </w:t>
      </w:r>
      <w:r>
        <w:rPr>
          <w:sz w:val="28"/>
          <w:szCs w:val="28"/>
        </w:rPr>
        <w:t>п</w:t>
      </w:r>
      <w:r w:rsidRPr="00367F26">
        <w:rPr>
          <w:sz w:val="28"/>
          <w:szCs w:val="28"/>
        </w:rPr>
        <w:t>одпрограмм</w:t>
      </w:r>
      <w:r>
        <w:rPr>
          <w:sz w:val="28"/>
          <w:szCs w:val="28"/>
        </w:rPr>
        <w:t>ы «</w:t>
      </w:r>
      <w:r w:rsidRPr="00367F26">
        <w:rPr>
          <w:sz w:val="28"/>
          <w:szCs w:val="28"/>
        </w:rPr>
        <w:t>Обеспечение мерами муниципальной поддержки по улучшению жилищных условий отдельных категорий граждан на 2014 - 2020 годы</w:t>
      </w:r>
      <w:r>
        <w:rPr>
          <w:sz w:val="28"/>
          <w:szCs w:val="28"/>
        </w:rPr>
        <w:t>»</w:t>
      </w:r>
      <w:r w:rsidRPr="00367F26">
        <w:t xml:space="preserve"> </w:t>
      </w:r>
      <w:r>
        <w:rPr>
          <w:sz w:val="28"/>
          <w:szCs w:val="28"/>
        </w:rPr>
        <w:t>м</w:t>
      </w:r>
      <w:r w:rsidRPr="00367F26">
        <w:rPr>
          <w:sz w:val="28"/>
          <w:szCs w:val="28"/>
        </w:rPr>
        <w:t>униципальн</w:t>
      </w:r>
      <w:r>
        <w:rPr>
          <w:sz w:val="28"/>
          <w:szCs w:val="28"/>
        </w:rPr>
        <w:t>ой</w:t>
      </w:r>
      <w:r w:rsidRPr="00367F26">
        <w:rPr>
          <w:sz w:val="28"/>
          <w:szCs w:val="28"/>
        </w:rPr>
        <w:t xml:space="preserve"> программ</w:t>
      </w:r>
      <w:r>
        <w:rPr>
          <w:sz w:val="28"/>
          <w:szCs w:val="28"/>
        </w:rPr>
        <w:t>ы «</w:t>
      </w:r>
      <w:r w:rsidRPr="00367F26">
        <w:rPr>
          <w:sz w:val="28"/>
          <w:szCs w:val="28"/>
        </w:rPr>
        <w:t>Обеспечение доступным и комфортным жильем жителей города Нефтеюганска в 2014-2020 годах</w:t>
      </w:r>
      <w:r>
        <w:rPr>
          <w:sz w:val="28"/>
          <w:szCs w:val="28"/>
        </w:rPr>
        <w:t>» в связи с тем, что планировалась выплата 15 молодым</w:t>
      </w:r>
      <w:proofErr w:type="gramEnd"/>
      <w:r>
        <w:rPr>
          <w:sz w:val="28"/>
          <w:szCs w:val="28"/>
        </w:rPr>
        <w:t xml:space="preserve"> </w:t>
      </w:r>
      <w:proofErr w:type="gramStart"/>
      <w:r>
        <w:rPr>
          <w:sz w:val="28"/>
          <w:szCs w:val="28"/>
        </w:rPr>
        <w:t>семьям-претендентам на получение субсидии в 2016 году, но в рамках реализации Соглашения от 30.05.2016 № 14 «О предоставлении в 2016 году средств федерального бюджета, бюджета Ханты-Мансийского автономного округа</w:t>
      </w:r>
      <w:r w:rsidR="00451A8B">
        <w:rPr>
          <w:sz w:val="28"/>
          <w:szCs w:val="28"/>
        </w:rPr>
        <w:t xml:space="preserve"> </w:t>
      </w:r>
      <w:r>
        <w:rPr>
          <w:sz w:val="28"/>
          <w:szCs w:val="28"/>
        </w:rPr>
        <w:t>-</w:t>
      </w:r>
      <w:r w:rsidR="00451A8B">
        <w:rPr>
          <w:sz w:val="28"/>
          <w:szCs w:val="28"/>
        </w:rPr>
        <w:t xml:space="preserve"> </w:t>
      </w:r>
      <w:r>
        <w:rPr>
          <w:sz w:val="28"/>
          <w:szCs w:val="28"/>
        </w:rPr>
        <w:t xml:space="preserve">Югры бюджету муниципального образования город Нефтеюганск на финансирование подпрограммы «Обеспечение жильем молодых семей» в соответствии с федеральной целевой программой «Жилище» на 2015-2020 годы на предоставление социальных </w:t>
      </w:r>
      <w:r>
        <w:rPr>
          <w:sz w:val="28"/>
          <w:szCs w:val="28"/>
        </w:rPr>
        <w:lastRenderedPageBreak/>
        <w:t>выплат молодым семьям для приобретения (строительства) жилья</w:t>
      </w:r>
      <w:proofErr w:type="gramEnd"/>
      <w:r>
        <w:rPr>
          <w:sz w:val="28"/>
          <w:szCs w:val="28"/>
        </w:rPr>
        <w:t xml:space="preserve"> в рамках подпрограммы «Обеспечение жильем молодых семей» федеральной целевой программы «Жилище» на 2015-2020 годы» с департаментом строительства Ханты-Мансийского автономного округа</w:t>
      </w:r>
      <w:r w:rsidR="00451A8B">
        <w:rPr>
          <w:sz w:val="28"/>
          <w:szCs w:val="28"/>
        </w:rPr>
        <w:t xml:space="preserve"> </w:t>
      </w:r>
      <w:r>
        <w:rPr>
          <w:sz w:val="28"/>
          <w:szCs w:val="28"/>
        </w:rPr>
        <w:t>-</w:t>
      </w:r>
      <w:r w:rsidR="00451A8B">
        <w:rPr>
          <w:sz w:val="28"/>
          <w:szCs w:val="28"/>
        </w:rPr>
        <w:t xml:space="preserve"> </w:t>
      </w:r>
      <w:r>
        <w:rPr>
          <w:sz w:val="28"/>
          <w:szCs w:val="28"/>
        </w:rPr>
        <w:t>Югры из окружного бюджета муниципальному образованию доведены средства на выплату субсидии 2 молодым семьям.</w:t>
      </w:r>
    </w:p>
    <w:p w:rsidR="00FA77CC" w:rsidRDefault="00FA77CC" w:rsidP="00FA77CC">
      <w:pPr>
        <w:ind w:firstLine="709"/>
        <w:jc w:val="both"/>
        <w:rPr>
          <w:sz w:val="28"/>
          <w:szCs w:val="28"/>
        </w:rPr>
      </w:pPr>
      <w:r>
        <w:rPr>
          <w:sz w:val="28"/>
          <w:szCs w:val="28"/>
        </w:rPr>
        <w:t>По департаменту градостроительства администрации города Нефтеюганска экономия образовалась по мероприятию «</w:t>
      </w:r>
      <w:r w:rsidRPr="0095062B">
        <w:rPr>
          <w:sz w:val="28"/>
          <w:szCs w:val="28"/>
        </w:rPr>
        <w:t>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w:t>
      </w:r>
      <w:r>
        <w:rPr>
          <w:sz w:val="28"/>
          <w:szCs w:val="28"/>
        </w:rPr>
        <w:t>» подпрограммы «</w:t>
      </w:r>
      <w:r w:rsidRPr="0095062B">
        <w:rPr>
          <w:sz w:val="28"/>
          <w:szCs w:val="28"/>
        </w:rPr>
        <w:t>Содействие развитию жилищного строительства на 2014-2020 годы</w:t>
      </w:r>
      <w:r>
        <w:rPr>
          <w:sz w:val="28"/>
          <w:szCs w:val="28"/>
        </w:rPr>
        <w:t>» муниципальной программы «</w:t>
      </w:r>
      <w:r w:rsidRPr="0095062B">
        <w:rPr>
          <w:sz w:val="28"/>
          <w:szCs w:val="28"/>
        </w:rPr>
        <w:t>Обеспечение доступным и комфортным жильем жителей города Нефтеюганска в 2014-2020 годах</w:t>
      </w:r>
      <w:r>
        <w:rPr>
          <w:sz w:val="28"/>
          <w:szCs w:val="28"/>
        </w:rPr>
        <w:t xml:space="preserve">» по объекту </w:t>
      </w:r>
      <w:r>
        <w:rPr>
          <w:b/>
          <w:sz w:val="28"/>
          <w:szCs w:val="28"/>
        </w:rPr>
        <w:t>«</w:t>
      </w:r>
      <w:r w:rsidRPr="0095062B">
        <w:rPr>
          <w:sz w:val="28"/>
          <w:szCs w:val="28"/>
        </w:rPr>
        <w:t>Инженерное</w:t>
      </w:r>
      <w:r>
        <w:rPr>
          <w:sz w:val="28"/>
          <w:szCs w:val="28"/>
        </w:rPr>
        <w:t xml:space="preserve"> обеспечение территории в районе СУ-62 г. Нефтеюганска».</w:t>
      </w:r>
    </w:p>
    <w:p w:rsidR="00FA77CC" w:rsidRDefault="00FA77CC" w:rsidP="00FA77CC">
      <w:pPr>
        <w:ind w:firstLine="709"/>
        <w:jc w:val="both"/>
        <w:rPr>
          <w:sz w:val="28"/>
          <w:szCs w:val="28"/>
        </w:rPr>
      </w:pPr>
      <w:r>
        <w:rPr>
          <w:sz w:val="28"/>
          <w:szCs w:val="28"/>
        </w:rPr>
        <w:t xml:space="preserve">4. </w:t>
      </w:r>
      <w:r w:rsidRPr="00FB0BF2">
        <w:rPr>
          <w:b/>
          <w:sz w:val="28"/>
          <w:szCs w:val="28"/>
        </w:rPr>
        <w:t>Комитету физической культуры и спорта администрации города Нефтеюганска</w:t>
      </w:r>
      <w:r>
        <w:rPr>
          <w:sz w:val="28"/>
          <w:szCs w:val="28"/>
        </w:rPr>
        <w:t xml:space="preserve"> (на основании письма от 08.06.2016 № 01-19-001045/16) уменьшить бюджетные ассигнования по основному мероприятию «</w:t>
      </w:r>
      <w:r w:rsidRPr="00FB0BF2">
        <w:rPr>
          <w:sz w:val="28"/>
          <w:szCs w:val="28"/>
        </w:rPr>
        <w:t>Подготовка спортивного резерва и спорта высших достижений, популяризация массового спорта</w:t>
      </w:r>
      <w:r>
        <w:rPr>
          <w:sz w:val="28"/>
          <w:szCs w:val="28"/>
        </w:rPr>
        <w:t>» подпрограммы «</w:t>
      </w:r>
      <w:r w:rsidRPr="00FB0BF2">
        <w:rPr>
          <w:sz w:val="28"/>
          <w:szCs w:val="28"/>
        </w:rPr>
        <w:t>Развитие системы массовой физической культуры, подготовки спортивного резерва и спорта высших достижений</w:t>
      </w:r>
      <w:r>
        <w:rPr>
          <w:sz w:val="28"/>
          <w:szCs w:val="28"/>
        </w:rPr>
        <w:t>» муниципальной программы «</w:t>
      </w:r>
      <w:r w:rsidRPr="00FB0BF2">
        <w:rPr>
          <w:sz w:val="28"/>
          <w:szCs w:val="28"/>
        </w:rPr>
        <w:t>Развитие физической культуры и спорта в городе Нефтеюганске на 2014-2020 годы</w:t>
      </w:r>
      <w:r>
        <w:rPr>
          <w:sz w:val="28"/>
          <w:szCs w:val="28"/>
        </w:rPr>
        <w:t xml:space="preserve">» на сумму 430 508 рублей и передать их </w:t>
      </w:r>
      <w:r w:rsidRPr="00FB0BF2">
        <w:rPr>
          <w:b/>
          <w:sz w:val="28"/>
          <w:szCs w:val="28"/>
        </w:rPr>
        <w:t>департаменту градостроительства администрации города Нефтеюганска</w:t>
      </w:r>
      <w:r>
        <w:rPr>
          <w:sz w:val="28"/>
          <w:szCs w:val="28"/>
        </w:rPr>
        <w:t xml:space="preserve"> (на основании письма от 10.06.2016 № 01-34-2636/16) на реализацию основного мероприятия «</w:t>
      </w:r>
      <w:r w:rsidRPr="00FB0BF2">
        <w:rPr>
          <w:sz w:val="28"/>
          <w:szCs w:val="28"/>
        </w:rPr>
        <w:t>Укрепление материально-технической базы, совершенствование инфраструктуры спорта в городе Нефтеюганске</w:t>
      </w:r>
      <w:r>
        <w:rPr>
          <w:sz w:val="28"/>
          <w:szCs w:val="28"/>
        </w:rPr>
        <w:t>» подпрограммы «</w:t>
      </w:r>
      <w:r w:rsidRPr="00FB0BF2">
        <w:rPr>
          <w:sz w:val="28"/>
          <w:szCs w:val="28"/>
        </w:rPr>
        <w:t>Обеспечение реализации муниципальной программы, развитие материально-технической базы и спортивной инфраструктуры</w:t>
      </w:r>
      <w:r>
        <w:rPr>
          <w:sz w:val="28"/>
          <w:szCs w:val="28"/>
        </w:rPr>
        <w:t>» муниципальной программы «</w:t>
      </w:r>
      <w:r w:rsidRPr="00FB0BF2">
        <w:rPr>
          <w:sz w:val="28"/>
          <w:szCs w:val="28"/>
        </w:rPr>
        <w:t>Развитие физической культуры и спорта в городе Нефтеюганске на 2014-2020 годы</w:t>
      </w:r>
      <w:r>
        <w:rPr>
          <w:sz w:val="28"/>
          <w:szCs w:val="28"/>
        </w:rPr>
        <w:t>» на техническое обследование здания, предназначенного под спортивный комплекс «Сибиряк», расположенного по адресу: 3 микрорайон, здание 23.</w:t>
      </w:r>
    </w:p>
    <w:p w:rsidR="00FA77CC" w:rsidRPr="006D73B2" w:rsidRDefault="00FA77CC" w:rsidP="00FA77CC">
      <w:pPr>
        <w:ind w:firstLine="709"/>
        <w:jc w:val="both"/>
        <w:rPr>
          <w:sz w:val="28"/>
          <w:szCs w:val="28"/>
        </w:rPr>
      </w:pPr>
      <w:r>
        <w:rPr>
          <w:sz w:val="28"/>
          <w:szCs w:val="28"/>
        </w:rPr>
        <w:t>5</w:t>
      </w:r>
      <w:r w:rsidRPr="006D73B2">
        <w:rPr>
          <w:sz w:val="28"/>
          <w:szCs w:val="28"/>
        </w:rPr>
        <w:t xml:space="preserve">. </w:t>
      </w:r>
      <w:proofErr w:type="gramStart"/>
      <w:r>
        <w:rPr>
          <w:sz w:val="28"/>
          <w:szCs w:val="28"/>
        </w:rPr>
        <w:t>Уменьшить бюджетные ассигнования</w:t>
      </w:r>
      <w:r w:rsidRPr="006D73B2">
        <w:rPr>
          <w:b/>
          <w:sz w:val="28"/>
          <w:szCs w:val="28"/>
        </w:rPr>
        <w:t xml:space="preserve"> </w:t>
      </w:r>
      <w:r>
        <w:rPr>
          <w:b/>
          <w:sz w:val="28"/>
          <w:szCs w:val="28"/>
        </w:rPr>
        <w:t>д</w:t>
      </w:r>
      <w:r w:rsidRPr="006D73B2">
        <w:rPr>
          <w:b/>
          <w:sz w:val="28"/>
          <w:szCs w:val="28"/>
        </w:rPr>
        <w:t>епартаменту образования и молодежной политики администрации города Нефтеюганска</w:t>
      </w:r>
      <w:r>
        <w:rPr>
          <w:sz w:val="28"/>
          <w:szCs w:val="28"/>
        </w:rPr>
        <w:t xml:space="preserve"> (на основании письма от 24.05.2016 № 1-17-2397/16), выделенные из резервного фонда на основании распоряжения администрации </w:t>
      </w:r>
      <w:r w:rsidR="00451A8B">
        <w:rPr>
          <w:sz w:val="28"/>
          <w:szCs w:val="28"/>
        </w:rPr>
        <w:t xml:space="preserve"> </w:t>
      </w:r>
      <w:r>
        <w:rPr>
          <w:sz w:val="28"/>
          <w:szCs w:val="28"/>
        </w:rPr>
        <w:t>города Нефтеюганска от 28.03.2016 № 64-р «О выделении денежных средств из резервного фонда администрации города Нефтеюганска» с целью проведения работ по восстановлению поврежденных участков на объектах муниципальных образовательных организаций города Нефтеюганска, в связи с наличием</w:t>
      </w:r>
      <w:proofErr w:type="gramEnd"/>
      <w:r>
        <w:rPr>
          <w:sz w:val="28"/>
          <w:szCs w:val="28"/>
        </w:rPr>
        <w:t xml:space="preserve"> </w:t>
      </w:r>
      <w:proofErr w:type="gramStart"/>
      <w:r>
        <w:rPr>
          <w:sz w:val="28"/>
          <w:szCs w:val="28"/>
        </w:rPr>
        <w:t>остатка средств после заключения договора по МБДОУ «Детский сад № 18 «Журавлик» (ремонт парапета кровли) по подразделу 0701 «Дошкольное образование» целевой статье 0210100590 «</w:t>
      </w:r>
      <w:r w:rsidRPr="00C22019">
        <w:rPr>
          <w:sz w:val="28"/>
          <w:szCs w:val="28"/>
        </w:rPr>
        <w:t>Расходы на обеспечение деятельности (оказание услуг) муниципальных учреждений</w:t>
      </w:r>
      <w:r>
        <w:rPr>
          <w:sz w:val="28"/>
          <w:szCs w:val="28"/>
        </w:rPr>
        <w:t>» основному мероприятию «</w:t>
      </w:r>
      <w:r w:rsidRPr="00C22019">
        <w:rPr>
          <w:sz w:val="28"/>
          <w:szCs w:val="28"/>
        </w:rPr>
        <w:t>Развитие системы дошкольного, общего и дополнительного образования</w:t>
      </w:r>
      <w:r>
        <w:rPr>
          <w:sz w:val="28"/>
          <w:szCs w:val="28"/>
        </w:rPr>
        <w:t>» подпрограммы «Д</w:t>
      </w:r>
      <w:r w:rsidRPr="00C22019">
        <w:rPr>
          <w:sz w:val="28"/>
          <w:szCs w:val="28"/>
        </w:rPr>
        <w:t>ошкольное, общее и дополнительное образование</w:t>
      </w:r>
      <w:r>
        <w:rPr>
          <w:sz w:val="28"/>
          <w:szCs w:val="28"/>
        </w:rPr>
        <w:t xml:space="preserve">» муниципальной </w:t>
      </w:r>
      <w:r>
        <w:rPr>
          <w:sz w:val="28"/>
          <w:szCs w:val="28"/>
        </w:rPr>
        <w:lastRenderedPageBreak/>
        <w:t>программы «</w:t>
      </w:r>
      <w:r w:rsidRPr="00C22019">
        <w:rPr>
          <w:sz w:val="28"/>
          <w:szCs w:val="28"/>
        </w:rPr>
        <w:t>Развитие образования и молод</w:t>
      </w:r>
      <w:r>
        <w:rPr>
          <w:sz w:val="28"/>
          <w:szCs w:val="28"/>
        </w:rPr>
        <w:t>е</w:t>
      </w:r>
      <w:r w:rsidRPr="00C22019">
        <w:rPr>
          <w:sz w:val="28"/>
          <w:szCs w:val="28"/>
        </w:rPr>
        <w:t>жной политики в городе Нефтеюганске на 2014-2020 годы</w:t>
      </w:r>
      <w:r>
        <w:rPr>
          <w:sz w:val="28"/>
          <w:szCs w:val="28"/>
        </w:rPr>
        <w:t>» на сумму</w:t>
      </w:r>
      <w:proofErr w:type="gramEnd"/>
      <w:r>
        <w:rPr>
          <w:sz w:val="28"/>
          <w:szCs w:val="28"/>
        </w:rPr>
        <w:t xml:space="preserve"> 2 рубля и перераспределить их </w:t>
      </w:r>
      <w:r w:rsidRPr="00C22019">
        <w:rPr>
          <w:b/>
          <w:sz w:val="28"/>
          <w:szCs w:val="28"/>
        </w:rPr>
        <w:t>департаменту финансов администрации города Нефтеюганска</w:t>
      </w:r>
      <w:r>
        <w:rPr>
          <w:sz w:val="28"/>
          <w:szCs w:val="28"/>
        </w:rPr>
        <w:t xml:space="preserve"> (на основании письма от 15.06.2016 № 02-001042/16) на подраздел 0111 «Резервные фонды» целевую статью 4000120210 «Расходы резервных фондов местных администраций».</w:t>
      </w:r>
    </w:p>
    <w:p w:rsidR="0042519E" w:rsidRPr="00EB77CF" w:rsidRDefault="0042519E" w:rsidP="0042519E">
      <w:pPr>
        <w:widowControl w:val="0"/>
        <w:jc w:val="both"/>
        <w:rPr>
          <w:color w:val="FF0000"/>
          <w:sz w:val="28"/>
          <w:szCs w:val="28"/>
          <w:highlight w:val="yellow"/>
        </w:rPr>
      </w:pPr>
    </w:p>
    <w:p w:rsidR="002948FF" w:rsidRPr="00FA77CC" w:rsidRDefault="002948FF" w:rsidP="002948FF">
      <w:pPr>
        <w:widowControl w:val="0"/>
        <w:ind w:firstLine="708"/>
        <w:jc w:val="both"/>
        <w:rPr>
          <w:sz w:val="28"/>
          <w:szCs w:val="28"/>
        </w:rPr>
      </w:pPr>
      <w:r w:rsidRPr="00FA77CC">
        <w:rPr>
          <w:sz w:val="28"/>
          <w:szCs w:val="28"/>
        </w:rPr>
        <w:t>Проектом решения Думы города предлагается произвести перераспределение бюджетных ассигнований между разделами, подразделами, целевыми статьями, видами расходов и КОСГУ внутри главных распорядителей на основании их письменных обращений в пределах утвержденных ассигнований:</w:t>
      </w:r>
    </w:p>
    <w:p w:rsidR="00613966" w:rsidRDefault="00613966" w:rsidP="000C0BDE">
      <w:pPr>
        <w:widowControl w:val="0"/>
        <w:ind w:firstLine="708"/>
        <w:jc w:val="both"/>
        <w:rPr>
          <w:b/>
          <w:sz w:val="28"/>
          <w:szCs w:val="28"/>
        </w:rPr>
      </w:pPr>
    </w:p>
    <w:p w:rsidR="003040A0" w:rsidRPr="00EB77CF" w:rsidRDefault="000C0BDE" w:rsidP="00613966">
      <w:pPr>
        <w:widowControl w:val="0"/>
        <w:ind w:firstLine="708"/>
        <w:jc w:val="both"/>
        <w:rPr>
          <w:color w:val="FF0000"/>
          <w:sz w:val="28"/>
          <w:szCs w:val="28"/>
          <w:highlight w:val="yellow"/>
        </w:rPr>
      </w:pPr>
      <w:r w:rsidRPr="00A77D42">
        <w:rPr>
          <w:b/>
          <w:sz w:val="28"/>
          <w:szCs w:val="28"/>
        </w:rPr>
        <w:t>Администрации города Нефтеюганска</w:t>
      </w:r>
      <w:r w:rsidRPr="00A77D42">
        <w:rPr>
          <w:sz w:val="28"/>
          <w:szCs w:val="28"/>
        </w:rPr>
        <w:t xml:space="preserve"> (на основании писем от </w:t>
      </w:r>
      <w:r w:rsidR="00FA77CC" w:rsidRPr="00BA698D">
        <w:rPr>
          <w:color w:val="000000"/>
          <w:sz w:val="28"/>
          <w:szCs w:val="28"/>
        </w:rPr>
        <w:t xml:space="preserve">16.06.2016 № 02-01-09-002162/16, </w:t>
      </w:r>
      <w:r w:rsidR="00C7171F" w:rsidRPr="00A77D42">
        <w:rPr>
          <w:sz w:val="28"/>
          <w:szCs w:val="28"/>
        </w:rPr>
        <w:t>2</w:t>
      </w:r>
      <w:r w:rsidR="00A77D42" w:rsidRPr="00A77D42">
        <w:rPr>
          <w:sz w:val="28"/>
          <w:szCs w:val="28"/>
        </w:rPr>
        <w:t>1</w:t>
      </w:r>
      <w:r w:rsidRPr="00A77D42">
        <w:rPr>
          <w:sz w:val="28"/>
          <w:szCs w:val="28"/>
        </w:rPr>
        <w:t>.0</w:t>
      </w:r>
      <w:r w:rsidR="00A77D42" w:rsidRPr="00A77D42">
        <w:rPr>
          <w:sz w:val="28"/>
          <w:szCs w:val="28"/>
        </w:rPr>
        <w:t>6</w:t>
      </w:r>
      <w:r w:rsidRPr="00A77D42">
        <w:rPr>
          <w:sz w:val="28"/>
          <w:szCs w:val="28"/>
        </w:rPr>
        <w:t>.2016 № 02-01-09-00</w:t>
      </w:r>
      <w:r w:rsidR="00C7171F" w:rsidRPr="00A77D42">
        <w:rPr>
          <w:sz w:val="28"/>
          <w:szCs w:val="28"/>
        </w:rPr>
        <w:t>2</w:t>
      </w:r>
      <w:r w:rsidR="00A77D42" w:rsidRPr="00A77D42">
        <w:rPr>
          <w:sz w:val="28"/>
          <w:szCs w:val="28"/>
        </w:rPr>
        <w:t>234</w:t>
      </w:r>
      <w:r w:rsidRPr="00A77D42">
        <w:rPr>
          <w:sz w:val="28"/>
          <w:szCs w:val="28"/>
        </w:rPr>
        <w:t>/16</w:t>
      </w:r>
      <w:r w:rsidR="003040A0" w:rsidRPr="00A77D42">
        <w:rPr>
          <w:sz w:val="28"/>
          <w:szCs w:val="28"/>
        </w:rPr>
        <w:t>,</w:t>
      </w:r>
      <w:r w:rsidR="00FA77CC" w:rsidRPr="00FA77CC">
        <w:rPr>
          <w:color w:val="000000"/>
          <w:sz w:val="28"/>
          <w:szCs w:val="28"/>
        </w:rPr>
        <w:t xml:space="preserve"> </w:t>
      </w:r>
      <w:r w:rsidR="00FA77CC" w:rsidRPr="00BA698D">
        <w:rPr>
          <w:color w:val="000000"/>
          <w:sz w:val="28"/>
          <w:szCs w:val="28"/>
        </w:rPr>
        <w:t xml:space="preserve">27.06.2016 № </w:t>
      </w:r>
      <w:r w:rsidR="00FA77CC" w:rsidRPr="00CD5624">
        <w:rPr>
          <w:color w:val="000000"/>
          <w:sz w:val="28"/>
          <w:szCs w:val="28"/>
        </w:rPr>
        <w:t>02-01-09-002322/16</w:t>
      </w:r>
      <w:r w:rsidR="00FA77CC">
        <w:rPr>
          <w:color w:val="000000"/>
          <w:sz w:val="28"/>
          <w:szCs w:val="28"/>
        </w:rPr>
        <w:t>, 28.06.2016 № 02-01-09-002337/16</w:t>
      </w:r>
      <w:r w:rsidR="00AA3A3D" w:rsidRPr="00AA3A3D">
        <w:rPr>
          <w:sz w:val="28"/>
          <w:szCs w:val="28"/>
        </w:rPr>
        <w:t>)</w:t>
      </w:r>
      <w:r w:rsidR="00AA3A3D">
        <w:rPr>
          <w:sz w:val="28"/>
          <w:szCs w:val="28"/>
        </w:rPr>
        <w:t xml:space="preserve"> перераспределить бюджетные ассигнования:</w:t>
      </w:r>
    </w:p>
    <w:p w:rsidR="00E73A47" w:rsidRPr="00A77D42" w:rsidRDefault="00613966" w:rsidP="005A2C1D">
      <w:pPr>
        <w:widowControl w:val="0"/>
        <w:ind w:firstLine="709"/>
        <w:jc w:val="both"/>
        <w:rPr>
          <w:sz w:val="28"/>
          <w:szCs w:val="28"/>
        </w:rPr>
      </w:pPr>
      <w:r>
        <w:rPr>
          <w:sz w:val="28"/>
          <w:szCs w:val="28"/>
        </w:rPr>
        <w:t>1</w:t>
      </w:r>
      <w:r w:rsidR="005A2C1D" w:rsidRPr="00A77D42">
        <w:rPr>
          <w:sz w:val="28"/>
          <w:szCs w:val="28"/>
        </w:rPr>
        <w:t>. В рамках муниципальной программы</w:t>
      </w:r>
      <w:r w:rsidR="005A2C1D" w:rsidRPr="00A77D42">
        <w:t xml:space="preserve"> </w:t>
      </w:r>
      <w:r w:rsidR="005A2C1D" w:rsidRPr="00A77D42">
        <w:rPr>
          <w:sz w:val="28"/>
          <w:szCs w:val="28"/>
        </w:rPr>
        <w:t>«</w:t>
      </w:r>
      <w:r w:rsidR="00DB760F" w:rsidRPr="00A77D42">
        <w:rPr>
          <w:sz w:val="28"/>
          <w:szCs w:val="28"/>
        </w:rPr>
        <w:t>Социально - экономическое развитие города Нефтеюганска на 2014-2020 годы</w:t>
      </w:r>
      <w:r w:rsidR="005A2C1D" w:rsidRPr="00A77D42">
        <w:rPr>
          <w:sz w:val="28"/>
          <w:szCs w:val="28"/>
        </w:rPr>
        <w:t xml:space="preserve">» </w:t>
      </w:r>
      <w:r w:rsidR="00A77D42" w:rsidRPr="00A77D42">
        <w:rPr>
          <w:sz w:val="28"/>
          <w:szCs w:val="28"/>
        </w:rPr>
        <w:t xml:space="preserve">по подразделу 0113 «Другие общегосударственные вопросы» </w:t>
      </w:r>
      <w:r w:rsidR="00E73A47" w:rsidRPr="00A77D42">
        <w:rPr>
          <w:sz w:val="28"/>
          <w:szCs w:val="28"/>
        </w:rPr>
        <w:t xml:space="preserve">с вида расходов </w:t>
      </w:r>
      <w:r w:rsidR="00A77D42">
        <w:rPr>
          <w:sz w:val="28"/>
          <w:szCs w:val="28"/>
        </w:rPr>
        <w:t>1</w:t>
      </w:r>
      <w:r w:rsidR="00E73A47" w:rsidRPr="00A77D42">
        <w:rPr>
          <w:sz w:val="28"/>
          <w:szCs w:val="28"/>
        </w:rPr>
        <w:t>2</w:t>
      </w:r>
      <w:r w:rsidR="00A77D42">
        <w:rPr>
          <w:sz w:val="28"/>
          <w:szCs w:val="28"/>
        </w:rPr>
        <w:t>9</w:t>
      </w:r>
      <w:r w:rsidR="00E73A47" w:rsidRPr="00A77D42">
        <w:rPr>
          <w:sz w:val="28"/>
          <w:szCs w:val="28"/>
        </w:rPr>
        <w:t xml:space="preserve"> «</w:t>
      </w:r>
      <w:r w:rsidR="00A77D42" w:rsidRPr="00A77D42">
        <w:rPr>
          <w:sz w:val="28"/>
          <w:szCs w:val="2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sidR="00E73A47" w:rsidRPr="00A77D42">
        <w:rPr>
          <w:sz w:val="28"/>
          <w:szCs w:val="28"/>
        </w:rPr>
        <w:t>»:</w:t>
      </w:r>
    </w:p>
    <w:p w:rsidR="00DB760F" w:rsidRPr="00A77D42" w:rsidRDefault="00A77D42" w:rsidP="005A2C1D">
      <w:pPr>
        <w:widowControl w:val="0"/>
        <w:ind w:firstLine="709"/>
        <w:jc w:val="both"/>
        <w:rPr>
          <w:sz w:val="28"/>
          <w:szCs w:val="28"/>
        </w:rPr>
      </w:pPr>
      <w:r w:rsidRPr="00A77D42">
        <w:rPr>
          <w:b/>
          <w:sz w:val="28"/>
          <w:szCs w:val="28"/>
        </w:rPr>
        <w:t>&gt;</w:t>
      </w:r>
      <w:r>
        <w:rPr>
          <w:b/>
          <w:sz w:val="28"/>
          <w:szCs w:val="28"/>
        </w:rPr>
        <w:t xml:space="preserve"> </w:t>
      </w:r>
      <w:r w:rsidR="00DE55EE">
        <w:rPr>
          <w:sz w:val="28"/>
          <w:szCs w:val="28"/>
        </w:rPr>
        <w:t xml:space="preserve">по целевой статье </w:t>
      </w:r>
      <w:r w:rsidRPr="00A77D42">
        <w:rPr>
          <w:sz w:val="28"/>
          <w:szCs w:val="28"/>
        </w:rPr>
        <w:t>16201842</w:t>
      </w:r>
      <w:r>
        <w:rPr>
          <w:sz w:val="28"/>
          <w:szCs w:val="28"/>
        </w:rPr>
        <w:t>5</w:t>
      </w:r>
      <w:r w:rsidRPr="00A77D42">
        <w:rPr>
          <w:sz w:val="28"/>
          <w:szCs w:val="28"/>
        </w:rPr>
        <w:t>0 «Осуществление переданных полномочий по созданию и обеспечению деятельности административных комиссий за счет средств бюджета автономного округа</w:t>
      </w:r>
      <w:r w:rsidR="00DE55EE">
        <w:rPr>
          <w:sz w:val="28"/>
          <w:szCs w:val="28"/>
        </w:rPr>
        <w:t>» на вид расходов 121 «</w:t>
      </w:r>
      <w:r w:rsidR="00DE55EE" w:rsidRPr="00DE55EE">
        <w:rPr>
          <w:sz w:val="28"/>
          <w:szCs w:val="28"/>
        </w:rPr>
        <w:t>Фонд оплаты труда государственных (муниципальных) органов</w:t>
      </w:r>
      <w:r w:rsidR="00DE55EE">
        <w:rPr>
          <w:sz w:val="28"/>
          <w:szCs w:val="28"/>
        </w:rPr>
        <w:t>» на оплату отпускных с единовременной выплатой и материальной помощью работнику, находящемуся в отпуске по беременности и родам в сумме 200 000 рублей</w:t>
      </w:r>
      <w:r w:rsidR="00E73A47" w:rsidRPr="00A77D42">
        <w:rPr>
          <w:sz w:val="28"/>
          <w:szCs w:val="28"/>
        </w:rPr>
        <w:t>;</w:t>
      </w:r>
    </w:p>
    <w:p w:rsidR="000C0BDE" w:rsidRDefault="00E73A47" w:rsidP="005A2C1D">
      <w:pPr>
        <w:widowControl w:val="0"/>
        <w:ind w:firstLine="709"/>
        <w:jc w:val="both"/>
        <w:rPr>
          <w:sz w:val="28"/>
          <w:szCs w:val="28"/>
        </w:rPr>
      </w:pPr>
      <w:r w:rsidRPr="00A77D42">
        <w:rPr>
          <w:b/>
          <w:sz w:val="28"/>
          <w:szCs w:val="28"/>
        </w:rPr>
        <w:t>&gt;</w:t>
      </w:r>
      <w:r w:rsidRPr="00A77D42">
        <w:rPr>
          <w:sz w:val="28"/>
          <w:szCs w:val="28"/>
        </w:rPr>
        <w:t xml:space="preserve"> </w:t>
      </w:r>
      <w:r w:rsidR="00DE55EE">
        <w:rPr>
          <w:sz w:val="28"/>
          <w:szCs w:val="28"/>
        </w:rPr>
        <w:t xml:space="preserve">по целевой статье </w:t>
      </w:r>
      <w:r w:rsidR="000C0BDE" w:rsidRPr="00A77D42">
        <w:rPr>
          <w:sz w:val="28"/>
          <w:szCs w:val="28"/>
        </w:rPr>
        <w:t>16201842</w:t>
      </w:r>
      <w:r w:rsidRPr="00A77D42">
        <w:rPr>
          <w:sz w:val="28"/>
          <w:szCs w:val="28"/>
        </w:rPr>
        <w:t>7</w:t>
      </w:r>
      <w:r w:rsidR="000C0BDE" w:rsidRPr="00A77D42">
        <w:rPr>
          <w:sz w:val="28"/>
          <w:szCs w:val="28"/>
        </w:rPr>
        <w:t>0 «</w:t>
      </w:r>
      <w:r w:rsidRPr="00A77D42">
        <w:rPr>
          <w:sz w:val="28"/>
          <w:szCs w:val="28"/>
        </w:rPr>
        <w:t>Осуществление переданных полномочий по образованию и организации деятельности комиссий по делам несовершеннолетних и защите их прав за счет средств бюджета автономного округа</w:t>
      </w:r>
      <w:r w:rsidR="000C0BDE" w:rsidRPr="00A77D42">
        <w:rPr>
          <w:sz w:val="28"/>
          <w:szCs w:val="28"/>
        </w:rPr>
        <w:t>»</w:t>
      </w:r>
      <w:r w:rsidRPr="00A77D42">
        <w:rPr>
          <w:sz w:val="28"/>
          <w:szCs w:val="28"/>
        </w:rPr>
        <w:t xml:space="preserve"> </w:t>
      </w:r>
      <w:r w:rsidR="00DE55EE">
        <w:rPr>
          <w:sz w:val="28"/>
          <w:szCs w:val="28"/>
        </w:rPr>
        <w:t>на вид расходов 121 «</w:t>
      </w:r>
      <w:r w:rsidR="00DE55EE" w:rsidRPr="00DE55EE">
        <w:rPr>
          <w:sz w:val="28"/>
          <w:szCs w:val="28"/>
        </w:rPr>
        <w:t>Фонд оплаты труда государственных (муниципальных) органов</w:t>
      </w:r>
      <w:r w:rsidR="00DE55EE">
        <w:rPr>
          <w:sz w:val="28"/>
          <w:szCs w:val="28"/>
        </w:rPr>
        <w:t>» на выплату единовременной поощрительной выплаты работнику при назначении пенсии, выплату компенсации за неиспользованные дни отпуска</w:t>
      </w:r>
      <w:r w:rsidR="00482B82">
        <w:rPr>
          <w:sz w:val="28"/>
          <w:szCs w:val="28"/>
        </w:rPr>
        <w:t xml:space="preserve"> при увольнении, премии к юбилею </w:t>
      </w:r>
      <w:r w:rsidR="00B357FF" w:rsidRPr="00A77D42">
        <w:rPr>
          <w:sz w:val="28"/>
          <w:szCs w:val="28"/>
        </w:rPr>
        <w:t>в сумме</w:t>
      </w:r>
      <w:r w:rsidR="00DE55EE">
        <w:rPr>
          <w:sz w:val="28"/>
          <w:szCs w:val="28"/>
        </w:rPr>
        <w:t xml:space="preserve"> 300 000 рублей, на вид расходов 244 </w:t>
      </w:r>
      <w:r w:rsidR="00DE55EE" w:rsidRPr="00DE55EE">
        <w:rPr>
          <w:sz w:val="28"/>
          <w:szCs w:val="28"/>
        </w:rPr>
        <w:t xml:space="preserve">«Прочая закупка товаров, работ и услуг для обеспечения государственных (муниципальных) нужд» </w:t>
      </w:r>
      <w:r w:rsidR="00482B82">
        <w:rPr>
          <w:sz w:val="28"/>
          <w:szCs w:val="28"/>
        </w:rPr>
        <w:t xml:space="preserve">для заключения муниципального контракта с ЖЭУ-2 на управление многоквартирным домом (тепло) на второе полугодие 2016 года </w:t>
      </w:r>
      <w:r w:rsidR="00DE55EE" w:rsidRPr="00A77D42">
        <w:rPr>
          <w:sz w:val="28"/>
          <w:szCs w:val="28"/>
        </w:rPr>
        <w:t>в сумме</w:t>
      </w:r>
      <w:r w:rsidR="00DE55EE">
        <w:rPr>
          <w:sz w:val="28"/>
          <w:szCs w:val="28"/>
        </w:rPr>
        <w:t xml:space="preserve"> 30 000 рублей</w:t>
      </w:r>
      <w:r w:rsidR="00AA3A3D">
        <w:rPr>
          <w:sz w:val="28"/>
          <w:szCs w:val="28"/>
        </w:rPr>
        <w:t>.</w:t>
      </w:r>
    </w:p>
    <w:p w:rsidR="00AA3A3D" w:rsidRDefault="00AA3A3D" w:rsidP="00AA3A3D">
      <w:pPr>
        <w:ind w:firstLine="851"/>
        <w:jc w:val="both"/>
        <w:rPr>
          <w:sz w:val="28"/>
          <w:szCs w:val="28"/>
        </w:rPr>
      </w:pPr>
      <w:r>
        <w:rPr>
          <w:color w:val="000000"/>
          <w:sz w:val="28"/>
          <w:szCs w:val="28"/>
        </w:rPr>
        <w:t>2</w:t>
      </w:r>
      <w:r w:rsidRPr="00BA698D">
        <w:rPr>
          <w:color w:val="000000"/>
          <w:sz w:val="28"/>
          <w:szCs w:val="28"/>
        </w:rPr>
        <w:t>. С подраздела 0104 «</w:t>
      </w:r>
      <w:r w:rsidRPr="00CD5624">
        <w:rPr>
          <w:color w:val="000000"/>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Pr>
          <w:color w:val="000000"/>
          <w:sz w:val="28"/>
          <w:szCs w:val="28"/>
        </w:rPr>
        <w:t>» целевой статьи 1230120020 «</w:t>
      </w:r>
      <w:r w:rsidRPr="00CD5624">
        <w:rPr>
          <w:color w:val="000000"/>
          <w:sz w:val="28"/>
          <w:szCs w:val="28"/>
        </w:rPr>
        <w:t>Реализация мероприятий в области энергосбережения и повышения энергетической эффективности</w:t>
      </w:r>
      <w:r>
        <w:rPr>
          <w:color w:val="000000"/>
          <w:sz w:val="28"/>
          <w:szCs w:val="28"/>
        </w:rPr>
        <w:t>» вида расходов 244 «</w:t>
      </w:r>
      <w:r w:rsidRPr="00CD5624">
        <w:rPr>
          <w:color w:val="000000"/>
          <w:sz w:val="28"/>
          <w:szCs w:val="28"/>
        </w:rPr>
        <w:t xml:space="preserve">Прочая закупка товаров, работ и услуг для обеспечения государственных </w:t>
      </w:r>
      <w:r w:rsidRPr="00CD5624">
        <w:rPr>
          <w:color w:val="000000"/>
          <w:sz w:val="28"/>
          <w:szCs w:val="28"/>
        </w:rPr>
        <w:lastRenderedPageBreak/>
        <w:t>(муниципальных) нужд</w:t>
      </w:r>
      <w:r>
        <w:rPr>
          <w:color w:val="000000"/>
          <w:sz w:val="28"/>
          <w:szCs w:val="28"/>
        </w:rPr>
        <w:t>» подпрограммы «</w:t>
      </w:r>
      <w:r w:rsidRPr="00CD5624">
        <w:rPr>
          <w:color w:val="000000"/>
          <w:sz w:val="28"/>
          <w:szCs w:val="28"/>
        </w:rPr>
        <w:t>Повышение энергоэффективности в отраслях экономики</w:t>
      </w:r>
      <w:r>
        <w:rPr>
          <w:color w:val="000000"/>
          <w:sz w:val="28"/>
          <w:szCs w:val="28"/>
        </w:rPr>
        <w:t>» муниципальной программы «</w:t>
      </w:r>
      <w:r w:rsidRPr="00C47A38">
        <w:rPr>
          <w:color w:val="000000"/>
          <w:sz w:val="28"/>
          <w:szCs w:val="28"/>
        </w:rPr>
        <w:t>Развитие жилищно-коммунального комплекса в городе Нефтеюганске в 2014-2020 годах</w:t>
      </w:r>
      <w:r>
        <w:rPr>
          <w:color w:val="000000"/>
          <w:sz w:val="28"/>
          <w:szCs w:val="28"/>
        </w:rPr>
        <w:t>» на подраздел 0113 «Другие общегосударственные вопросы» целевую статью 1610502400 «Прочие мероприятия органов местного самоуправления» вид расходов 244 «</w:t>
      </w:r>
      <w:r w:rsidRPr="00CD5624">
        <w:rPr>
          <w:color w:val="000000"/>
          <w:sz w:val="28"/>
          <w:szCs w:val="28"/>
        </w:rPr>
        <w:t>Прочая закупка товаров, работ и услуг для обеспечения государственных (муниципальных) нужд</w:t>
      </w:r>
      <w:r>
        <w:rPr>
          <w:color w:val="000000"/>
          <w:sz w:val="28"/>
          <w:szCs w:val="28"/>
        </w:rPr>
        <w:t xml:space="preserve">» подпрограммы «Совершенствование муниципального управления» муниципальной программы «Социально-экономическое развитие города Нефтеюганска на 2014-2020 годы» сумму в размере 300 000 рублей на </w:t>
      </w:r>
      <w:r>
        <w:rPr>
          <w:sz w:val="28"/>
          <w:szCs w:val="28"/>
        </w:rPr>
        <w:t>реализацию основного мероприятия «</w:t>
      </w:r>
      <w:r w:rsidRPr="00150F43">
        <w:rPr>
          <w:sz w:val="28"/>
          <w:szCs w:val="28"/>
        </w:rPr>
        <w:t>Повышение качества оказания муниципальных услуг, выполнение других обязательств муниципального образования</w:t>
      </w:r>
      <w:r>
        <w:rPr>
          <w:sz w:val="28"/>
          <w:szCs w:val="28"/>
        </w:rPr>
        <w:t>» подпрограммы «</w:t>
      </w:r>
      <w:r w:rsidRPr="00367F26">
        <w:rPr>
          <w:sz w:val="28"/>
          <w:szCs w:val="28"/>
        </w:rPr>
        <w:t>Совершенствование муниципального управления</w:t>
      </w:r>
      <w:r>
        <w:rPr>
          <w:sz w:val="28"/>
          <w:szCs w:val="28"/>
        </w:rPr>
        <w:t>» муниципальной программы «</w:t>
      </w:r>
      <w:r w:rsidRPr="00367F26">
        <w:rPr>
          <w:sz w:val="28"/>
          <w:szCs w:val="28"/>
        </w:rPr>
        <w:t>Социально - экономическое развитие города Нефтеюганска на 2014-2020 годы</w:t>
      </w:r>
      <w:r>
        <w:rPr>
          <w:sz w:val="28"/>
          <w:szCs w:val="28"/>
        </w:rPr>
        <w:t>» с целью организации предоставления муниципальных услуг населению, в том числе в электронной форме, по принципу «одного окна» через муниципальное учреждение «Многофункциональный центр предоставления государственных и муниципальных услуг», в связи с недостаточностью бюджетных ассигнований и необходимостью заключения муниципального контракта.</w:t>
      </w:r>
    </w:p>
    <w:p w:rsidR="00AA3A3D" w:rsidRPr="00A77D42" w:rsidRDefault="00AA3A3D" w:rsidP="005A2C1D">
      <w:pPr>
        <w:widowControl w:val="0"/>
        <w:ind w:firstLine="709"/>
        <w:jc w:val="both"/>
        <w:rPr>
          <w:sz w:val="28"/>
          <w:szCs w:val="28"/>
        </w:rPr>
      </w:pPr>
    </w:p>
    <w:p w:rsidR="00936CFD" w:rsidRPr="00EB77CF" w:rsidRDefault="002948FF" w:rsidP="00390C67">
      <w:pPr>
        <w:ind w:firstLine="709"/>
        <w:jc w:val="both"/>
        <w:rPr>
          <w:color w:val="FF0000"/>
          <w:sz w:val="28"/>
          <w:szCs w:val="28"/>
          <w:highlight w:val="yellow"/>
        </w:rPr>
      </w:pPr>
      <w:r w:rsidRPr="005C4F52">
        <w:rPr>
          <w:b/>
          <w:sz w:val="28"/>
          <w:szCs w:val="28"/>
        </w:rPr>
        <w:t xml:space="preserve">Департаменту образования и молодежной политики администрации города Нефтеюганска </w:t>
      </w:r>
      <w:r w:rsidRPr="005C4F52">
        <w:rPr>
          <w:sz w:val="28"/>
          <w:szCs w:val="28"/>
        </w:rPr>
        <w:t>(на основании пис</w:t>
      </w:r>
      <w:r w:rsidR="001B3A50" w:rsidRPr="005C4F52">
        <w:rPr>
          <w:sz w:val="28"/>
          <w:szCs w:val="28"/>
        </w:rPr>
        <w:t>е</w:t>
      </w:r>
      <w:r w:rsidRPr="005C4F52">
        <w:rPr>
          <w:sz w:val="28"/>
          <w:szCs w:val="28"/>
        </w:rPr>
        <w:t xml:space="preserve">м от </w:t>
      </w:r>
      <w:r w:rsidR="00AA3A3D" w:rsidRPr="00BA698D">
        <w:rPr>
          <w:color w:val="000000"/>
          <w:sz w:val="28"/>
          <w:szCs w:val="28"/>
        </w:rPr>
        <w:t>09.06.2016 № 10-17-2704/16, 23.06.2016 № 10-17-2919/16</w:t>
      </w:r>
      <w:r w:rsidR="00AA3A3D">
        <w:rPr>
          <w:color w:val="000000"/>
          <w:sz w:val="28"/>
          <w:szCs w:val="28"/>
        </w:rPr>
        <w:t xml:space="preserve">, </w:t>
      </w:r>
      <w:r w:rsidR="00AA3A3D" w:rsidRPr="007A7367">
        <w:rPr>
          <w:sz w:val="28"/>
          <w:szCs w:val="28"/>
        </w:rPr>
        <w:t>29.0</w:t>
      </w:r>
      <w:r w:rsidR="00AA3A3D">
        <w:rPr>
          <w:sz w:val="28"/>
          <w:szCs w:val="28"/>
        </w:rPr>
        <w:t>6</w:t>
      </w:r>
      <w:r w:rsidR="00AA3A3D" w:rsidRPr="007A7367">
        <w:rPr>
          <w:sz w:val="28"/>
          <w:szCs w:val="28"/>
        </w:rPr>
        <w:t>.2016 № 10-17-</w:t>
      </w:r>
      <w:r w:rsidR="00AA3A3D">
        <w:rPr>
          <w:sz w:val="28"/>
          <w:szCs w:val="28"/>
        </w:rPr>
        <w:t>3016</w:t>
      </w:r>
      <w:r w:rsidR="00AA3A3D" w:rsidRPr="007A7367">
        <w:rPr>
          <w:sz w:val="28"/>
          <w:szCs w:val="28"/>
        </w:rPr>
        <w:t>/16</w:t>
      </w:r>
      <w:r w:rsidR="00AA3A3D">
        <w:rPr>
          <w:sz w:val="28"/>
          <w:szCs w:val="28"/>
        </w:rPr>
        <w:t xml:space="preserve">, </w:t>
      </w:r>
      <w:r w:rsidR="005C4F52">
        <w:rPr>
          <w:sz w:val="28"/>
          <w:szCs w:val="28"/>
        </w:rPr>
        <w:t>04</w:t>
      </w:r>
      <w:r w:rsidR="00B62151" w:rsidRPr="005C4F52">
        <w:rPr>
          <w:sz w:val="28"/>
          <w:szCs w:val="28"/>
        </w:rPr>
        <w:t>.0</w:t>
      </w:r>
      <w:r w:rsidR="005C4F52">
        <w:rPr>
          <w:sz w:val="28"/>
          <w:szCs w:val="28"/>
        </w:rPr>
        <w:t>7</w:t>
      </w:r>
      <w:r w:rsidRPr="005C4F52">
        <w:rPr>
          <w:sz w:val="28"/>
          <w:szCs w:val="28"/>
        </w:rPr>
        <w:t>.2016 № 10-17-</w:t>
      </w:r>
      <w:r w:rsidR="005C4F52">
        <w:rPr>
          <w:sz w:val="28"/>
          <w:szCs w:val="28"/>
        </w:rPr>
        <w:t>3</w:t>
      </w:r>
      <w:r w:rsidR="00B62151" w:rsidRPr="005C4F52">
        <w:rPr>
          <w:sz w:val="28"/>
          <w:szCs w:val="28"/>
        </w:rPr>
        <w:t>1</w:t>
      </w:r>
      <w:r w:rsidR="006E2AED" w:rsidRPr="005C4F52">
        <w:rPr>
          <w:sz w:val="28"/>
          <w:szCs w:val="28"/>
        </w:rPr>
        <w:t>1</w:t>
      </w:r>
      <w:r w:rsidR="005C4F52">
        <w:rPr>
          <w:sz w:val="28"/>
          <w:szCs w:val="28"/>
        </w:rPr>
        <w:t>5</w:t>
      </w:r>
      <w:r w:rsidRPr="005C4F52">
        <w:rPr>
          <w:sz w:val="28"/>
          <w:szCs w:val="28"/>
        </w:rPr>
        <w:t>/16</w:t>
      </w:r>
      <w:r w:rsidR="00AA3A3D">
        <w:rPr>
          <w:sz w:val="28"/>
          <w:szCs w:val="28"/>
        </w:rPr>
        <w:t>) перераспределить:</w:t>
      </w:r>
    </w:p>
    <w:p w:rsidR="007A7367" w:rsidRDefault="00AA3A3D" w:rsidP="00390C67">
      <w:pPr>
        <w:ind w:firstLine="709"/>
        <w:jc w:val="both"/>
        <w:rPr>
          <w:sz w:val="28"/>
          <w:szCs w:val="28"/>
        </w:rPr>
      </w:pPr>
      <w:r>
        <w:rPr>
          <w:sz w:val="28"/>
          <w:szCs w:val="28"/>
        </w:rPr>
        <w:t>1</w:t>
      </w:r>
      <w:r w:rsidR="009E6B9C" w:rsidRPr="005C4F52">
        <w:rPr>
          <w:sz w:val="28"/>
          <w:szCs w:val="28"/>
        </w:rPr>
        <w:t>. По муниципальной программе «Развитие образования и молодежной политики в городе Нефтеюганске на 2014-2020 годы»</w:t>
      </w:r>
      <w:r w:rsidR="009E6B9C" w:rsidRPr="005C4F52">
        <w:t xml:space="preserve"> </w:t>
      </w:r>
      <w:r w:rsidR="009E6B9C" w:rsidRPr="005C4F52">
        <w:rPr>
          <w:sz w:val="28"/>
          <w:szCs w:val="28"/>
        </w:rPr>
        <w:t>подпрограмме «Дошкольное, общее и дополнительное образование»</w:t>
      </w:r>
      <w:r w:rsidR="009E6B9C" w:rsidRPr="005C4F52">
        <w:t xml:space="preserve"> </w:t>
      </w:r>
      <w:r w:rsidR="009E6B9C" w:rsidRPr="005C4F52">
        <w:rPr>
          <w:sz w:val="28"/>
          <w:szCs w:val="28"/>
        </w:rPr>
        <w:t>основному мероприятию «Развитие системы дошкольного, общего и дополнительного образования»</w:t>
      </w:r>
      <w:r w:rsidR="007670E6">
        <w:rPr>
          <w:sz w:val="28"/>
          <w:szCs w:val="28"/>
        </w:rPr>
        <w:t xml:space="preserve"> </w:t>
      </w:r>
      <w:r w:rsidR="005B672B">
        <w:rPr>
          <w:sz w:val="28"/>
          <w:szCs w:val="28"/>
        </w:rPr>
        <w:t>за счет автономного округа:</w:t>
      </w:r>
    </w:p>
    <w:p w:rsidR="00482B82" w:rsidRPr="00451A8B" w:rsidRDefault="00AA3A3D" w:rsidP="00390C67">
      <w:pPr>
        <w:ind w:firstLine="709"/>
        <w:jc w:val="both"/>
        <w:rPr>
          <w:sz w:val="28"/>
          <w:szCs w:val="28"/>
        </w:rPr>
      </w:pPr>
      <w:r w:rsidRPr="00451A8B">
        <w:rPr>
          <w:sz w:val="28"/>
          <w:szCs w:val="28"/>
        </w:rPr>
        <w:t>1</w:t>
      </w:r>
      <w:r w:rsidR="005B672B" w:rsidRPr="00451A8B">
        <w:rPr>
          <w:sz w:val="28"/>
          <w:szCs w:val="28"/>
        </w:rPr>
        <w:t>.1. С</w:t>
      </w:r>
      <w:r w:rsidR="007A7367" w:rsidRPr="00451A8B">
        <w:rPr>
          <w:sz w:val="28"/>
          <w:szCs w:val="28"/>
        </w:rPr>
        <w:t xml:space="preserve">убвенции </w:t>
      </w:r>
      <w:r w:rsidR="007670E6" w:rsidRPr="00451A8B">
        <w:rPr>
          <w:sz w:val="28"/>
          <w:szCs w:val="28"/>
        </w:rPr>
        <w:t>в целях приведения в соответствие с Постановлением Правительства ХМАО от 20.12.2013 № 557-п</w:t>
      </w:r>
      <w:r w:rsidR="00482B82" w:rsidRPr="00451A8B">
        <w:rPr>
          <w:sz w:val="28"/>
          <w:szCs w:val="28"/>
        </w:rPr>
        <w:t>:</w:t>
      </w:r>
    </w:p>
    <w:p w:rsidR="009E6B9C" w:rsidRDefault="00482B82" w:rsidP="005C4F52">
      <w:pPr>
        <w:ind w:firstLine="709"/>
        <w:jc w:val="both"/>
        <w:rPr>
          <w:sz w:val="28"/>
          <w:szCs w:val="28"/>
        </w:rPr>
      </w:pPr>
      <w:r w:rsidRPr="00451A8B">
        <w:rPr>
          <w:sz w:val="28"/>
          <w:szCs w:val="28"/>
        </w:rPr>
        <w:t xml:space="preserve">- </w:t>
      </w:r>
      <w:r w:rsidR="005C4F52" w:rsidRPr="00451A8B">
        <w:rPr>
          <w:sz w:val="28"/>
          <w:szCs w:val="28"/>
        </w:rPr>
        <w:t>по подразделу 0701 «Дошкольное образование»</w:t>
      </w:r>
      <w:r w:rsidR="009E6B9C" w:rsidRPr="00451A8B">
        <w:rPr>
          <w:sz w:val="28"/>
          <w:szCs w:val="28"/>
        </w:rPr>
        <w:t xml:space="preserve"> </w:t>
      </w:r>
      <w:r w:rsidR="005C4F52" w:rsidRPr="00451A8B">
        <w:rPr>
          <w:sz w:val="28"/>
          <w:szCs w:val="28"/>
        </w:rPr>
        <w:t xml:space="preserve">с </w:t>
      </w:r>
      <w:r w:rsidR="007670E6" w:rsidRPr="00451A8B">
        <w:rPr>
          <w:sz w:val="28"/>
          <w:szCs w:val="28"/>
        </w:rPr>
        <w:t>вида</w:t>
      </w:r>
      <w:r w:rsidR="009E6B9C" w:rsidRPr="00451A8B">
        <w:rPr>
          <w:sz w:val="28"/>
          <w:szCs w:val="28"/>
        </w:rPr>
        <w:t xml:space="preserve"> расходов </w:t>
      </w:r>
      <w:r w:rsidR="007670E6" w:rsidRPr="00451A8B">
        <w:rPr>
          <w:sz w:val="28"/>
          <w:szCs w:val="28"/>
        </w:rPr>
        <w:t>810 «Субсидии</w:t>
      </w:r>
      <w:r w:rsidR="007670E6" w:rsidRPr="007670E6">
        <w:rPr>
          <w:sz w:val="28"/>
          <w:szCs w:val="28"/>
        </w:rPr>
        <w:t xml:space="preserve"> юридическим лицам (кроме некоммерческих организаций), индивидуальным предпринимателям, физическим лицам - производителям товаров, работ, услуг</w:t>
      </w:r>
      <w:r w:rsidR="007670E6">
        <w:rPr>
          <w:sz w:val="28"/>
          <w:szCs w:val="28"/>
        </w:rPr>
        <w:t xml:space="preserve">» на вид расходов </w:t>
      </w:r>
      <w:r w:rsidR="009E6B9C" w:rsidRPr="005C4F52">
        <w:rPr>
          <w:sz w:val="28"/>
          <w:szCs w:val="28"/>
        </w:rPr>
        <w:t xml:space="preserve">611 «Субсидии бюджетным учреждениям на финансовое обеспечение государственного (муниципального) </w:t>
      </w:r>
      <w:r w:rsidR="005C4F52">
        <w:rPr>
          <w:sz w:val="28"/>
          <w:szCs w:val="28"/>
        </w:rPr>
        <w:t>з</w:t>
      </w:r>
      <w:r w:rsidR="009E6B9C" w:rsidRPr="005C4F52">
        <w:rPr>
          <w:sz w:val="28"/>
          <w:szCs w:val="28"/>
        </w:rPr>
        <w:t>ада</w:t>
      </w:r>
      <w:r w:rsidR="005C4F52">
        <w:rPr>
          <w:sz w:val="28"/>
          <w:szCs w:val="28"/>
        </w:rPr>
        <w:t xml:space="preserve">ния на оказание государственных </w:t>
      </w:r>
      <w:r w:rsidR="009E6B9C" w:rsidRPr="005C4F52">
        <w:rPr>
          <w:sz w:val="28"/>
          <w:szCs w:val="28"/>
        </w:rPr>
        <w:t xml:space="preserve">(муниципальных) услуг (выполнение работ)» </w:t>
      </w:r>
      <w:r w:rsidR="007670E6">
        <w:rPr>
          <w:sz w:val="28"/>
          <w:szCs w:val="28"/>
        </w:rPr>
        <w:t>в сумме 4 037 400 рублей;</w:t>
      </w:r>
    </w:p>
    <w:p w:rsidR="005C4F52" w:rsidRPr="005C4F52" w:rsidRDefault="007670E6" w:rsidP="005C4F52">
      <w:pPr>
        <w:ind w:firstLine="709"/>
        <w:jc w:val="both"/>
        <w:rPr>
          <w:sz w:val="28"/>
          <w:szCs w:val="28"/>
        </w:rPr>
      </w:pPr>
      <w:r w:rsidRPr="005C4F52">
        <w:rPr>
          <w:sz w:val="28"/>
          <w:szCs w:val="28"/>
        </w:rPr>
        <w:t>- по подразделу</w:t>
      </w:r>
      <w:r>
        <w:rPr>
          <w:sz w:val="28"/>
          <w:szCs w:val="28"/>
        </w:rPr>
        <w:t xml:space="preserve"> 0702</w:t>
      </w:r>
      <w:r w:rsidRPr="005C4F52">
        <w:rPr>
          <w:sz w:val="28"/>
          <w:szCs w:val="28"/>
        </w:rPr>
        <w:t xml:space="preserve"> </w:t>
      </w:r>
      <w:r w:rsidRPr="007670E6">
        <w:rPr>
          <w:sz w:val="28"/>
          <w:szCs w:val="28"/>
        </w:rPr>
        <w:t xml:space="preserve">«Общее образование» </w:t>
      </w:r>
      <w:r w:rsidRPr="005C4F52">
        <w:rPr>
          <w:sz w:val="28"/>
          <w:szCs w:val="28"/>
        </w:rPr>
        <w:t xml:space="preserve">с </w:t>
      </w:r>
      <w:r>
        <w:rPr>
          <w:sz w:val="28"/>
          <w:szCs w:val="28"/>
        </w:rPr>
        <w:t>вида</w:t>
      </w:r>
      <w:r w:rsidRPr="005C4F52">
        <w:rPr>
          <w:sz w:val="28"/>
          <w:szCs w:val="28"/>
        </w:rPr>
        <w:t xml:space="preserve"> расходов</w:t>
      </w:r>
      <w:r>
        <w:rPr>
          <w:sz w:val="28"/>
          <w:szCs w:val="28"/>
        </w:rPr>
        <w:t xml:space="preserve"> </w:t>
      </w:r>
      <w:r w:rsidRPr="005C4F52">
        <w:rPr>
          <w:sz w:val="28"/>
          <w:szCs w:val="28"/>
        </w:rPr>
        <w:t xml:space="preserve">611 «Субсидии бюджетным учреждениям на финансовое обеспечение государственного (муниципального) </w:t>
      </w:r>
      <w:r>
        <w:rPr>
          <w:sz w:val="28"/>
          <w:szCs w:val="28"/>
        </w:rPr>
        <w:t>з</w:t>
      </w:r>
      <w:r w:rsidRPr="005C4F52">
        <w:rPr>
          <w:sz w:val="28"/>
          <w:szCs w:val="28"/>
        </w:rPr>
        <w:t>ада</w:t>
      </w:r>
      <w:r>
        <w:rPr>
          <w:sz w:val="28"/>
          <w:szCs w:val="28"/>
        </w:rPr>
        <w:t xml:space="preserve">ния на оказание государственных </w:t>
      </w:r>
      <w:r w:rsidRPr="005C4F52">
        <w:rPr>
          <w:sz w:val="28"/>
          <w:szCs w:val="28"/>
        </w:rPr>
        <w:t>(муниципальных) услуг (выполнение работ)»</w:t>
      </w:r>
      <w:r w:rsidRPr="007670E6">
        <w:rPr>
          <w:sz w:val="28"/>
          <w:szCs w:val="28"/>
        </w:rPr>
        <w:t xml:space="preserve"> </w:t>
      </w:r>
      <w:r>
        <w:rPr>
          <w:sz w:val="28"/>
          <w:szCs w:val="28"/>
        </w:rPr>
        <w:t>на вид расходов 630</w:t>
      </w:r>
      <w:r w:rsidRPr="005C4F52">
        <w:rPr>
          <w:sz w:val="28"/>
          <w:szCs w:val="28"/>
        </w:rPr>
        <w:t xml:space="preserve"> «</w:t>
      </w:r>
      <w:r w:rsidRPr="007670E6">
        <w:rPr>
          <w:sz w:val="28"/>
          <w:szCs w:val="28"/>
        </w:rPr>
        <w:t>Субсидии некоммерческим организациям (за исключением государственных (муниципальных) учреждений)</w:t>
      </w:r>
      <w:r w:rsidRPr="005C4F52">
        <w:rPr>
          <w:sz w:val="28"/>
          <w:szCs w:val="28"/>
        </w:rPr>
        <w:t xml:space="preserve">» </w:t>
      </w:r>
      <w:r>
        <w:rPr>
          <w:sz w:val="28"/>
          <w:szCs w:val="28"/>
        </w:rPr>
        <w:t>в сумме 412 000 рублей</w:t>
      </w:r>
      <w:r w:rsidR="00451A8B">
        <w:rPr>
          <w:sz w:val="28"/>
          <w:szCs w:val="28"/>
        </w:rPr>
        <w:t>.</w:t>
      </w:r>
    </w:p>
    <w:p w:rsidR="005B672B" w:rsidRDefault="00AA3A3D" w:rsidP="005B672B">
      <w:pPr>
        <w:ind w:firstLine="709"/>
        <w:jc w:val="both"/>
        <w:rPr>
          <w:sz w:val="28"/>
          <w:szCs w:val="28"/>
        </w:rPr>
      </w:pPr>
      <w:r>
        <w:rPr>
          <w:sz w:val="28"/>
          <w:szCs w:val="28"/>
        </w:rPr>
        <w:lastRenderedPageBreak/>
        <w:t>1</w:t>
      </w:r>
      <w:r w:rsidR="005B672B">
        <w:rPr>
          <w:sz w:val="28"/>
          <w:szCs w:val="28"/>
        </w:rPr>
        <w:t xml:space="preserve">.2. Иных межбюджетных трансфертов </w:t>
      </w:r>
      <w:r w:rsidR="005B672B" w:rsidRPr="005C4F52">
        <w:rPr>
          <w:sz w:val="28"/>
          <w:szCs w:val="28"/>
        </w:rPr>
        <w:t>по подразделу</w:t>
      </w:r>
      <w:r w:rsidR="005B672B">
        <w:rPr>
          <w:sz w:val="28"/>
          <w:szCs w:val="28"/>
        </w:rPr>
        <w:t xml:space="preserve"> 04</w:t>
      </w:r>
      <w:r w:rsidR="005B672B" w:rsidRPr="005C4F52">
        <w:rPr>
          <w:sz w:val="28"/>
          <w:szCs w:val="28"/>
        </w:rPr>
        <w:t>01 «</w:t>
      </w:r>
      <w:r w:rsidR="005B672B" w:rsidRPr="005B672B">
        <w:rPr>
          <w:sz w:val="28"/>
          <w:szCs w:val="28"/>
        </w:rPr>
        <w:t>Общеэкономические вопросы</w:t>
      </w:r>
      <w:r w:rsidR="005B672B" w:rsidRPr="005C4F52">
        <w:rPr>
          <w:sz w:val="28"/>
          <w:szCs w:val="28"/>
        </w:rPr>
        <w:t xml:space="preserve">» с </w:t>
      </w:r>
      <w:r w:rsidR="005B672B">
        <w:rPr>
          <w:sz w:val="28"/>
          <w:szCs w:val="28"/>
        </w:rPr>
        <w:t>вида</w:t>
      </w:r>
      <w:r w:rsidR="005B672B" w:rsidRPr="005C4F52">
        <w:rPr>
          <w:sz w:val="28"/>
          <w:szCs w:val="28"/>
        </w:rPr>
        <w:t xml:space="preserve"> расходов </w:t>
      </w:r>
      <w:r w:rsidR="005B672B">
        <w:rPr>
          <w:sz w:val="28"/>
          <w:szCs w:val="28"/>
        </w:rPr>
        <w:t>622 «</w:t>
      </w:r>
      <w:r w:rsidR="005B672B" w:rsidRPr="005B672B">
        <w:rPr>
          <w:sz w:val="28"/>
          <w:szCs w:val="28"/>
        </w:rPr>
        <w:t>Субсидии автономным учреждениям на иные цели</w:t>
      </w:r>
      <w:r w:rsidR="005B672B">
        <w:rPr>
          <w:sz w:val="28"/>
          <w:szCs w:val="28"/>
        </w:rPr>
        <w:t xml:space="preserve">» на вид расходов </w:t>
      </w:r>
      <w:r w:rsidR="005B672B" w:rsidRPr="005C4F52">
        <w:rPr>
          <w:sz w:val="28"/>
          <w:szCs w:val="28"/>
        </w:rPr>
        <w:t>61</w:t>
      </w:r>
      <w:r w:rsidR="005B672B">
        <w:rPr>
          <w:sz w:val="28"/>
          <w:szCs w:val="28"/>
        </w:rPr>
        <w:t>2</w:t>
      </w:r>
      <w:r w:rsidR="005B672B" w:rsidRPr="005C4F52">
        <w:rPr>
          <w:sz w:val="28"/>
          <w:szCs w:val="28"/>
        </w:rPr>
        <w:t xml:space="preserve"> «</w:t>
      </w:r>
      <w:r w:rsidR="005B672B" w:rsidRPr="005B672B">
        <w:rPr>
          <w:sz w:val="28"/>
          <w:szCs w:val="28"/>
        </w:rPr>
        <w:t>Субсидии бюджетным учреждениям на иные цели</w:t>
      </w:r>
      <w:r w:rsidR="005B672B" w:rsidRPr="005C4F52">
        <w:rPr>
          <w:sz w:val="28"/>
          <w:szCs w:val="28"/>
        </w:rPr>
        <w:t xml:space="preserve">» </w:t>
      </w:r>
      <w:r w:rsidR="005B672B">
        <w:rPr>
          <w:sz w:val="28"/>
          <w:szCs w:val="28"/>
        </w:rPr>
        <w:t>для заключения договора на приобретение оборудования по МБОУ «СОШ № 2 им. А.И.</w:t>
      </w:r>
      <w:r>
        <w:rPr>
          <w:sz w:val="28"/>
          <w:szCs w:val="28"/>
        </w:rPr>
        <w:t xml:space="preserve"> </w:t>
      </w:r>
      <w:r w:rsidR="005B672B">
        <w:rPr>
          <w:sz w:val="28"/>
          <w:szCs w:val="28"/>
        </w:rPr>
        <w:t>Исаевой» в сумме 10 рублей.</w:t>
      </w:r>
    </w:p>
    <w:p w:rsidR="00AA3A3D" w:rsidRDefault="00AA3A3D" w:rsidP="00AA3A3D">
      <w:pPr>
        <w:widowControl w:val="0"/>
        <w:ind w:firstLine="708"/>
        <w:jc w:val="both"/>
        <w:rPr>
          <w:color w:val="000000"/>
          <w:sz w:val="28"/>
          <w:szCs w:val="28"/>
        </w:rPr>
      </w:pPr>
      <w:r>
        <w:rPr>
          <w:color w:val="000000"/>
          <w:sz w:val="28"/>
          <w:szCs w:val="28"/>
        </w:rPr>
        <w:t xml:space="preserve">2. </w:t>
      </w:r>
      <w:proofErr w:type="gramStart"/>
      <w:r w:rsidRPr="00BA698D">
        <w:rPr>
          <w:color w:val="000000"/>
          <w:sz w:val="28"/>
          <w:szCs w:val="28"/>
        </w:rPr>
        <w:t>По основному мероприятию «</w:t>
      </w:r>
      <w:r w:rsidRPr="00C368A5">
        <w:rPr>
          <w:color w:val="000000"/>
          <w:sz w:val="28"/>
          <w:szCs w:val="28"/>
        </w:rPr>
        <w:t>Обеспечение функций управления и контроля (надзора) в сфере образования и молодежной политики</w:t>
      </w:r>
      <w:r>
        <w:rPr>
          <w:color w:val="000000"/>
          <w:sz w:val="28"/>
          <w:szCs w:val="28"/>
        </w:rPr>
        <w:t>» подпрограммы «</w:t>
      </w:r>
      <w:r w:rsidRPr="00C368A5">
        <w:rPr>
          <w:color w:val="000000"/>
          <w:sz w:val="28"/>
          <w:szCs w:val="28"/>
        </w:rPr>
        <w:t>Организация деятельности в сфере образования и молод</w:t>
      </w:r>
      <w:r>
        <w:rPr>
          <w:color w:val="000000"/>
          <w:sz w:val="28"/>
          <w:szCs w:val="28"/>
        </w:rPr>
        <w:t>е</w:t>
      </w:r>
      <w:r w:rsidRPr="00C368A5">
        <w:rPr>
          <w:color w:val="000000"/>
          <w:sz w:val="28"/>
          <w:szCs w:val="28"/>
        </w:rPr>
        <w:t>жной политик</w:t>
      </w:r>
      <w:r>
        <w:rPr>
          <w:color w:val="000000"/>
          <w:sz w:val="28"/>
          <w:szCs w:val="28"/>
        </w:rPr>
        <w:t>и» муниципальной программы «</w:t>
      </w:r>
      <w:r w:rsidRPr="00C368A5">
        <w:rPr>
          <w:color w:val="000000"/>
          <w:sz w:val="28"/>
          <w:szCs w:val="28"/>
        </w:rPr>
        <w:t>Развитие образования и молод</w:t>
      </w:r>
      <w:r>
        <w:rPr>
          <w:color w:val="000000"/>
          <w:sz w:val="28"/>
          <w:szCs w:val="28"/>
        </w:rPr>
        <w:t>е</w:t>
      </w:r>
      <w:r w:rsidRPr="00C368A5">
        <w:rPr>
          <w:color w:val="000000"/>
          <w:sz w:val="28"/>
          <w:szCs w:val="28"/>
        </w:rPr>
        <w:t>жной политики в городе Нефтеюганске на 2014-2020 годы</w:t>
      </w:r>
      <w:r>
        <w:rPr>
          <w:color w:val="000000"/>
          <w:sz w:val="28"/>
          <w:szCs w:val="28"/>
        </w:rPr>
        <w:t xml:space="preserve">» </w:t>
      </w:r>
      <w:r w:rsidR="00451A8B">
        <w:rPr>
          <w:color w:val="000000"/>
          <w:sz w:val="28"/>
          <w:szCs w:val="28"/>
        </w:rPr>
        <w:t>подразделу</w:t>
      </w:r>
      <w:r>
        <w:rPr>
          <w:color w:val="000000"/>
          <w:sz w:val="28"/>
          <w:szCs w:val="28"/>
        </w:rPr>
        <w:t xml:space="preserve"> 0709 «Другие вопросы в области образования» целевой статье 0250102040 «Расходы на обеспечение функций органов местного самоуправления» с вид расходов 852 «Уплата прочих</w:t>
      </w:r>
      <w:proofErr w:type="gramEnd"/>
      <w:r>
        <w:rPr>
          <w:color w:val="000000"/>
          <w:sz w:val="28"/>
          <w:szCs w:val="28"/>
        </w:rPr>
        <w:t xml:space="preserve"> </w:t>
      </w:r>
      <w:proofErr w:type="gramStart"/>
      <w:r>
        <w:rPr>
          <w:color w:val="000000"/>
          <w:sz w:val="28"/>
          <w:szCs w:val="28"/>
        </w:rPr>
        <w:t>налогов, сборов» на вид расходов 853 «Уплата иных платежей» сумму в размере 600 рублей в связи с необходимостью оплаты штрафа за несвоевременное представление деклараций за 2015 год по налогу на добавленную стоимость на товары (работы, услуги), реализуемые на территории Российской Федерации</w:t>
      </w:r>
      <w:r w:rsidR="00451A8B">
        <w:rPr>
          <w:color w:val="000000"/>
          <w:sz w:val="28"/>
          <w:szCs w:val="28"/>
        </w:rPr>
        <w:t>,</w:t>
      </w:r>
      <w:r>
        <w:rPr>
          <w:color w:val="000000"/>
          <w:sz w:val="28"/>
          <w:szCs w:val="28"/>
        </w:rPr>
        <w:t xml:space="preserve"> согласно решени</w:t>
      </w:r>
      <w:r w:rsidR="00451A8B">
        <w:rPr>
          <w:color w:val="000000"/>
          <w:sz w:val="28"/>
          <w:szCs w:val="28"/>
        </w:rPr>
        <w:t>ям</w:t>
      </w:r>
      <w:r>
        <w:rPr>
          <w:color w:val="000000"/>
          <w:sz w:val="28"/>
          <w:szCs w:val="28"/>
        </w:rPr>
        <w:t xml:space="preserve"> Межрайонной ИНФС России № 7 по Ханты-Мансийскому автономному округу</w:t>
      </w:r>
      <w:r w:rsidR="00451A8B">
        <w:rPr>
          <w:color w:val="000000"/>
          <w:sz w:val="28"/>
          <w:szCs w:val="28"/>
        </w:rPr>
        <w:t xml:space="preserve"> </w:t>
      </w:r>
      <w:r>
        <w:rPr>
          <w:color w:val="000000"/>
          <w:sz w:val="28"/>
          <w:szCs w:val="28"/>
        </w:rPr>
        <w:t>-</w:t>
      </w:r>
      <w:r w:rsidR="00451A8B">
        <w:rPr>
          <w:color w:val="000000"/>
          <w:sz w:val="28"/>
          <w:szCs w:val="28"/>
        </w:rPr>
        <w:t xml:space="preserve"> </w:t>
      </w:r>
      <w:r>
        <w:rPr>
          <w:color w:val="000000"/>
          <w:sz w:val="28"/>
          <w:szCs w:val="28"/>
        </w:rPr>
        <w:t>Югре от 14.04.2016 № 1366, 31.05.2016 № 2183 о привлечении к</w:t>
      </w:r>
      <w:proofErr w:type="gramEnd"/>
      <w:r>
        <w:rPr>
          <w:color w:val="000000"/>
          <w:sz w:val="28"/>
          <w:szCs w:val="28"/>
        </w:rPr>
        <w:t xml:space="preserve"> ответственности за совершение налогового правонарушения. </w:t>
      </w:r>
    </w:p>
    <w:p w:rsidR="00AA3A3D" w:rsidRDefault="00AA3A3D" w:rsidP="00AA3A3D">
      <w:pPr>
        <w:widowControl w:val="0"/>
        <w:ind w:firstLine="708"/>
        <w:jc w:val="both"/>
        <w:rPr>
          <w:color w:val="000000"/>
          <w:sz w:val="28"/>
          <w:szCs w:val="28"/>
        </w:rPr>
      </w:pPr>
      <w:r>
        <w:rPr>
          <w:color w:val="000000"/>
          <w:sz w:val="28"/>
          <w:szCs w:val="28"/>
        </w:rPr>
        <w:t>3. По подразделу 0702 «Общее образование» целевой статье 0210100590 «</w:t>
      </w:r>
      <w:r w:rsidRPr="006F3A80">
        <w:rPr>
          <w:color w:val="000000"/>
          <w:sz w:val="28"/>
          <w:szCs w:val="28"/>
        </w:rPr>
        <w:t>Расходы на обеспечение деятельности (оказание услуг) муниципальных учреждений</w:t>
      </w:r>
      <w:r>
        <w:rPr>
          <w:color w:val="000000"/>
          <w:sz w:val="28"/>
          <w:szCs w:val="28"/>
        </w:rPr>
        <w:t>» основному мероприятию «</w:t>
      </w:r>
      <w:r w:rsidRPr="006F3A80">
        <w:rPr>
          <w:color w:val="000000"/>
          <w:sz w:val="28"/>
          <w:szCs w:val="28"/>
        </w:rPr>
        <w:t>Развитие системы дошкольного, общего и дополнительного образования</w:t>
      </w:r>
      <w:r>
        <w:rPr>
          <w:color w:val="000000"/>
          <w:sz w:val="28"/>
          <w:szCs w:val="28"/>
        </w:rPr>
        <w:t>» подпрограммы «</w:t>
      </w:r>
      <w:r w:rsidRPr="006F3A80">
        <w:rPr>
          <w:color w:val="000000"/>
          <w:sz w:val="28"/>
          <w:szCs w:val="28"/>
        </w:rPr>
        <w:t>Дошкольное, общее и дополнительное образование</w:t>
      </w:r>
      <w:r>
        <w:rPr>
          <w:color w:val="000000"/>
          <w:sz w:val="28"/>
          <w:szCs w:val="28"/>
        </w:rPr>
        <w:t>» муниципальной программы «</w:t>
      </w:r>
      <w:r w:rsidRPr="006F3A80">
        <w:rPr>
          <w:color w:val="000000"/>
          <w:sz w:val="28"/>
          <w:szCs w:val="28"/>
        </w:rPr>
        <w:t>Развитие образования и молод</w:t>
      </w:r>
      <w:r>
        <w:rPr>
          <w:color w:val="000000"/>
          <w:sz w:val="28"/>
          <w:szCs w:val="28"/>
        </w:rPr>
        <w:t>е</w:t>
      </w:r>
      <w:r w:rsidRPr="006F3A80">
        <w:rPr>
          <w:color w:val="000000"/>
          <w:sz w:val="28"/>
          <w:szCs w:val="28"/>
        </w:rPr>
        <w:t>жной политики в городе Нефтеюганске на 2014-2020 годы</w:t>
      </w:r>
      <w:r>
        <w:rPr>
          <w:color w:val="000000"/>
          <w:sz w:val="28"/>
          <w:szCs w:val="28"/>
        </w:rPr>
        <w:t>» с вида расходов 611 «</w:t>
      </w:r>
      <w:r w:rsidRPr="006F3A80">
        <w:rPr>
          <w:color w:val="000000"/>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r>
        <w:rPr>
          <w:color w:val="000000"/>
          <w:sz w:val="28"/>
          <w:szCs w:val="28"/>
        </w:rPr>
        <w:t>» (остатки денежных средств от договоров на оказание услуг) на вид расходов 612 «</w:t>
      </w:r>
      <w:r w:rsidRPr="00ED7320">
        <w:rPr>
          <w:color w:val="000000"/>
          <w:sz w:val="28"/>
          <w:szCs w:val="28"/>
        </w:rPr>
        <w:t>Субсидии бюджетным учреждениям на иные цели</w:t>
      </w:r>
      <w:r>
        <w:rPr>
          <w:color w:val="000000"/>
          <w:sz w:val="28"/>
          <w:szCs w:val="28"/>
        </w:rPr>
        <w:t>» сумму в размере 1 098 551 рубль, а именно для:</w:t>
      </w:r>
    </w:p>
    <w:p w:rsidR="00AA3A3D" w:rsidRDefault="00AA3A3D" w:rsidP="00AA3A3D">
      <w:pPr>
        <w:widowControl w:val="0"/>
        <w:ind w:firstLine="708"/>
        <w:jc w:val="both"/>
        <w:rPr>
          <w:color w:val="000000"/>
          <w:sz w:val="28"/>
          <w:szCs w:val="28"/>
        </w:rPr>
      </w:pPr>
      <w:proofErr w:type="gramStart"/>
      <w:r>
        <w:rPr>
          <w:color w:val="000000"/>
          <w:sz w:val="28"/>
          <w:szCs w:val="28"/>
        </w:rPr>
        <w:t xml:space="preserve">- МБОУ «Средняя общеобразовательная кадетская школа № 4» на приобретение камер видеонаблюдения (согласно акту проверки готовности муниципальных образовательных учреждений к новому 2014-2015 учебному году ОМВД России по г. Нефтеюганску), кондиционера в кабинет информатики (предписание территориального отдела в г. Нефтеюганске, Нефтеюганском районе и г. </w:t>
      </w:r>
      <w:proofErr w:type="spellStart"/>
      <w:r>
        <w:rPr>
          <w:color w:val="000000"/>
          <w:sz w:val="28"/>
          <w:szCs w:val="28"/>
        </w:rPr>
        <w:t>Пыть-Яхе</w:t>
      </w:r>
      <w:proofErr w:type="spellEnd"/>
      <w:r>
        <w:rPr>
          <w:color w:val="000000"/>
          <w:sz w:val="28"/>
          <w:szCs w:val="28"/>
        </w:rPr>
        <w:t xml:space="preserve"> Управления Федеральной службы по надзору в сфере защиты прав потребителей и благополучия человека по Ханты-Мансийскому автономному округу</w:t>
      </w:r>
      <w:r w:rsidR="00FC498F">
        <w:rPr>
          <w:color w:val="000000"/>
          <w:sz w:val="28"/>
          <w:szCs w:val="28"/>
        </w:rPr>
        <w:t xml:space="preserve"> </w:t>
      </w:r>
      <w:r>
        <w:rPr>
          <w:color w:val="000000"/>
          <w:sz w:val="28"/>
          <w:szCs w:val="28"/>
        </w:rPr>
        <w:t>-</w:t>
      </w:r>
      <w:r w:rsidR="00FC498F">
        <w:rPr>
          <w:color w:val="000000"/>
          <w:sz w:val="28"/>
          <w:szCs w:val="28"/>
        </w:rPr>
        <w:t xml:space="preserve"> </w:t>
      </w:r>
      <w:r>
        <w:rPr>
          <w:color w:val="000000"/>
          <w:sz w:val="28"/>
          <w:szCs w:val="28"/>
        </w:rPr>
        <w:t>Югре</w:t>
      </w:r>
      <w:proofErr w:type="gramEnd"/>
      <w:r>
        <w:rPr>
          <w:color w:val="000000"/>
          <w:sz w:val="28"/>
          <w:szCs w:val="28"/>
        </w:rPr>
        <w:t xml:space="preserve"> от 28.08.2012 № 777) сумму в размере 309 947 рублей;</w:t>
      </w:r>
    </w:p>
    <w:p w:rsidR="00AA3A3D" w:rsidRDefault="00AA3A3D" w:rsidP="00AA3A3D">
      <w:pPr>
        <w:widowControl w:val="0"/>
        <w:ind w:firstLine="708"/>
        <w:jc w:val="both"/>
        <w:rPr>
          <w:color w:val="000000"/>
          <w:sz w:val="28"/>
          <w:szCs w:val="28"/>
        </w:rPr>
      </w:pPr>
      <w:r>
        <w:rPr>
          <w:color w:val="000000"/>
          <w:sz w:val="28"/>
          <w:szCs w:val="28"/>
        </w:rPr>
        <w:t xml:space="preserve">- МБОУ «Средняя общеобразовательная школа № 13» на приобретение пищеварочного котла, мясорубки в связи с их износом, поломкой (согласно актам осмотра ООО «Юганская транспортная </w:t>
      </w:r>
      <w:proofErr w:type="spellStart"/>
      <w:r>
        <w:rPr>
          <w:color w:val="000000"/>
          <w:sz w:val="28"/>
          <w:szCs w:val="28"/>
        </w:rPr>
        <w:t>электротехнологическая</w:t>
      </w:r>
      <w:proofErr w:type="spellEnd"/>
      <w:r>
        <w:rPr>
          <w:color w:val="000000"/>
          <w:sz w:val="28"/>
          <w:szCs w:val="28"/>
        </w:rPr>
        <w:t xml:space="preserve"> компания») сумму в размере 243 888 рублей;</w:t>
      </w:r>
    </w:p>
    <w:p w:rsidR="00AA3A3D" w:rsidRDefault="00AA3A3D" w:rsidP="00AA3A3D">
      <w:pPr>
        <w:widowControl w:val="0"/>
        <w:ind w:firstLine="708"/>
        <w:jc w:val="both"/>
        <w:rPr>
          <w:sz w:val="28"/>
          <w:szCs w:val="28"/>
        </w:rPr>
      </w:pPr>
      <w:r w:rsidRPr="003B3628">
        <w:rPr>
          <w:sz w:val="28"/>
          <w:szCs w:val="28"/>
        </w:rPr>
        <w:lastRenderedPageBreak/>
        <w:t>- МБОУ «Школа развития № 24»</w:t>
      </w:r>
      <w:r>
        <w:rPr>
          <w:color w:val="FF0000"/>
          <w:sz w:val="28"/>
          <w:szCs w:val="28"/>
        </w:rPr>
        <w:t xml:space="preserve"> </w:t>
      </w:r>
      <w:r>
        <w:rPr>
          <w:sz w:val="28"/>
          <w:szCs w:val="28"/>
        </w:rPr>
        <w:t>на приобретение стиральной машины в связи с износом и поломкой (акт осмотр</w:t>
      </w:r>
      <w:proofErr w:type="gramStart"/>
      <w:r>
        <w:rPr>
          <w:sz w:val="28"/>
          <w:szCs w:val="28"/>
        </w:rPr>
        <w:t>а ООО</w:t>
      </w:r>
      <w:proofErr w:type="gramEnd"/>
      <w:r>
        <w:rPr>
          <w:sz w:val="28"/>
          <w:szCs w:val="28"/>
        </w:rPr>
        <w:t xml:space="preserve"> «</w:t>
      </w:r>
      <w:proofErr w:type="spellStart"/>
      <w:r>
        <w:rPr>
          <w:sz w:val="28"/>
          <w:szCs w:val="28"/>
        </w:rPr>
        <w:t>СервисАвтоТранс</w:t>
      </w:r>
      <w:proofErr w:type="spellEnd"/>
      <w:r>
        <w:rPr>
          <w:sz w:val="28"/>
          <w:szCs w:val="28"/>
        </w:rPr>
        <w:t>» от 04.02.2016 № 123), а также детских стульчиков (согласно актам осмотра и обследования детской мебели в учебных кабинетах) сумму в размере 480 316 рублей;</w:t>
      </w:r>
    </w:p>
    <w:p w:rsidR="00AA3A3D" w:rsidRDefault="00AA3A3D" w:rsidP="00AA3A3D">
      <w:pPr>
        <w:widowControl w:val="0"/>
        <w:ind w:firstLine="708"/>
        <w:jc w:val="both"/>
        <w:rPr>
          <w:color w:val="000000"/>
          <w:sz w:val="28"/>
          <w:szCs w:val="28"/>
        </w:rPr>
      </w:pPr>
      <w:proofErr w:type="gramStart"/>
      <w:r>
        <w:rPr>
          <w:sz w:val="28"/>
          <w:szCs w:val="28"/>
        </w:rPr>
        <w:t>- МБОУ «Прогимназия «Сообщество» на приобретение холодильника в связи с износом и поломкой старого (</w:t>
      </w:r>
      <w:r>
        <w:rPr>
          <w:color w:val="000000"/>
          <w:sz w:val="28"/>
          <w:szCs w:val="28"/>
        </w:rPr>
        <w:t xml:space="preserve">предписание территориального отдела в г. Нефтеюганске, Нефтеюганском районе и г. </w:t>
      </w:r>
      <w:proofErr w:type="spellStart"/>
      <w:r>
        <w:rPr>
          <w:color w:val="000000"/>
          <w:sz w:val="28"/>
          <w:szCs w:val="28"/>
        </w:rPr>
        <w:t>Пыть-Яхе</w:t>
      </w:r>
      <w:proofErr w:type="spellEnd"/>
      <w:r>
        <w:rPr>
          <w:color w:val="000000"/>
          <w:sz w:val="28"/>
          <w:szCs w:val="28"/>
        </w:rPr>
        <w:t xml:space="preserve"> Управления Федеральной службы по надзору в сфере защиты прав потребителей и благополучия человека</w:t>
      </w:r>
      <w:r w:rsidR="00FC498F">
        <w:rPr>
          <w:color w:val="000000"/>
          <w:sz w:val="28"/>
          <w:szCs w:val="28"/>
        </w:rPr>
        <w:t xml:space="preserve"> </w:t>
      </w:r>
      <w:r>
        <w:rPr>
          <w:color w:val="000000"/>
          <w:sz w:val="28"/>
          <w:szCs w:val="28"/>
        </w:rPr>
        <w:t xml:space="preserve"> по</w:t>
      </w:r>
      <w:r w:rsidR="00FC498F">
        <w:rPr>
          <w:color w:val="000000"/>
          <w:sz w:val="28"/>
          <w:szCs w:val="28"/>
        </w:rPr>
        <w:t xml:space="preserve"> </w:t>
      </w:r>
      <w:r>
        <w:rPr>
          <w:color w:val="000000"/>
          <w:sz w:val="28"/>
          <w:szCs w:val="28"/>
        </w:rPr>
        <w:t xml:space="preserve"> Ханты-Мансийскому </w:t>
      </w:r>
      <w:r w:rsidR="00FC498F">
        <w:rPr>
          <w:color w:val="000000"/>
          <w:sz w:val="28"/>
          <w:szCs w:val="28"/>
        </w:rPr>
        <w:t xml:space="preserve"> </w:t>
      </w:r>
      <w:r>
        <w:rPr>
          <w:color w:val="000000"/>
          <w:sz w:val="28"/>
          <w:szCs w:val="28"/>
        </w:rPr>
        <w:t>автономному округу</w:t>
      </w:r>
      <w:r w:rsidR="00FC498F">
        <w:rPr>
          <w:color w:val="000000"/>
          <w:sz w:val="28"/>
          <w:szCs w:val="28"/>
        </w:rPr>
        <w:t xml:space="preserve"> </w:t>
      </w:r>
      <w:r>
        <w:rPr>
          <w:color w:val="000000"/>
          <w:sz w:val="28"/>
          <w:szCs w:val="28"/>
        </w:rPr>
        <w:t>-</w:t>
      </w:r>
      <w:r w:rsidR="00FC498F">
        <w:rPr>
          <w:color w:val="000000"/>
          <w:sz w:val="28"/>
          <w:szCs w:val="28"/>
        </w:rPr>
        <w:t xml:space="preserve"> </w:t>
      </w:r>
      <w:r>
        <w:rPr>
          <w:color w:val="000000"/>
          <w:sz w:val="28"/>
          <w:szCs w:val="28"/>
        </w:rPr>
        <w:t>Югре от 30.05.2016 № 312) сумму в размере 45 400 рублей;</w:t>
      </w:r>
      <w:proofErr w:type="gramEnd"/>
    </w:p>
    <w:p w:rsidR="00AA3A3D" w:rsidRDefault="00AA3A3D" w:rsidP="00AA3A3D">
      <w:pPr>
        <w:widowControl w:val="0"/>
        <w:ind w:firstLine="708"/>
        <w:jc w:val="both"/>
        <w:rPr>
          <w:sz w:val="28"/>
          <w:szCs w:val="28"/>
        </w:rPr>
      </w:pPr>
      <w:r>
        <w:rPr>
          <w:sz w:val="28"/>
          <w:szCs w:val="28"/>
        </w:rPr>
        <w:t>- МБУ ДО «Центр дополнительного образования «Поиск» на приобретение стульев в учебные классы по причине износа имеющихся (согласно акту осмотра) сумму в размере 19 000 рублей.</w:t>
      </w:r>
    </w:p>
    <w:p w:rsidR="00AA3A3D" w:rsidRDefault="00AA3A3D" w:rsidP="00AA3A3D">
      <w:pPr>
        <w:widowControl w:val="0"/>
        <w:ind w:firstLine="708"/>
        <w:jc w:val="both"/>
        <w:rPr>
          <w:b/>
          <w:sz w:val="28"/>
          <w:szCs w:val="28"/>
        </w:rPr>
      </w:pPr>
    </w:p>
    <w:p w:rsidR="00AA3A3D" w:rsidRDefault="00AA3A3D" w:rsidP="00AA3A3D">
      <w:pPr>
        <w:widowControl w:val="0"/>
        <w:ind w:firstLine="708"/>
        <w:jc w:val="both"/>
        <w:rPr>
          <w:sz w:val="28"/>
          <w:szCs w:val="28"/>
        </w:rPr>
      </w:pPr>
      <w:r w:rsidRPr="00B23628">
        <w:rPr>
          <w:b/>
          <w:sz w:val="28"/>
          <w:szCs w:val="28"/>
        </w:rPr>
        <w:t>Комитету физической культуры и спорта администрации города Нефтеюганска</w:t>
      </w:r>
      <w:r>
        <w:rPr>
          <w:sz w:val="28"/>
          <w:szCs w:val="28"/>
        </w:rPr>
        <w:t xml:space="preserve"> (на основании писем от 08.06.2016 № 01-19-001045/16, 09.09.2016 № 01-19-001047/16) перераспределить бюджетные ассигнования с раздела 1101 «Физическая культура» (экономия сложилась в связи с заключением дополнительных соглашений на оплату потребления тепловой энергии и оплату водоснабжения, а также в связи с отменой аукциона на оказание услуг по техническому обслуживанию электронных вычислительных машин и информационных систем) на раздел 0702 «Общее образование» в рамках целевой статьи 0610300590 «Расходы на обеспечение деятельности (оказание услуг) муниципальных учреждений» основного мероприятия</w:t>
      </w:r>
      <w:r w:rsidRPr="00F31254">
        <w:rPr>
          <w:sz w:val="28"/>
          <w:szCs w:val="28"/>
        </w:rPr>
        <w:t xml:space="preserve"> «Подготовка спортивного резерва и спорта высших достижений, популяризация массового спорта» подпрограммы «Развитие системы массовой физической культуры, подготовки спортивного резерва и спорта высших достижений» муниципальной программы «Развитие физической культуры и спорта в городе Нефтеюганске на 2014-2020 годы»</w:t>
      </w:r>
      <w:r>
        <w:rPr>
          <w:sz w:val="28"/>
          <w:szCs w:val="28"/>
        </w:rPr>
        <w:t xml:space="preserve"> сумму в размере 2 623 004 рубля для МАУ ДО СДЮСШОР «Сибиряк» на выполнение работ по замене оборудования водоподготовки спортивного плавательного бассейна на объекте (на основании выписки из протокола заседания комиссии по контролю за деятельностью муниципальных предприятий, муниципальных учреждений и хозяйственных обществ со 100% долей муниципальной собственности в уставном капитале от 17.03.2016 № 4).</w:t>
      </w:r>
    </w:p>
    <w:p w:rsidR="00AA3A3D" w:rsidRDefault="00AA3A3D" w:rsidP="00AA3A3D">
      <w:pPr>
        <w:widowControl w:val="0"/>
        <w:ind w:firstLine="708"/>
        <w:jc w:val="both"/>
        <w:rPr>
          <w:sz w:val="28"/>
          <w:szCs w:val="28"/>
        </w:rPr>
      </w:pPr>
    </w:p>
    <w:p w:rsidR="00AA3A3D" w:rsidRDefault="00AA3A3D" w:rsidP="00AA3A3D">
      <w:pPr>
        <w:widowControl w:val="0"/>
        <w:ind w:firstLine="708"/>
        <w:jc w:val="both"/>
        <w:rPr>
          <w:sz w:val="28"/>
          <w:szCs w:val="28"/>
        </w:rPr>
      </w:pPr>
      <w:r w:rsidRPr="002B1BB3">
        <w:rPr>
          <w:b/>
          <w:sz w:val="28"/>
          <w:szCs w:val="28"/>
        </w:rPr>
        <w:t xml:space="preserve">Департаменту градостроительства администрации города Нефтеюганска </w:t>
      </w:r>
      <w:r>
        <w:rPr>
          <w:sz w:val="28"/>
          <w:szCs w:val="28"/>
        </w:rPr>
        <w:t>(на основании писем от 08.06.2016 № 01-34-2570/16, 17.06.2016 № 01-34-2707/16, 23.06.2016 № 01-34-2794/166, 07.07.2016 от 01-34-3078/16, 21.07.2016 № 01-003070/16) перераспределить бюджетные ассигнования:</w:t>
      </w:r>
    </w:p>
    <w:p w:rsidR="00AA3A3D" w:rsidRDefault="00AA3A3D" w:rsidP="00AA3A3D">
      <w:pPr>
        <w:widowControl w:val="0"/>
        <w:ind w:firstLine="708"/>
        <w:jc w:val="both"/>
        <w:rPr>
          <w:sz w:val="28"/>
          <w:szCs w:val="28"/>
        </w:rPr>
      </w:pPr>
      <w:r>
        <w:rPr>
          <w:sz w:val="28"/>
          <w:szCs w:val="28"/>
        </w:rPr>
        <w:t>1. С подраздела 0502 «Коммунальное хозяйство» целевой статьи 1120199990 «Реализация мероприятий» основного мероприятия «</w:t>
      </w:r>
      <w:r w:rsidRPr="002B1BB3">
        <w:rPr>
          <w:sz w:val="28"/>
          <w:szCs w:val="28"/>
        </w:rPr>
        <w:t xml:space="preserve">Проектирование и строительство систем инженерной инфраструктуры в целях обеспечения инженерной подготовки земельных участков для жилищного </w:t>
      </w:r>
      <w:r w:rsidRPr="002B1BB3">
        <w:rPr>
          <w:sz w:val="28"/>
          <w:szCs w:val="28"/>
        </w:rPr>
        <w:lastRenderedPageBreak/>
        <w:t>строительства</w:t>
      </w:r>
      <w:r>
        <w:rPr>
          <w:sz w:val="28"/>
          <w:szCs w:val="28"/>
        </w:rPr>
        <w:t>» подпрограммы «</w:t>
      </w:r>
      <w:r w:rsidRPr="002B1BB3">
        <w:rPr>
          <w:sz w:val="28"/>
          <w:szCs w:val="28"/>
        </w:rPr>
        <w:t>Содействие развитию жилищного строительства на 2014-2020 годы</w:t>
      </w:r>
      <w:r>
        <w:rPr>
          <w:sz w:val="28"/>
          <w:szCs w:val="28"/>
        </w:rPr>
        <w:t>» муниципальной программы «</w:t>
      </w:r>
      <w:r w:rsidRPr="002B1BB3">
        <w:rPr>
          <w:sz w:val="28"/>
          <w:szCs w:val="28"/>
        </w:rPr>
        <w:t>Обеспечение доступным и комфортным жильем жителей города Нефтеюганска в 2014-2020 годах</w:t>
      </w:r>
      <w:r>
        <w:rPr>
          <w:sz w:val="28"/>
          <w:szCs w:val="28"/>
        </w:rPr>
        <w:t>» сумму в размере 12 429 142 рубля (экономия по результатам проведения торгов по объекту «Инженерное обеспечение территории в районе СУ-62 г. Нефтеюганска»</w:t>
      </w:r>
      <w:r w:rsidR="00FC498F">
        <w:rPr>
          <w:sz w:val="28"/>
          <w:szCs w:val="28"/>
        </w:rPr>
        <w:t>)</w:t>
      </w:r>
      <w:r>
        <w:rPr>
          <w:sz w:val="28"/>
          <w:szCs w:val="28"/>
        </w:rPr>
        <w:t xml:space="preserve"> на</w:t>
      </w:r>
      <w:r w:rsidRPr="00017870">
        <w:rPr>
          <w:sz w:val="28"/>
          <w:szCs w:val="28"/>
        </w:rPr>
        <w:t xml:space="preserve"> </w:t>
      </w:r>
      <w:r>
        <w:rPr>
          <w:sz w:val="28"/>
          <w:szCs w:val="28"/>
        </w:rPr>
        <w:t>целевую статью 4000320970 «Прочие выплаты по обязательствам муниципального образования»:</w:t>
      </w:r>
    </w:p>
    <w:p w:rsidR="00AA3A3D" w:rsidRDefault="00AA3A3D" w:rsidP="00AA3A3D">
      <w:pPr>
        <w:widowControl w:val="0"/>
        <w:ind w:firstLine="708"/>
        <w:jc w:val="both"/>
        <w:rPr>
          <w:sz w:val="28"/>
          <w:szCs w:val="28"/>
        </w:rPr>
      </w:pPr>
      <w:r>
        <w:rPr>
          <w:sz w:val="28"/>
          <w:szCs w:val="28"/>
        </w:rPr>
        <w:t>1) Подраздела 0409 «Национальная экономика» в сумме 2 253 342 рубля, из них на вид расходов:</w:t>
      </w:r>
    </w:p>
    <w:p w:rsidR="00AA3A3D" w:rsidRDefault="00AA3A3D" w:rsidP="00AA3A3D">
      <w:pPr>
        <w:widowControl w:val="0"/>
        <w:ind w:firstLine="708"/>
        <w:jc w:val="both"/>
        <w:rPr>
          <w:sz w:val="28"/>
          <w:szCs w:val="28"/>
        </w:rPr>
      </w:pPr>
      <w:r>
        <w:rPr>
          <w:sz w:val="28"/>
          <w:szCs w:val="28"/>
        </w:rPr>
        <w:t>- 414 «</w:t>
      </w:r>
      <w:r w:rsidRPr="00282342">
        <w:rPr>
          <w:sz w:val="28"/>
          <w:szCs w:val="28"/>
        </w:rPr>
        <w:t>Бюджетные инвестиции в объекты капитального строительства государственной (муниципальной) собственности</w:t>
      </w:r>
      <w:r>
        <w:rPr>
          <w:sz w:val="28"/>
          <w:szCs w:val="28"/>
        </w:rPr>
        <w:t>» - 2 164 717 рублей (основной долг);</w:t>
      </w:r>
    </w:p>
    <w:p w:rsidR="00AA3A3D" w:rsidRDefault="00AA3A3D" w:rsidP="00AA3A3D">
      <w:pPr>
        <w:widowControl w:val="0"/>
        <w:ind w:firstLine="708"/>
        <w:jc w:val="both"/>
        <w:rPr>
          <w:sz w:val="28"/>
          <w:szCs w:val="28"/>
        </w:rPr>
      </w:pPr>
      <w:r>
        <w:rPr>
          <w:sz w:val="28"/>
          <w:szCs w:val="28"/>
        </w:rPr>
        <w:t>- 831 «</w:t>
      </w:r>
      <w:r w:rsidRPr="00282342">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r>
        <w:rPr>
          <w:sz w:val="28"/>
          <w:szCs w:val="28"/>
        </w:rPr>
        <w:t>» - 88 625 рублей (государственная пошлина),</w:t>
      </w:r>
    </w:p>
    <w:p w:rsidR="00AA3A3D" w:rsidRDefault="00AA3A3D" w:rsidP="00AA3A3D">
      <w:pPr>
        <w:widowControl w:val="0"/>
        <w:ind w:firstLine="708"/>
        <w:jc w:val="both"/>
        <w:rPr>
          <w:sz w:val="28"/>
          <w:szCs w:val="28"/>
        </w:rPr>
      </w:pPr>
      <w:proofErr w:type="gramStart"/>
      <w:r>
        <w:rPr>
          <w:sz w:val="28"/>
          <w:szCs w:val="28"/>
        </w:rPr>
        <w:t>в связи с необходимостью исполнения решения Арбитражного суда Ханты-Мансийского автономного округа</w:t>
      </w:r>
      <w:r w:rsidR="00FC498F">
        <w:rPr>
          <w:sz w:val="28"/>
          <w:szCs w:val="28"/>
        </w:rPr>
        <w:t xml:space="preserve"> </w:t>
      </w:r>
      <w:r>
        <w:rPr>
          <w:sz w:val="28"/>
          <w:szCs w:val="28"/>
        </w:rPr>
        <w:t>-</w:t>
      </w:r>
      <w:r w:rsidR="00FC498F">
        <w:rPr>
          <w:sz w:val="28"/>
          <w:szCs w:val="28"/>
        </w:rPr>
        <w:t xml:space="preserve"> </w:t>
      </w:r>
      <w:r>
        <w:rPr>
          <w:sz w:val="28"/>
          <w:szCs w:val="28"/>
        </w:rPr>
        <w:t xml:space="preserve">Югры от 08.02.2016 по делу № А75-14816/2015 </w:t>
      </w:r>
      <w:r w:rsidR="00FC498F">
        <w:rPr>
          <w:sz w:val="28"/>
          <w:szCs w:val="28"/>
        </w:rPr>
        <w:t xml:space="preserve"> </w:t>
      </w:r>
      <w:r>
        <w:rPr>
          <w:sz w:val="28"/>
          <w:szCs w:val="28"/>
        </w:rPr>
        <w:t>и</w:t>
      </w:r>
      <w:r w:rsidR="00FC498F">
        <w:rPr>
          <w:sz w:val="28"/>
          <w:szCs w:val="28"/>
        </w:rPr>
        <w:t xml:space="preserve"> </w:t>
      </w:r>
      <w:r>
        <w:rPr>
          <w:sz w:val="28"/>
          <w:szCs w:val="28"/>
        </w:rPr>
        <w:t xml:space="preserve"> оплаты </w:t>
      </w:r>
      <w:r w:rsidR="00FC498F">
        <w:rPr>
          <w:sz w:val="28"/>
          <w:szCs w:val="28"/>
        </w:rPr>
        <w:t xml:space="preserve"> </w:t>
      </w:r>
      <w:r>
        <w:rPr>
          <w:sz w:val="28"/>
          <w:szCs w:val="28"/>
        </w:rPr>
        <w:t>по</w:t>
      </w:r>
      <w:r w:rsidR="00FC498F">
        <w:rPr>
          <w:sz w:val="28"/>
          <w:szCs w:val="28"/>
        </w:rPr>
        <w:t xml:space="preserve"> </w:t>
      </w:r>
      <w:r>
        <w:rPr>
          <w:sz w:val="28"/>
          <w:szCs w:val="28"/>
        </w:rPr>
        <w:t xml:space="preserve"> исполнительному</w:t>
      </w:r>
      <w:r w:rsidR="00FC498F">
        <w:rPr>
          <w:sz w:val="28"/>
          <w:szCs w:val="28"/>
        </w:rPr>
        <w:t xml:space="preserve"> </w:t>
      </w:r>
      <w:r>
        <w:rPr>
          <w:sz w:val="28"/>
          <w:szCs w:val="28"/>
        </w:rPr>
        <w:t xml:space="preserve"> листу</w:t>
      </w:r>
      <w:r w:rsidR="00FC498F">
        <w:rPr>
          <w:sz w:val="28"/>
          <w:szCs w:val="28"/>
        </w:rPr>
        <w:t xml:space="preserve"> </w:t>
      </w:r>
      <w:r>
        <w:rPr>
          <w:sz w:val="28"/>
          <w:szCs w:val="28"/>
        </w:rPr>
        <w:t xml:space="preserve"> от</w:t>
      </w:r>
      <w:r w:rsidR="00FC498F">
        <w:rPr>
          <w:sz w:val="28"/>
          <w:szCs w:val="28"/>
        </w:rPr>
        <w:t xml:space="preserve"> </w:t>
      </w:r>
      <w:r>
        <w:rPr>
          <w:sz w:val="28"/>
          <w:szCs w:val="28"/>
        </w:rPr>
        <w:t xml:space="preserve"> 08.02.2016</w:t>
      </w:r>
      <w:r w:rsidR="00FC498F">
        <w:rPr>
          <w:sz w:val="28"/>
          <w:szCs w:val="28"/>
        </w:rPr>
        <w:t xml:space="preserve"> </w:t>
      </w:r>
      <w:r>
        <w:rPr>
          <w:sz w:val="28"/>
          <w:szCs w:val="28"/>
        </w:rPr>
        <w:t xml:space="preserve"> серии </w:t>
      </w:r>
      <w:r w:rsidR="00FC498F">
        <w:rPr>
          <w:sz w:val="28"/>
          <w:szCs w:val="28"/>
        </w:rPr>
        <w:t xml:space="preserve"> </w:t>
      </w:r>
      <w:r>
        <w:rPr>
          <w:sz w:val="28"/>
          <w:szCs w:val="28"/>
        </w:rPr>
        <w:t>ФС № 010795313 в части взыскания задолженности с МКУ «Управление капитального строительства</w:t>
      </w:r>
      <w:r w:rsidR="00FC498F">
        <w:rPr>
          <w:sz w:val="28"/>
          <w:szCs w:val="28"/>
        </w:rPr>
        <w:t>»</w:t>
      </w:r>
      <w:r>
        <w:rPr>
          <w:sz w:val="28"/>
          <w:szCs w:val="28"/>
        </w:rPr>
        <w:t xml:space="preserve"> в пользу ООО строительная компания «ЮВИС» за ненадлежащее исполнение обязательств по муниципальному контракту по объекту «Автодорога по ул. Набережная (от перекрестка ул. Ленина</w:t>
      </w:r>
      <w:proofErr w:type="gramEnd"/>
      <w:r>
        <w:rPr>
          <w:sz w:val="28"/>
          <w:szCs w:val="28"/>
        </w:rPr>
        <w:t xml:space="preserve"> – ул. Гагарина до ул. Юганская) (участок автодороги от перекрестка ул. Ленина – ул. Гагарина до ул. Молодежная)»;  </w:t>
      </w:r>
    </w:p>
    <w:p w:rsidR="00AA3A3D" w:rsidRDefault="00AA3A3D" w:rsidP="00AA3A3D">
      <w:pPr>
        <w:widowControl w:val="0"/>
        <w:ind w:firstLine="708"/>
        <w:jc w:val="both"/>
        <w:rPr>
          <w:sz w:val="28"/>
          <w:szCs w:val="28"/>
        </w:rPr>
      </w:pPr>
      <w:r>
        <w:rPr>
          <w:sz w:val="28"/>
          <w:szCs w:val="28"/>
        </w:rPr>
        <w:t xml:space="preserve">2) Подраздела 0502 «Коммунальное хозяйство» в сумме 2 253 343 рубля, из них на вид расходов: </w:t>
      </w:r>
    </w:p>
    <w:p w:rsidR="00AA3A3D" w:rsidRDefault="00AA3A3D" w:rsidP="00AA3A3D">
      <w:pPr>
        <w:widowControl w:val="0"/>
        <w:ind w:firstLine="708"/>
        <w:jc w:val="both"/>
        <w:rPr>
          <w:sz w:val="28"/>
          <w:szCs w:val="28"/>
        </w:rPr>
      </w:pPr>
      <w:r>
        <w:rPr>
          <w:sz w:val="28"/>
          <w:szCs w:val="28"/>
        </w:rPr>
        <w:t>- 414 «</w:t>
      </w:r>
      <w:r w:rsidRPr="00282342">
        <w:rPr>
          <w:sz w:val="28"/>
          <w:szCs w:val="28"/>
        </w:rPr>
        <w:t>Бюджетные инвестиции в объекты капитального строительства государственной (муниципальной) собственности</w:t>
      </w:r>
      <w:r>
        <w:rPr>
          <w:sz w:val="28"/>
          <w:szCs w:val="28"/>
        </w:rPr>
        <w:t>» - 2 053 343 рубля (сумма основного долга);</w:t>
      </w:r>
    </w:p>
    <w:p w:rsidR="00AA3A3D" w:rsidRDefault="00AA3A3D" w:rsidP="00AA3A3D">
      <w:pPr>
        <w:widowControl w:val="0"/>
        <w:ind w:firstLine="708"/>
        <w:jc w:val="both"/>
        <w:rPr>
          <w:sz w:val="28"/>
          <w:szCs w:val="28"/>
        </w:rPr>
      </w:pPr>
      <w:r>
        <w:rPr>
          <w:sz w:val="28"/>
          <w:szCs w:val="28"/>
        </w:rPr>
        <w:t>- 831 «</w:t>
      </w:r>
      <w:r w:rsidRPr="00282342">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r>
        <w:rPr>
          <w:sz w:val="28"/>
          <w:szCs w:val="28"/>
        </w:rPr>
        <w:t>» - 200 000 рублей (</w:t>
      </w:r>
      <w:r w:rsidRPr="002D272A">
        <w:rPr>
          <w:sz w:val="28"/>
          <w:szCs w:val="28"/>
        </w:rPr>
        <w:t>судебные расходы по</w:t>
      </w:r>
      <w:r>
        <w:rPr>
          <w:sz w:val="28"/>
          <w:szCs w:val="28"/>
        </w:rPr>
        <w:t xml:space="preserve"> уплате государственной пошлины),</w:t>
      </w:r>
    </w:p>
    <w:p w:rsidR="00AA3A3D" w:rsidRDefault="00AA3A3D" w:rsidP="00AA3A3D">
      <w:pPr>
        <w:widowControl w:val="0"/>
        <w:ind w:firstLine="708"/>
        <w:jc w:val="both"/>
        <w:rPr>
          <w:sz w:val="28"/>
          <w:szCs w:val="28"/>
        </w:rPr>
      </w:pPr>
      <w:r>
        <w:rPr>
          <w:sz w:val="28"/>
          <w:szCs w:val="28"/>
        </w:rPr>
        <w:t xml:space="preserve">  </w:t>
      </w:r>
      <w:proofErr w:type="gramStart"/>
      <w:r>
        <w:rPr>
          <w:sz w:val="28"/>
          <w:szCs w:val="28"/>
        </w:rPr>
        <w:t xml:space="preserve">в связи с необходимостью исполнения решения Арбитражного суда Ханты-Мансийского </w:t>
      </w:r>
      <w:r w:rsidR="00FC498F">
        <w:rPr>
          <w:sz w:val="28"/>
          <w:szCs w:val="28"/>
        </w:rPr>
        <w:t xml:space="preserve"> </w:t>
      </w:r>
      <w:r>
        <w:rPr>
          <w:sz w:val="28"/>
          <w:szCs w:val="28"/>
        </w:rPr>
        <w:t>автономного</w:t>
      </w:r>
      <w:r w:rsidR="00FC498F">
        <w:rPr>
          <w:sz w:val="28"/>
          <w:szCs w:val="28"/>
        </w:rPr>
        <w:t xml:space="preserve"> </w:t>
      </w:r>
      <w:r>
        <w:rPr>
          <w:sz w:val="28"/>
          <w:szCs w:val="28"/>
        </w:rPr>
        <w:t xml:space="preserve"> округа</w:t>
      </w:r>
      <w:r w:rsidR="00FC498F">
        <w:rPr>
          <w:sz w:val="28"/>
          <w:szCs w:val="28"/>
        </w:rPr>
        <w:t xml:space="preserve"> </w:t>
      </w:r>
      <w:r>
        <w:rPr>
          <w:sz w:val="28"/>
          <w:szCs w:val="28"/>
        </w:rPr>
        <w:t>-</w:t>
      </w:r>
      <w:r w:rsidR="00FC498F">
        <w:rPr>
          <w:sz w:val="28"/>
          <w:szCs w:val="28"/>
        </w:rPr>
        <w:t xml:space="preserve"> </w:t>
      </w:r>
      <w:r>
        <w:rPr>
          <w:sz w:val="28"/>
          <w:szCs w:val="28"/>
        </w:rPr>
        <w:t xml:space="preserve">Югры </w:t>
      </w:r>
      <w:r w:rsidR="00FC498F">
        <w:rPr>
          <w:sz w:val="28"/>
          <w:szCs w:val="28"/>
        </w:rPr>
        <w:t xml:space="preserve"> </w:t>
      </w:r>
      <w:r>
        <w:rPr>
          <w:sz w:val="28"/>
          <w:szCs w:val="28"/>
        </w:rPr>
        <w:t>от 04.03.2016 года по делу № А75-198/2016 и оплаты по исполнительному листу</w:t>
      </w:r>
      <w:r w:rsidRPr="000C5679">
        <w:t xml:space="preserve"> </w:t>
      </w:r>
      <w:r w:rsidRPr="000C5679">
        <w:rPr>
          <w:sz w:val="28"/>
          <w:szCs w:val="28"/>
        </w:rPr>
        <w:t>сери</w:t>
      </w:r>
      <w:r>
        <w:rPr>
          <w:sz w:val="28"/>
          <w:szCs w:val="28"/>
        </w:rPr>
        <w:t>и</w:t>
      </w:r>
      <w:r w:rsidRPr="000C5679">
        <w:rPr>
          <w:sz w:val="28"/>
          <w:szCs w:val="28"/>
        </w:rPr>
        <w:t xml:space="preserve"> ФС № 010795877</w:t>
      </w:r>
      <w:r>
        <w:rPr>
          <w:sz w:val="28"/>
          <w:szCs w:val="28"/>
        </w:rPr>
        <w:t xml:space="preserve"> от 04.03.2016 в части взыскания задолженности с МКУ «Управление капитального строительства» в пользу ООО Строительная компания «СОК» по муниципальному контракту на выполнение подрядных работ по объекту «Канализационно-очистные сооружения производительностью 50 000 м3/сутки</w:t>
      </w:r>
      <w:proofErr w:type="gramEnd"/>
      <w:r>
        <w:rPr>
          <w:sz w:val="28"/>
          <w:szCs w:val="28"/>
        </w:rPr>
        <w:t xml:space="preserve"> </w:t>
      </w:r>
      <w:r>
        <w:rPr>
          <w:sz w:val="28"/>
          <w:szCs w:val="28"/>
        </w:rPr>
        <w:lastRenderedPageBreak/>
        <w:t>в городе Нефтеюганске»;</w:t>
      </w:r>
    </w:p>
    <w:p w:rsidR="00AA3A3D" w:rsidRDefault="00AA3A3D" w:rsidP="00AA3A3D">
      <w:pPr>
        <w:widowControl w:val="0"/>
        <w:ind w:firstLine="708"/>
        <w:jc w:val="both"/>
        <w:rPr>
          <w:sz w:val="28"/>
          <w:szCs w:val="28"/>
        </w:rPr>
      </w:pPr>
      <w:r>
        <w:rPr>
          <w:sz w:val="28"/>
          <w:szCs w:val="28"/>
        </w:rPr>
        <w:t>3) Подраздела 0909 «Здравоохранение» в сумме 7 922 457 рублей</w:t>
      </w:r>
      <w:r w:rsidR="00FC498F">
        <w:rPr>
          <w:sz w:val="28"/>
          <w:szCs w:val="28"/>
        </w:rPr>
        <w:t>,</w:t>
      </w:r>
      <w:r w:rsidRPr="00017870">
        <w:rPr>
          <w:sz w:val="28"/>
          <w:szCs w:val="28"/>
        </w:rPr>
        <w:t xml:space="preserve"> </w:t>
      </w:r>
      <w:r>
        <w:rPr>
          <w:sz w:val="28"/>
          <w:szCs w:val="28"/>
        </w:rPr>
        <w:t xml:space="preserve">из них на вид расходов: </w:t>
      </w:r>
    </w:p>
    <w:p w:rsidR="00AA3A3D" w:rsidRDefault="00AA3A3D" w:rsidP="00AA3A3D">
      <w:pPr>
        <w:widowControl w:val="0"/>
        <w:ind w:firstLine="708"/>
        <w:jc w:val="both"/>
        <w:rPr>
          <w:sz w:val="28"/>
          <w:szCs w:val="28"/>
        </w:rPr>
      </w:pPr>
      <w:r>
        <w:rPr>
          <w:sz w:val="28"/>
          <w:szCs w:val="28"/>
        </w:rPr>
        <w:t>- 414 «</w:t>
      </w:r>
      <w:r w:rsidRPr="00282342">
        <w:rPr>
          <w:sz w:val="28"/>
          <w:szCs w:val="28"/>
        </w:rPr>
        <w:t>Бюджетные инвестиции в объекты капитального строительства государственной (муниципальной) собственности</w:t>
      </w:r>
      <w:r>
        <w:rPr>
          <w:sz w:val="28"/>
          <w:szCs w:val="28"/>
        </w:rPr>
        <w:t>» - 7 860 156 рублей (сумма основного долга);</w:t>
      </w:r>
    </w:p>
    <w:p w:rsidR="00AA3A3D" w:rsidRDefault="00AA3A3D" w:rsidP="00AA3A3D">
      <w:pPr>
        <w:widowControl w:val="0"/>
        <w:ind w:firstLine="708"/>
        <w:jc w:val="both"/>
        <w:rPr>
          <w:sz w:val="28"/>
          <w:szCs w:val="28"/>
        </w:rPr>
      </w:pPr>
      <w:r>
        <w:rPr>
          <w:sz w:val="28"/>
          <w:szCs w:val="28"/>
        </w:rPr>
        <w:t>- 831 «</w:t>
      </w:r>
      <w:r w:rsidRPr="00282342">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r>
        <w:rPr>
          <w:sz w:val="28"/>
          <w:szCs w:val="28"/>
        </w:rPr>
        <w:t>» - 62 301 рубль (</w:t>
      </w:r>
      <w:r w:rsidRPr="002D272A">
        <w:rPr>
          <w:sz w:val="28"/>
          <w:szCs w:val="28"/>
        </w:rPr>
        <w:t>судебные расходы по</w:t>
      </w:r>
      <w:r>
        <w:rPr>
          <w:sz w:val="28"/>
          <w:szCs w:val="28"/>
        </w:rPr>
        <w:t xml:space="preserve"> уплате государственной пошлины),</w:t>
      </w:r>
    </w:p>
    <w:p w:rsidR="00AA3A3D" w:rsidRDefault="00AA3A3D" w:rsidP="00AA3A3D">
      <w:pPr>
        <w:widowControl w:val="0"/>
        <w:ind w:firstLine="708"/>
        <w:jc w:val="both"/>
        <w:rPr>
          <w:sz w:val="28"/>
          <w:szCs w:val="28"/>
        </w:rPr>
      </w:pPr>
      <w:r>
        <w:rPr>
          <w:sz w:val="28"/>
          <w:szCs w:val="28"/>
        </w:rPr>
        <w:t xml:space="preserve">  </w:t>
      </w:r>
      <w:proofErr w:type="gramStart"/>
      <w:r>
        <w:rPr>
          <w:sz w:val="28"/>
          <w:szCs w:val="28"/>
        </w:rPr>
        <w:t>в связи с необходимостью исполнения решения Арбитражного суда Ханты-Мансийского</w:t>
      </w:r>
      <w:r w:rsidR="00FC498F">
        <w:rPr>
          <w:sz w:val="28"/>
          <w:szCs w:val="28"/>
        </w:rPr>
        <w:t xml:space="preserve"> </w:t>
      </w:r>
      <w:r>
        <w:rPr>
          <w:sz w:val="28"/>
          <w:szCs w:val="28"/>
        </w:rPr>
        <w:t xml:space="preserve"> автономного</w:t>
      </w:r>
      <w:r w:rsidR="00FC498F">
        <w:rPr>
          <w:sz w:val="28"/>
          <w:szCs w:val="28"/>
        </w:rPr>
        <w:t xml:space="preserve"> </w:t>
      </w:r>
      <w:r>
        <w:rPr>
          <w:sz w:val="28"/>
          <w:szCs w:val="28"/>
        </w:rPr>
        <w:t xml:space="preserve"> округа</w:t>
      </w:r>
      <w:r w:rsidR="00FC498F">
        <w:rPr>
          <w:sz w:val="28"/>
          <w:szCs w:val="28"/>
        </w:rPr>
        <w:t xml:space="preserve"> – </w:t>
      </w:r>
      <w:r>
        <w:rPr>
          <w:sz w:val="28"/>
          <w:szCs w:val="28"/>
        </w:rPr>
        <w:t>Югры</w:t>
      </w:r>
      <w:r w:rsidR="00FC498F">
        <w:rPr>
          <w:sz w:val="28"/>
          <w:szCs w:val="28"/>
        </w:rPr>
        <w:t xml:space="preserve"> </w:t>
      </w:r>
      <w:r>
        <w:rPr>
          <w:sz w:val="28"/>
          <w:szCs w:val="28"/>
        </w:rPr>
        <w:t xml:space="preserve"> от 18.05.2016 года по делу № А75-1998/2016</w:t>
      </w:r>
      <w:r w:rsidRPr="00017870">
        <w:rPr>
          <w:sz w:val="28"/>
          <w:szCs w:val="28"/>
        </w:rPr>
        <w:t xml:space="preserve"> </w:t>
      </w:r>
      <w:r>
        <w:rPr>
          <w:sz w:val="28"/>
          <w:szCs w:val="28"/>
        </w:rPr>
        <w:t>и оплаты по исполнительному листу</w:t>
      </w:r>
      <w:r w:rsidRPr="000C5679">
        <w:t xml:space="preserve"> </w:t>
      </w:r>
      <w:r w:rsidRPr="000C5679">
        <w:rPr>
          <w:sz w:val="28"/>
          <w:szCs w:val="28"/>
        </w:rPr>
        <w:t>сери</w:t>
      </w:r>
      <w:r>
        <w:rPr>
          <w:sz w:val="28"/>
          <w:szCs w:val="28"/>
        </w:rPr>
        <w:t>и</w:t>
      </w:r>
      <w:r w:rsidRPr="000C5679">
        <w:rPr>
          <w:sz w:val="28"/>
          <w:szCs w:val="28"/>
        </w:rPr>
        <w:t xml:space="preserve"> ФС № </w:t>
      </w:r>
      <w:r>
        <w:rPr>
          <w:sz w:val="28"/>
          <w:szCs w:val="28"/>
        </w:rPr>
        <w:t>011500610 от 18.05.2016 в части взыскания задолженности с МКУ «Управление капитального строительства» в пользу ООО «Застройщик» задолженности по муниципальному контракту на выполнение работ по объекту «Пищеблок МУЗ «Нефтеюганская городская больница» на 1000 коек».</w:t>
      </w:r>
      <w:proofErr w:type="gramEnd"/>
    </w:p>
    <w:p w:rsidR="00AA3A3D" w:rsidRDefault="00AA3A3D" w:rsidP="00AA3A3D">
      <w:pPr>
        <w:widowControl w:val="0"/>
        <w:ind w:firstLine="708"/>
        <w:jc w:val="both"/>
        <w:rPr>
          <w:sz w:val="28"/>
          <w:szCs w:val="28"/>
        </w:rPr>
      </w:pPr>
      <w:r>
        <w:rPr>
          <w:sz w:val="28"/>
          <w:szCs w:val="28"/>
        </w:rPr>
        <w:t>2. По подразделу 0412 «</w:t>
      </w:r>
      <w:r w:rsidRPr="003A7883">
        <w:rPr>
          <w:sz w:val="28"/>
          <w:szCs w:val="28"/>
        </w:rPr>
        <w:t>Другие вопросы в области национальной экономики</w:t>
      </w:r>
      <w:r>
        <w:rPr>
          <w:sz w:val="28"/>
          <w:szCs w:val="28"/>
        </w:rPr>
        <w:t>» целевой статье 1110200590 «</w:t>
      </w:r>
      <w:r w:rsidRPr="003A7883">
        <w:rPr>
          <w:sz w:val="28"/>
          <w:szCs w:val="28"/>
        </w:rPr>
        <w:t>Расходы на обеспечение деятельности (оказание услуг) муниципальных учреждений</w:t>
      </w:r>
      <w:r>
        <w:rPr>
          <w:sz w:val="28"/>
          <w:szCs w:val="28"/>
        </w:rPr>
        <w:t>» основному мероприятию «</w:t>
      </w:r>
      <w:r w:rsidRPr="003A7883">
        <w:rPr>
          <w:sz w:val="28"/>
          <w:szCs w:val="28"/>
        </w:rPr>
        <w:t>Организационное обесп</w:t>
      </w:r>
      <w:r>
        <w:rPr>
          <w:sz w:val="28"/>
          <w:szCs w:val="28"/>
        </w:rPr>
        <w:t>ечение функционирования отрасли» подпрограммы «</w:t>
      </w:r>
      <w:r w:rsidRPr="003A7883">
        <w:rPr>
          <w:sz w:val="28"/>
          <w:szCs w:val="28"/>
        </w:rPr>
        <w:t>Содействие развитию</w:t>
      </w:r>
      <w:r>
        <w:rPr>
          <w:sz w:val="28"/>
          <w:szCs w:val="28"/>
        </w:rPr>
        <w:t xml:space="preserve"> градостроительной деятельности» муниципальной программы «</w:t>
      </w:r>
      <w:r w:rsidRPr="003A7883">
        <w:rPr>
          <w:sz w:val="28"/>
          <w:szCs w:val="28"/>
        </w:rPr>
        <w:t>Обеспечение доступным и комфортным жильем жителей города Нефтеюганска в 2014-2020 годах</w:t>
      </w:r>
      <w:r>
        <w:rPr>
          <w:sz w:val="28"/>
          <w:szCs w:val="28"/>
        </w:rPr>
        <w:t>»:</w:t>
      </w:r>
    </w:p>
    <w:p w:rsidR="00AA3A3D" w:rsidRDefault="00AA3A3D" w:rsidP="00AA3A3D">
      <w:pPr>
        <w:widowControl w:val="0"/>
        <w:ind w:firstLine="708"/>
        <w:jc w:val="both"/>
        <w:rPr>
          <w:sz w:val="28"/>
          <w:szCs w:val="28"/>
        </w:rPr>
      </w:pPr>
      <w:r>
        <w:rPr>
          <w:sz w:val="28"/>
          <w:szCs w:val="28"/>
        </w:rPr>
        <w:t>1) С вида расходов 112 «</w:t>
      </w:r>
      <w:r w:rsidRPr="003A7883">
        <w:rPr>
          <w:sz w:val="28"/>
          <w:szCs w:val="28"/>
        </w:rPr>
        <w:t>Иные выплаты персоналу казенных учреждений, за исключением фонда оплаты труда</w:t>
      </w:r>
      <w:r>
        <w:rPr>
          <w:sz w:val="28"/>
          <w:szCs w:val="28"/>
        </w:rPr>
        <w:t>» на вид расходов 852 «</w:t>
      </w:r>
      <w:r w:rsidRPr="003A7883">
        <w:rPr>
          <w:sz w:val="28"/>
          <w:szCs w:val="28"/>
        </w:rPr>
        <w:t>Уплата прочих налогов, сборов</w:t>
      </w:r>
      <w:r>
        <w:rPr>
          <w:sz w:val="28"/>
          <w:szCs w:val="28"/>
        </w:rPr>
        <w:t>» сумму в размере 18 340 рублей в связи с необходимостью оплаты государственной пошлины по обращению в Арбитражный суд с исковым заявлением о взыскании задолженности с ООО «</w:t>
      </w:r>
      <w:proofErr w:type="spellStart"/>
      <w:r>
        <w:rPr>
          <w:sz w:val="28"/>
          <w:szCs w:val="28"/>
        </w:rPr>
        <w:t>Промресурс</w:t>
      </w:r>
      <w:proofErr w:type="spellEnd"/>
      <w:r>
        <w:rPr>
          <w:sz w:val="28"/>
          <w:szCs w:val="28"/>
        </w:rPr>
        <w:t>» по договору от 29.05.2013 № б/н на выполнение технического надзора и контроля за строительством на объекте капитального строительства «Строительство спортивного центра на территории МБОУ «СОКШ №4»;</w:t>
      </w:r>
    </w:p>
    <w:p w:rsidR="00AA3A3D" w:rsidRDefault="00AA3A3D" w:rsidP="00AA3A3D">
      <w:pPr>
        <w:widowControl w:val="0"/>
        <w:ind w:firstLine="708"/>
        <w:jc w:val="both"/>
        <w:rPr>
          <w:sz w:val="28"/>
          <w:szCs w:val="28"/>
        </w:rPr>
      </w:pPr>
      <w:r>
        <w:rPr>
          <w:sz w:val="28"/>
          <w:szCs w:val="28"/>
        </w:rPr>
        <w:t>2) С вида расходов 242 «</w:t>
      </w:r>
      <w:r w:rsidRPr="00135269">
        <w:rPr>
          <w:sz w:val="28"/>
          <w:szCs w:val="28"/>
        </w:rPr>
        <w:t>Закупка товаров, работ, услуг в сфере информационно-коммуникационных технологий</w:t>
      </w:r>
      <w:r>
        <w:rPr>
          <w:sz w:val="28"/>
          <w:szCs w:val="28"/>
        </w:rPr>
        <w:t>» на вид расходов 853 «Уплата иных платежей» сумму в размере 17 000 рублей в связи с увеличением стоимости договора по СРО (саморегулируемая организация).</w:t>
      </w:r>
    </w:p>
    <w:p w:rsidR="00AA3A3D" w:rsidRDefault="00AA3A3D" w:rsidP="00AA3A3D">
      <w:pPr>
        <w:widowControl w:val="0"/>
        <w:ind w:firstLine="708"/>
        <w:jc w:val="both"/>
        <w:rPr>
          <w:sz w:val="28"/>
          <w:szCs w:val="28"/>
        </w:rPr>
      </w:pPr>
      <w:r>
        <w:rPr>
          <w:sz w:val="28"/>
          <w:szCs w:val="28"/>
        </w:rPr>
        <w:t>3. По целевой статье 0510920650 «</w:t>
      </w:r>
      <w:r w:rsidRPr="00135269">
        <w:rPr>
          <w:sz w:val="28"/>
          <w:szCs w:val="28"/>
        </w:rPr>
        <w:t>Строительство, реконструкция, капитальный ремонт объектов культуры</w:t>
      </w:r>
      <w:r>
        <w:rPr>
          <w:sz w:val="28"/>
          <w:szCs w:val="28"/>
        </w:rPr>
        <w:t>» основного мероприятия «</w:t>
      </w:r>
      <w:r w:rsidRPr="00135269">
        <w:rPr>
          <w:sz w:val="28"/>
          <w:szCs w:val="28"/>
        </w:rPr>
        <w:t>Техническое обследование, реконструкция, капитальный ремонт, строительство объектов культуры</w:t>
      </w:r>
      <w:r>
        <w:rPr>
          <w:sz w:val="28"/>
          <w:szCs w:val="28"/>
        </w:rPr>
        <w:t>» подпрограммы «</w:t>
      </w:r>
      <w:r w:rsidRPr="00135269">
        <w:rPr>
          <w:sz w:val="28"/>
          <w:szCs w:val="28"/>
        </w:rPr>
        <w:t>Обеспечение прав граждан на доступ к ку</w:t>
      </w:r>
      <w:r>
        <w:rPr>
          <w:sz w:val="28"/>
          <w:szCs w:val="28"/>
        </w:rPr>
        <w:t>льтурным ценностям и информации» муниципальной программы «</w:t>
      </w:r>
      <w:r w:rsidRPr="00135269">
        <w:rPr>
          <w:sz w:val="28"/>
          <w:szCs w:val="28"/>
        </w:rPr>
        <w:t>Развитие сферы культуры города Нефтеюганска на 2014-2020 годы</w:t>
      </w:r>
      <w:r>
        <w:rPr>
          <w:sz w:val="28"/>
          <w:szCs w:val="28"/>
        </w:rPr>
        <w:t xml:space="preserve">» с подраздела 0702 «Общее образование» с объекта «Устройство скатной кровли здания НГ МБОУ ДОД </w:t>
      </w:r>
      <w:r>
        <w:rPr>
          <w:sz w:val="28"/>
          <w:szCs w:val="28"/>
        </w:rPr>
        <w:lastRenderedPageBreak/>
        <w:t>«Детская школа искусств» на подраздел 0801 «Культура» сумму в размере 163 040 рублей на выполнение проектно-изыскательских работ по капитальному ремонту инженерных сетей объекта «Нежилое помещение МБУК «Городская библиотека», МБУК «Центр национальных культур», расположенного по адресу: г. Нефтеюганск, 11-62».</w:t>
      </w:r>
    </w:p>
    <w:p w:rsidR="00AA3A3D" w:rsidRDefault="00AA3A3D" w:rsidP="00AA3A3D">
      <w:pPr>
        <w:widowControl w:val="0"/>
        <w:ind w:firstLine="708"/>
        <w:jc w:val="both"/>
        <w:rPr>
          <w:sz w:val="28"/>
          <w:szCs w:val="28"/>
        </w:rPr>
      </w:pPr>
      <w:r>
        <w:rPr>
          <w:sz w:val="28"/>
          <w:szCs w:val="28"/>
        </w:rPr>
        <w:t>4. Средства ООО «РН-Юганскнефтегаз» по подразделу 0702 «Общее образование» целевой статье 0210299990 «Реализация мероприятий» основному мероприятию «</w:t>
      </w:r>
      <w:r w:rsidRPr="00312437">
        <w:rPr>
          <w:sz w:val="28"/>
          <w:szCs w:val="28"/>
        </w:rPr>
        <w:t>Развитие материально-технической базы образовательных организаций</w:t>
      </w:r>
      <w:r>
        <w:rPr>
          <w:sz w:val="28"/>
          <w:szCs w:val="28"/>
        </w:rPr>
        <w:t>» подпрограммы «</w:t>
      </w:r>
      <w:r w:rsidRPr="00312437">
        <w:rPr>
          <w:sz w:val="28"/>
          <w:szCs w:val="28"/>
        </w:rPr>
        <w:t>Дошкольное, общее и дополнительное образование</w:t>
      </w:r>
      <w:r>
        <w:rPr>
          <w:sz w:val="28"/>
          <w:szCs w:val="28"/>
        </w:rPr>
        <w:t>» муниципальной программы «</w:t>
      </w:r>
      <w:r w:rsidRPr="00312437">
        <w:rPr>
          <w:sz w:val="28"/>
          <w:szCs w:val="28"/>
        </w:rPr>
        <w:t>Развитие образования и молод</w:t>
      </w:r>
      <w:r>
        <w:rPr>
          <w:sz w:val="28"/>
          <w:szCs w:val="28"/>
        </w:rPr>
        <w:t>е</w:t>
      </w:r>
      <w:r w:rsidRPr="00312437">
        <w:rPr>
          <w:sz w:val="28"/>
          <w:szCs w:val="28"/>
        </w:rPr>
        <w:t>жной политики в городе Нефтеюганске на 2014-2020 годы</w:t>
      </w:r>
      <w:r>
        <w:rPr>
          <w:sz w:val="28"/>
          <w:szCs w:val="28"/>
        </w:rPr>
        <w:t>» с вида расходов 244 «</w:t>
      </w:r>
      <w:r w:rsidRPr="00312437">
        <w:rPr>
          <w:sz w:val="28"/>
          <w:szCs w:val="28"/>
        </w:rPr>
        <w:t>Прочая закупка товаров, работ и услуг для обеспечения государственных (муниципальных) нужд</w:t>
      </w:r>
      <w:r>
        <w:rPr>
          <w:sz w:val="28"/>
          <w:szCs w:val="28"/>
        </w:rPr>
        <w:t xml:space="preserve">» объекта «Расширение технического обследования объектов «Учебный корпус. Расширение здания лицея», </w:t>
      </w:r>
      <w:r w:rsidR="00FC498F">
        <w:rPr>
          <w:sz w:val="28"/>
          <w:szCs w:val="28"/>
        </w:rPr>
        <w:t xml:space="preserve"> </w:t>
      </w:r>
      <w:r>
        <w:rPr>
          <w:sz w:val="28"/>
          <w:szCs w:val="28"/>
        </w:rPr>
        <w:t>расположенных</w:t>
      </w:r>
      <w:r w:rsidR="00FC498F">
        <w:rPr>
          <w:sz w:val="28"/>
          <w:szCs w:val="28"/>
        </w:rPr>
        <w:t xml:space="preserve"> </w:t>
      </w:r>
      <w:r>
        <w:rPr>
          <w:sz w:val="28"/>
          <w:szCs w:val="28"/>
        </w:rPr>
        <w:t xml:space="preserve"> по</w:t>
      </w:r>
      <w:r w:rsidR="00FC498F">
        <w:rPr>
          <w:sz w:val="28"/>
          <w:szCs w:val="28"/>
        </w:rPr>
        <w:t xml:space="preserve"> </w:t>
      </w:r>
      <w:r>
        <w:rPr>
          <w:sz w:val="28"/>
          <w:szCs w:val="28"/>
        </w:rPr>
        <w:t xml:space="preserve"> адресу: </w:t>
      </w:r>
      <w:r w:rsidR="00FC498F">
        <w:rPr>
          <w:sz w:val="28"/>
          <w:szCs w:val="28"/>
        </w:rPr>
        <w:t xml:space="preserve"> </w:t>
      </w:r>
      <w:proofErr w:type="gramStart"/>
      <w:r>
        <w:rPr>
          <w:sz w:val="28"/>
          <w:szCs w:val="28"/>
        </w:rPr>
        <w:t>г</w:t>
      </w:r>
      <w:proofErr w:type="gramEnd"/>
      <w:r>
        <w:rPr>
          <w:sz w:val="28"/>
          <w:szCs w:val="28"/>
        </w:rPr>
        <w:t>. Нефтеюганск,</w:t>
      </w:r>
      <w:r w:rsidR="00FC498F">
        <w:rPr>
          <w:sz w:val="28"/>
          <w:szCs w:val="28"/>
        </w:rPr>
        <w:t xml:space="preserve"> </w:t>
      </w:r>
      <w:r>
        <w:rPr>
          <w:sz w:val="28"/>
          <w:szCs w:val="28"/>
        </w:rPr>
        <w:t xml:space="preserve"> 10 микрорайон, здания № 32, 32/1» на вид расходов 243 «</w:t>
      </w:r>
      <w:r w:rsidRPr="009E622E">
        <w:rPr>
          <w:sz w:val="28"/>
          <w:szCs w:val="28"/>
        </w:rPr>
        <w:t>Закупка товаров, работ, услуг в целях капитального ремонта государственного (муниципального) имущества</w:t>
      </w:r>
      <w:r>
        <w:rPr>
          <w:sz w:val="28"/>
          <w:szCs w:val="28"/>
        </w:rPr>
        <w:t xml:space="preserve">» сумму в </w:t>
      </w:r>
      <w:r w:rsidRPr="00AA3A3D">
        <w:rPr>
          <w:sz w:val="28"/>
          <w:szCs w:val="28"/>
        </w:rPr>
        <w:t>размере 3 303 124</w:t>
      </w:r>
      <w:r>
        <w:rPr>
          <w:sz w:val="28"/>
          <w:szCs w:val="28"/>
        </w:rPr>
        <w:t xml:space="preserve"> рубля, в том числе на объекты:</w:t>
      </w:r>
    </w:p>
    <w:p w:rsidR="00AA3A3D" w:rsidRDefault="00AA3A3D" w:rsidP="00AA3A3D">
      <w:pPr>
        <w:widowControl w:val="0"/>
        <w:ind w:firstLine="708"/>
        <w:jc w:val="both"/>
        <w:rPr>
          <w:sz w:val="28"/>
          <w:szCs w:val="28"/>
        </w:rPr>
      </w:pPr>
      <w:r>
        <w:rPr>
          <w:sz w:val="28"/>
          <w:szCs w:val="28"/>
        </w:rPr>
        <w:t>- «Капитальный ремонт объекта «Нежилое здание школы № 1» (ПИР) - 950 000 рублей;</w:t>
      </w:r>
    </w:p>
    <w:p w:rsidR="00AA3A3D" w:rsidRDefault="00AA3A3D" w:rsidP="00AA3A3D">
      <w:pPr>
        <w:widowControl w:val="0"/>
        <w:ind w:firstLine="708"/>
        <w:jc w:val="both"/>
        <w:rPr>
          <w:sz w:val="28"/>
          <w:szCs w:val="28"/>
        </w:rPr>
      </w:pPr>
      <w:r>
        <w:rPr>
          <w:sz w:val="28"/>
          <w:szCs w:val="28"/>
        </w:rPr>
        <w:t>- «Капитальный ремонт объекта «Нежилое здание школы № 3» (ПИР) - 2 353 124 рубля.</w:t>
      </w:r>
    </w:p>
    <w:p w:rsidR="00AA3A3D" w:rsidRDefault="00AA3A3D" w:rsidP="00AA3A3D">
      <w:pPr>
        <w:widowControl w:val="0"/>
        <w:ind w:firstLine="708"/>
        <w:jc w:val="both"/>
        <w:rPr>
          <w:sz w:val="28"/>
          <w:szCs w:val="28"/>
        </w:rPr>
      </w:pPr>
    </w:p>
    <w:p w:rsidR="00AA3A3D" w:rsidRDefault="00AA3A3D" w:rsidP="00AA3A3D">
      <w:pPr>
        <w:widowControl w:val="0"/>
        <w:ind w:firstLine="708"/>
        <w:jc w:val="both"/>
        <w:rPr>
          <w:sz w:val="28"/>
          <w:szCs w:val="28"/>
        </w:rPr>
      </w:pPr>
      <w:r w:rsidRPr="00815321">
        <w:rPr>
          <w:b/>
          <w:sz w:val="28"/>
          <w:szCs w:val="28"/>
        </w:rPr>
        <w:t>Департаменту жилищно-коммунального хозяйства администрации города Нефтеюганска</w:t>
      </w:r>
      <w:r>
        <w:rPr>
          <w:sz w:val="28"/>
          <w:szCs w:val="28"/>
        </w:rPr>
        <w:t xml:space="preserve"> (на основании писем от 17.06.2016 № 005268/16, 22.07.2016 № 006385/16) перераспределить бюджетные ассигнования:</w:t>
      </w:r>
    </w:p>
    <w:p w:rsidR="00AA3A3D" w:rsidRDefault="00AA3A3D" w:rsidP="00AA3A3D">
      <w:pPr>
        <w:widowControl w:val="0"/>
        <w:ind w:firstLine="708"/>
        <w:jc w:val="both"/>
        <w:rPr>
          <w:sz w:val="28"/>
          <w:szCs w:val="28"/>
        </w:rPr>
      </w:pPr>
      <w:r>
        <w:rPr>
          <w:sz w:val="28"/>
          <w:szCs w:val="28"/>
        </w:rPr>
        <w:t>1. По подразделу 0505 «Другие вопросы в области жилищно-коммунального хозяйства» целевой статье 1250100590 «</w:t>
      </w:r>
      <w:r w:rsidRPr="00815321">
        <w:rPr>
          <w:sz w:val="28"/>
          <w:szCs w:val="28"/>
        </w:rPr>
        <w:t>Расходы на обеспечение деятельности (оказание услуг) муниципальных учреждений</w:t>
      </w:r>
      <w:r>
        <w:rPr>
          <w:sz w:val="28"/>
          <w:szCs w:val="28"/>
        </w:rPr>
        <w:t>» основному мероприятию «</w:t>
      </w:r>
      <w:r w:rsidRPr="00815321">
        <w:rPr>
          <w:sz w:val="28"/>
          <w:szCs w:val="28"/>
        </w:rPr>
        <w:t>Организационное обеспечение функционирования отрасли</w:t>
      </w:r>
      <w:r>
        <w:rPr>
          <w:sz w:val="28"/>
          <w:szCs w:val="28"/>
        </w:rPr>
        <w:t>» подпрограммы «</w:t>
      </w:r>
      <w:r w:rsidRPr="00815321">
        <w:rPr>
          <w:sz w:val="28"/>
          <w:szCs w:val="28"/>
        </w:rPr>
        <w:t>Обеспечение реализации муниципальной программы</w:t>
      </w:r>
      <w:r>
        <w:rPr>
          <w:sz w:val="28"/>
          <w:szCs w:val="28"/>
        </w:rPr>
        <w:t>» муниципальной программы «</w:t>
      </w:r>
      <w:r w:rsidRPr="00815321">
        <w:rPr>
          <w:sz w:val="28"/>
          <w:szCs w:val="28"/>
        </w:rPr>
        <w:t>Развитие жилищно-коммунального комплекса в городе Нефтеюганске в 2014-2020 годах</w:t>
      </w:r>
      <w:r>
        <w:rPr>
          <w:sz w:val="28"/>
          <w:szCs w:val="28"/>
        </w:rPr>
        <w:t xml:space="preserve">» с вида расходов 851 «Уплата налога на имущество организаций и земельного налога» на вид расходов 853 «Уплата иных платежей» сумму в размере 50 000 рублей на уплату членского взноса за СРО, в связи с увеличением суммы. </w:t>
      </w:r>
    </w:p>
    <w:p w:rsidR="00AA3A3D" w:rsidRDefault="00AA3A3D" w:rsidP="00AA3A3D">
      <w:pPr>
        <w:widowControl w:val="0"/>
        <w:ind w:firstLine="708"/>
        <w:jc w:val="both"/>
        <w:rPr>
          <w:sz w:val="28"/>
          <w:szCs w:val="28"/>
        </w:rPr>
      </w:pPr>
      <w:r>
        <w:rPr>
          <w:sz w:val="28"/>
          <w:szCs w:val="28"/>
        </w:rPr>
        <w:t>2. С подраздела 0503 «Благоустройство» целевой статьи 1240299990 «Реализация мероприятий» основного мероприятия «Благоустройство и озеленение города» подпрограммы «Повышение уровня благоустроенности города» муниципальной программы «</w:t>
      </w:r>
      <w:r w:rsidRPr="00411837">
        <w:rPr>
          <w:sz w:val="28"/>
          <w:szCs w:val="28"/>
        </w:rPr>
        <w:t>Развитие жилищно-коммунального комплекса в городе Нефтеюганске в 2014-2020 годах</w:t>
      </w:r>
      <w:r>
        <w:rPr>
          <w:sz w:val="28"/>
          <w:szCs w:val="28"/>
        </w:rPr>
        <w:t>» сумму в размере 20 000 рублей на подраздел 0501 «Жилищное хозяйство» целевую статью 4000320970 «Прочие выплаты по обязательствам муниципального образования», в том числе на вид расходов:</w:t>
      </w:r>
    </w:p>
    <w:p w:rsidR="00AA3A3D" w:rsidRDefault="00AA3A3D" w:rsidP="00AA3A3D">
      <w:pPr>
        <w:widowControl w:val="0"/>
        <w:ind w:firstLine="708"/>
        <w:jc w:val="both"/>
        <w:rPr>
          <w:sz w:val="28"/>
          <w:szCs w:val="28"/>
        </w:rPr>
      </w:pPr>
      <w:proofErr w:type="gramStart"/>
      <w:r>
        <w:rPr>
          <w:sz w:val="28"/>
          <w:szCs w:val="28"/>
        </w:rPr>
        <w:t>- 831 «</w:t>
      </w:r>
      <w:r w:rsidRPr="00411837">
        <w:rPr>
          <w:sz w:val="28"/>
          <w:szCs w:val="28"/>
        </w:rPr>
        <w:t xml:space="preserve">Исполнение судебных актов Российской Федерации и мировых </w:t>
      </w:r>
      <w:r w:rsidRPr="00411837">
        <w:rPr>
          <w:sz w:val="28"/>
          <w:szCs w:val="28"/>
        </w:rPr>
        <w:lastRenderedPageBreak/>
        <w:t>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r>
        <w:rPr>
          <w:sz w:val="28"/>
          <w:szCs w:val="28"/>
        </w:rPr>
        <w:t xml:space="preserve">» - 15 000 рублей </w:t>
      </w:r>
      <w:r w:rsidR="00FC498F">
        <w:rPr>
          <w:sz w:val="28"/>
          <w:szCs w:val="28"/>
        </w:rPr>
        <w:t xml:space="preserve"> </w:t>
      </w:r>
      <w:r>
        <w:rPr>
          <w:sz w:val="28"/>
          <w:szCs w:val="28"/>
        </w:rPr>
        <w:t>на</w:t>
      </w:r>
      <w:r w:rsidR="00FC498F">
        <w:rPr>
          <w:sz w:val="28"/>
          <w:szCs w:val="28"/>
        </w:rPr>
        <w:t xml:space="preserve"> </w:t>
      </w:r>
      <w:r>
        <w:rPr>
          <w:sz w:val="28"/>
          <w:szCs w:val="28"/>
        </w:rPr>
        <w:t xml:space="preserve"> оплату</w:t>
      </w:r>
      <w:r w:rsidR="00FC498F">
        <w:rPr>
          <w:sz w:val="28"/>
          <w:szCs w:val="28"/>
        </w:rPr>
        <w:t xml:space="preserve"> </w:t>
      </w:r>
      <w:r>
        <w:rPr>
          <w:sz w:val="28"/>
          <w:szCs w:val="28"/>
        </w:rPr>
        <w:t xml:space="preserve"> в</w:t>
      </w:r>
      <w:r w:rsidR="00FC498F">
        <w:rPr>
          <w:sz w:val="28"/>
          <w:szCs w:val="28"/>
        </w:rPr>
        <w:t xml:space="preserve"> </w:t>
      </w:r>
      <w:r>
        <w:rPr>
          <w:sz w:val="28"/>
          <w:szCs w:val="28"/>
        </w:rPr>
        <w:t xml:space="preserve"> пользу</w:t>
      </w:r>
      <w:r w:rsidR="00FC498F">
        <w:rPr>
          <w:sz w:val="28"/>
          <w:szCs w:val="28"/>
        </w:rPr>
        <w:t xml:space="preserve"> </w:t>
      </w:r>
      <w:r>
        <w:rPr>
          <w:sz w:val="28"/>
          <w:szCs w:val="28"/>
        </w:rPr>
        <w:t xml:space="preserve"> Петрова </w:t>
      </w:r>
      <w:r w:rsidR="00FC498F">
        <w:rPr>
          <w:sz w:val="28"/>
          <w:szCs w:val="28"/>
        </w:rPr>
        <w:t xml:space="preserve"> </w:t>
      </w:r>
      <w:r>
        <w:rPr>
          <w:sz w:val="28"/>
          <w:szCs w:val="28"/>
        </w:rPr>
        <w:t>А.П. исполнительного листа серии ФС № 013628026 от 14.06.2016 года по определению Нефтеюганского районного</w:t>
      </w:r>
      <w:proofErr w:type="gramEnd"/>
      <w:r>
        <w:rPr>
          <w:sz w:val="28"/>
          <w:szCs w:val="28"/>
        </w:rPr>
        <w:t xml:space="preserve"> суда Ханты-Мансийского автономного округа</w:t>
      </w:r>
      <w:r w:rsidR="00FC498F">
        <w:rPr>
          <w:sz w:val="28"/>
          <w:szCs w:val="28"/>
        </w:rPr>
        <w:t xml:space="preserve"> </w:t>
      </w:r>
      <w:r>
        <w:rPr>
          <w:sz w:val="28"/>
          <w:szCs w:val="28"/>
        </w:rPr>
        <w:t>-</w:t>
      </w:r>
      <w:r w:rsidR="00FC498F">
        <w:rPr>
          <w:sz w:val="28"/>
          <w:szCs w:val="28"/>
        </w:rPr>
        <w:t xml:space="preserve"> </w:t>
      </w:r>
      <w:r>
        <w:rPr>
          <w:sz w:val="28"/>
          <w:szCs w:val="28"/>
        </w:rPr>
        <w:t>Югры о взыскании судебных расходов от 16.05.2016 года по делу № 2-721/2015 о предоставлении благоустроенного жилого помещения по договору социального найма в связи со сносом дома;</w:t>
      </w:r>
    </w:p>
    <w:p w:rsidR="00AA3A3D" w:rsidRDefault="00AA3A3D" w:rsidP="00AA3A3D">
      <w:pPr>
        <w:widowControl w:val="0"/>
        <w:ind w:firstLine="708"/>
        <w:jc w:val="both"/>
        <w:rPr>
          <w:sz w:val="28"/>
          <w:szCs w:val="28"/>
        </w:rPr>
      </w:pPr>
      <w:r>
        <w:rPr>
          <w:sz w:val="28"/>
          <w:szCs w:val="28"/>
        </w:rPr>
        <w:t>- 852 «Уплата прочих налогов, сборов» - 5 000 рублей на оплату исполнительского сбора на основании постановления Управления Федеральной службы судебных приставов по Ханты-Мансийскому автономному округу</w:t>
      </w:r>
      <w:r w:rsidR="00FC498F">
        <w:rPr>
          <w:sz w:val="28"/>
          <w:szCs w:val="28"/>
        </w:rPr>
        <w:t xml:space="preserve"> </w:t>
      </w:r>
      <w:proofErr w:type="gramStart"/>
      <w:r>
        <w:rPr>
          <w:sz w:val="28"/>
          <w:szCs w:val="28"/>
        </w:rPr>
        <w:t>-Ю</w:t>
      </w:r>
      <w:proofErr w:type="gramEnd"/>
      <w:r>
        <w:rPr>
          <w:sz w:val="28"/>
          <w:szCs w:val="28"/>
        </w:rPr>
        <w:t>гре ОСП по г. Нефтеюганску и Нефтеюганскому району от 17.11.2014 года о возбуждении исполнительного производства в связи с неисполнением постановления судебного пристава-исполнителя о взыскании исполнительского сбора от 11.06.2014 № 1423326/14/09/86 в пользу взыскателя Кузьминой А.М. (по делу о предоставлении жилого помещения).</w:t>
      </w:r>
    </w:p>
    <w:p w:rsidR="00205F19" w:rsidRPr="00EB77CF" w:rsidRDefault="00205F19" w:rsidP="002948FF">
      <w:pPr>
        <w:ind w:firstLine="645"/>
        <w:jc w:val="both"/>
        <w:rPr>
          <w:i/>
          <w:color w:val="FF0000"/>
          <w:sz w:val="28"/>
          <w:szCs w:val="28"/>
          <w:highlight w:val="yellow"/>
        </w:rPr>
      </w:pPr>
    </w:p>
    <w:p w:rsidR="002948FF" w:rsidRPr="000E6B56" w:rsidRDefault="002948FF" w:rsidP="002948FF">
      <w:pPr>
        <w:ind w:firstLine="645"/>
        <w:jc w:val="both"/>
        <w:rPr>
          <w:i/>
          <w:sz w:val="28"/>
          <w:szCs w:val="28"/>
        </w:rPr>
      </w:pPr>
      <w:r w:rsidRPr="000E6B56">
        <w:rPr>
          <w:i/>
          <w:sz w:val="28"/>
          <w:szCs w:val="28"/>
        </w:rPr>
        <w:t>Данные перемещения планируется произвести в пределах утвержденных бюджетных ассигнований, что не противоречит нормам бюджетного законодательства.</w:t>
      </w:r>
    </w:p>
    <w:p w:rsidR="002948FF" w:rsidRPr="000E6B56" w:rsidRDefault="002948FF" w:rsidP="002948FF">
      <w:pPr>
        <w:ind w:firstLine="645"/>
        <w:jc w:val="both"/>
        <w:rPr>
          <w:i/>
          <w:sz w:val="28"/>
          <w:szCs w:val="28"/>
        </w:rPr>
      </w:pPr>
    </w:p>
    <w:p w:rsidR="002948FF" w:rsidRPr="000E6B56" w:rsidRDefault="002948FF" w:rsidP="002948FF">
      <w:pPr>
        <w:ind w:firstLine="646"/>
        <w:jc w:val="both"/>
        <w:rPr>
          <w:sz w:val="28"/>
          <w:szCs w:val="28"/>
        </w:rPr>
      </w:pPr>
      <w:r w:rsidRPr="000E6B56">
        <w:rPr>
          <w:sz w:val="28"/>
          <w:szCs w:val="28"/>
        </w:rPr>
        <w:t xml:space="preserve">Все предлагаемые изменения по расходам отражены в приложениях к проекту решения Думы города: </w:t>
      </w:r>
    </w:p>
    <w:p w:rsidR="002948FF" w:rsidRPr="000E6B56" w:rsidRDefault="000E6B56" w:rsidP="002948FF">
      <w:pPr>
        <w:numPr>
          <w:ilvl w:val="0"/>
          <w:numId w:val="2"/>
        </w:numPr>
        <w:jc w:val="both"/>
        <w:rPr>
          <w:sz w:val="28"/>
          <w:szCs w:val="28"/>
        </w:rPr>
      </w:pPr>
      <w:r w:rsidRPr="000E6B56">
        <w:rPr>
          <w:sz w:val="28"/>
          <w:szCs w:val="28"/>
        </w:rPr>
        <w:t>3</w:t>
      </w:r>
      <w:r w:rsidR="002948FF" w:rsidRPr="000E6B56">
        <w:rPr>
          <w:sz w:val="28"/>
          <w:szCs w:val="28"/>
        </w:rPr>
        <w:t xml:space="preserve">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w:t>
      </w:r>
      <w:proofErr w:type="gramStart"/>
      <w:r w:rsidR="002948FF" w:rsidRPr="000E6B56">
        <w:rPr>
          <w:sz w:val="28"/>
          <w:szCs w:val="28"/>
        </w:rPr>
        <w:t>расходов классификации расходов бюджета города Нефтеюганск</w:t>
      </w:r>
      <w:r w:rsidR="00701DE7" w:rsidRPr="000E6B56">
        <w:rPr>
          <w:sz w:val="28"/>
          <w:szCs w:val="28"/>
        </w:rPr>
        <w:t>а</w:t>
      </w:r>
      <w:proofErr w:type="gramEnd"/>
      <w:r w:rsidR="002948FF" w:rsidRPr="000E6B56">
        <w:rPr>
          <w:sz w:val="28"/>
          <w:szCs w:val="28"/>
        </w:rPr>
        <w:t xml:space="preserve"> на 201</w:t>
      </w:r>
      <w:r w:rsidR="00701DE7" w:rsidRPr="000E6B56">
        <w:rPr>
          <w:sz w:val="28"/>
          <w:szCs w:val="28"/>
        </w:rPr>
        <w:t>6</w:t>
      </w:r>
      <w:r w:rsidR="002948FF" w:rsidRPr="000E6B56">
        <w:rPr>
          <w:sz w:val="28"/>
          <w:szCs w:val="28"/>
        </w:rPr>
        <w:t xml:space="preserve"> год»;</w:t>
      </w:r>
    </w:p>
    <w:p w:rsidR="002948FF" w:rsidRPr="000E6B56" w:rsidRDefault="000E6B56" w:rsidP="002948FF">
      <w:pPr>
        <w:numPr>
          <w:ilvl w:val="0"/>
          <w:numId w:val="2"/>
        </w:numPr>
        <w:jc w:val="both"/>
        <w:rPr>
          <w:sz w:val="28"/>
          <w:szCs w:val="28"/>
        </w:rPr>
      </w:pPr>
      <w:r w:rsidRPr="000E6B56">
        <w:rPr>
          <w:sz w:val="28"/>
          <w:szCs w:val="28"/>
        </w:rPr>
        <w:t>4</w:t>
      </w:r>
      <w:r w:rsidR="002948FF" w:rsidRPr="000E6B56">
        <w:rPr>
          <w:sz w:val="28"/>
          <w:szCs w:val="28"/>
        </w:rPr>
        <w:t xml:space="preserve"> «Распределение бюджетных ассигнований по разделам, подразделам </w:t>
      </w:r>
      <w:proofErr w:type="gramStart"/>
      <w:r w:rsidR="002948FF" w:rsidRPr="000E6B56">
        <w:rPr>
          <w:sz w:val="28"/>
          <w:szCs w:val="28"/>
        </w:rPr>
        <w:t>классификации расходов бюджета города Нефтеюганск</w:t>
      </w:r>
      <w:r w:rsidR="00701DE7" w:rsidRPr="000E6B56">
        <w:rPr>
          <w:sz w:val="28"/>
          <w:szCs w:val="28"/>
        </w:rPr>
        <w:t>а</w:t>
      </w:r>
      <w:proofErr w:type="gramEnd"/>
      <w:r w:rsidR="002948FF" w:rsidRPr="000E6B56">
        <w:rPr>
          <w:sz w:val="28"/>
          <w:szCs w:val="28"/>
        </w:rPr>
        <w:t xml:space="preserve"> на 201</w:t>
      </w:r>
      <w:r w:rsidR="00701DE7" w:rsidRPr="000E6B56">
        <w:rPr>
          <w:sz w:val="28"/>
          <w:szCs w:val="28"/>
        </w:rPr>
        <w:t>6</w:t>
      </w:r>
      <w:r w:rsidR="002948FF" w:rsidRPr="000E6B56">
        <w:rPr>
          <w:sz w:val="28"/>
          <w:szCs w:val="28"/>
        </w:rPr>
        <w:t xml:space="preserve"> год»;</w:t>
      </w:r>
    </w:p>
    <w:p w:rsidR="000E6B56" w:rsidRDefault="000E6B56" w:rsidP="000E6B56">
      <w:pPr>
        <w:numPr>
          <w:ilvl w:val="0"/>
          <w:numId w:val="2"/>
        </w:numPr>
        <w:jc w:val="both"/>
        <w:rPr>
          <w:sz w:val="28"/>
          <w:szCs w:val="28"/>
        </w:rPr>
      </w:pPr>
      <w:r w:rsidRPr="000E6B56">
        <w:rPr>
          <w:sz w:val="28"/>
          <w:szCs w:val="28"/>
        </w:rPr>
        <w:t>5</w:t>
      </w:r>
      <w:r w:rsidR="002948FF" w:rsidRPr="000E6B56">
        <w:rPr>
          <w:sz w:val="28"/>
          <w:szCs w:val="28"/>
        </w:rPr>
        <w:t xml:space="preserve"> «Распределение бюджетных ассигнований по разделам, подразделам </w:t>
      </w:r>
      <w:r w:rsidR="00701DE7" w:rsidRPr="000E6B56">
        <w:rPr>
          <w:sz w:val="28"/>
          <w:szCs w:val="28"/>
        </w:rPr>
        <w:t xml:space="preserve">целевым статьям (муниципальным программам и непрограммным направлениям деятельности), группам (группам и подгруппам) видов </w:t>
      </w:r>
      <w:proofErr w:type="gramStart"/>
      <w:r w:rsidR="00701DE7" w:rsidRPr="000E6B56">
        <w:rPr>
          <w:sz w:val="28"/>
          <w:szCs w:val="28"/>
        </w:rPr>
        <w:t>расходов классификации расходов бюджета города Нефтеюганска</w:t>
      </w:r>
      <w:proofErr w:type="gramEnd"/>
      <w:r w:rsidR="00701DE7" w:rsidRPr="000E6B56">
        <w:rPr>
          <w:sz w:val="28"/>
          <w:szCs w:val="28"/>
        </w:rPr>
        <w:t xml:space="preserve"> на 2016 год»</w:t>
      </w:r>
      <w:r w:rsidR="002948FF" w:rsidRPr="000E6B56">
        <w:rPr>
          <w:sz w:val="28"/>
          <w:szCs w:val="28"/>
        </w:rPr>
        <w:t>;</w:t>
      </w:r>
    </w:p>
    <w:p w:rsidR="00E32386" w:rsidRPr="00FC498F" w:rsidRDefault="000E6B56" w:rsidP="000E6B56">
      <w:pPr>
        <w:numPr>
          <w:ilvl w:val="0"/>
          <w:numId w:val="2"/>
        </w:numPr>
        <w:jc w:val="both"/>
        <w:rPr>
          <w:sz w:val="28"/>
          <w:szCs w:val="28"/>
        </w:rPr>
      </w:pPr>
      <w:r w:rsidRPr="000E6B56">
        <w:rPr>
          <w:sz w:val="28"/>
          <w:szCs w:val="28"/>
        </w:rPr>
        <w:t>6</w:t>
      </w:r>
      <w:r w:rsidR="002948FF" w:rsidRPr="000E6B56">
        <w:rPr>
          <w:sz w:val="28"/>
          <w:szCs w:val="28"/>
        </w:rPr>
        <w:t xml:space="preserve"> «Ведомственная структура расходов бюджета города Нефтеюганск</w:t>
      </w:r>
      <w:r w:rsidR="00701DE7" w:rsidRPr="000E6B56">
        <w:rPr>
          <w:sz w:val="28"/>
          <w:szCs w:val="28"/>
        </w:rPr>
        <w:t>а</w:t>
      </w:r>
      <w:r w:rsidR="002948FF" w:rsidRPr="000E6B56">
        <w:rPr>
          <w:sz w:val="28"/>
          <w:szCs w:val="28"/>
        </w:rPr>
        <w:t xml:space="preserve"> на 201</w:t>
      </w:r>
      <w:r w:rsidR="00701DE7" w:rsidRPr="000E6B56">
        <w:rPr>
          <w:sz w:val="28"/>
          <w:szCs w:val="28"/>
        </w:rPr>
        <w:t>6</w:t>
      </w:r>
      <w:r w:rsidR="005B3BC5" w:rsidRPr="000E6B56">
        <w:rPr>
          <w:sz w:val="28"/>
          <w:szCs w:val="28"/>
        </w:rPr>
        <w:t xml:space="preserve"> год»</w:t>
      </w:r>
      <w:r w:rsidRPr="000E6B56">
        <w:rPr>
          <w:sz w:val="28"/>
          <w:szCs w:val="28"/>
        </w:rPr>
        <w:t>.</w:t>
      </w:r>
      <w:r w:rsidRPr="000E6B56">
        <w:rPr>
          <w:b/>
          <w:color w:val="FF0000"/>
          <w:sz w:val="28"/>
          <w:szCs w:val="28"/>
        </w:rPr>
        <w:t xml:space="preserve"> </w:t>
      </w:r>
    </w:p>
    <w:p w:rsidR="00FC498F" w:rsidRDefault="00FC498F" w:rsidP="00FC498F">
      <w:pPr>
        <w:ind w:left="284"/>
        <w:jc w:val="both"/>
        <w:rPr>
          <w:b/>
          <w:color w:val="FF0000"/>
          <w:sz w:val="28"/>
          <w:szCs w:val="28"/>
        </w:rPr>
      </w:pPr>
    </w:p>
    <w:p w:rsidR="00FC498F" w:rsidRPr="000E6B56" w:rsidRDefault="00FC498F" w:rsidP="00FC498F">
      <w:pPr>
        <w:ind w:left="284"/>
        <w:jc w:val="both"/>
        <w:rPr>
          <w:sz w:val="28"/>
          <w:szCs w:val="28"/>
        </w:rPr>
      </w:pPr>
    </w:p>
    <w:p w:rsidR="002948FF" w:rsidRPr="00205F19" w:rsidRDefault="002948FF" w:rsidP="002948FF">
      <w:pPr>
        <w:jc w:val="center"/>
        <w:rPr>
          <w:b/>
          <w:sz w:val="28"/>
          <w:szCs w:val="28"/>
        </w:rPr>
      </w:pPr>
      <w:r w:rsidRPr="00205F19">
        <w:rPr>
          <w:b/>
          <w:sz w:val="28"/>
          <w:szCs w:val="28"/>
          <w:lang w:val="en-US"/>
        </w:rPr>
        <w:t>III</w:t>
      </w:r>
      <w:r w:rsidRPr="00205F19">
        <w:rPr>
          <w:b/>
          <w:sz w:val="28"/>
          <w:szCs w:val="28"/>
        </w:rPr>
        <w:t>. Экспертиза дефицита бюджета и источников его финансирования</w:t>
      </w:r>
    </w:p>
    <w:p w:rsidR="002948FF" w:rsidRPr="00205F19" w:rsidRDefault="002948FF" w:rsidP="002948FF">
      <w:pPr>
        <w:jc w:val="both"/>
        <w:rPr>
          <w:sz w:val="28"/>
          <w:szCs w:val="28"/>
        </w:rPr>
      </w:pPr>
    </w:p>
    <w:p w:rsidR="002948FF" w:rsidRPr="00760403" w:rsidRDefault="002948FF" w:rsidP="00FC498F">
      <w:pPr>
        <w:ind w:firstLine="720"/>
        <w:jc w:val="both"/>
        <w:rPr>
          <w:sz w:val="28"/>
          <w:szCs w:val="28"/>
        </w:rPr>
      </w:pPr>
      <w:r w:rsidRPr="00760403">
        <w:rPr>
          <w:sz w:val="28"/>
          <w:szCs w:val="28"/>
        </w:rPr>
        <w:t>Проектом решения Думы города предлагается утвердить дефицит бюджета города на 201</w:t>
      </w:r>
      <w:r w:rsidR="001918E2" w:rsidRPr="00760403">
        <w:rPr>
          <w:sz w:val="28"/>
          <w:szCs w:val="28"/>
        </w:rPr>
        <w:t>6</w:t>
      </w:r>
      <w:r w:rsidRPr="00760403">
        <w:rPr>
          <w:sz w:val="28"/>
          <w:szCs w:val="28"/>
        </w:rPr>
        <w:t xml:space="preserve"> год в сумме </w:t>
      </w:r>
      <w:r w:rsidR="00EB77CF">
        <w:rPr>
          <w:sz w:val="28"/>
          <w:szCs w:val="28"/>
        </w:rPr>
        <w:t>450 681 154</w:t>
      </w:r>
      <w:r w:rsidR="000051D3" w:rsidRPr="00760403">
        <w:rPr>
          <w:sz w:val="28"/>
          <w:szCs w:val="28"/>
        </w:rPr>
        <w:t xml:space="preserve"> </w:t>
      </w:r>
      <w:r w:rsidRPr="00760403">
        <w:rPr>
          <w:sz w:val="28"/>
          <w:szCs w:val="28"/>
        </w:rPr>
        <w:t>рубл</w:t>
      </w:r>
      <w:r w:rsidR="00760403" w:rsidRPr="00760403">
        <w:rPr>
          <w:sz w:val="28"/>
          <w:szCs w:val="28"/>
        </w:rPr>
        <w:t>ь</w:t>
      </w:r>
      <w:r w:rsidRPr="00760403">
        <w:rPr>
          <w:sz w:val="28"/>
          <w:szCs w:val="28"/>
        </w:rPr>
        <w:t xml:space="preserve"> (приложение № </w:t>
      </w:r>
      <w:r w:rsidR="007302FF" w:rsidRPr="00760403">
        <w:rPr>
          <w:sz w:val="28"/>
          <w:szCs w:val="28"/>
        </w:rPr>
        <w:t>2</w:t>
      </w:r>
      <w:r w:rsidRPr="00760403">
        <w:rPr>
          <w:sz w:val="28"/>
          <w:szCs w:val="28"/>
        </w:rPr>
        <w:t xml:space="preserve"> к заключению).</w:t>
      </w:r>
    </w:p>
    <w:p w:rsidR="000051D3" w:rsidRPr="00760403" w:rsidRDefault="00EB77CF" w:rsidP="00EB77CF">
      <w:pPr>
        <w:jc w:val="both"/>
        <w:rPr>
          <w:sz w:val="28"/>
          <w:szCs w:val="28"/>
        </w:rPr>
      </w:pPr>
      <w:r>
        <w:rPr>
          <w:sz w:val="28"/>
          <w:szCs w:val="28"/>
        </w:rPr>
        <w:lastRenderedPageBreak/>
        <w:tab/>
      </w:r>
      <w:r w:rsidR="002948FF" w:rsidRPr="00760403">
        <w:rPr>
          <w:sz w:val="28"/>
          <w:szCs w:val="28"/>
        </w:rPr>
        <w:t xml:space="preserve">Планируемые источники финансирования дефицита бюджета по сравнению с источниками, утвержденными решением Думы города от </w:t>
      </w:r>
      <w:r w:rsidR="007302FF" w:rsidRPr="00760403">
        <w:rPr>
          <w:sz w:val="28"/>
          <w:szCs w:val="28"/>
        </w:rPr>
        <w:t>23.12.2015 № 1168-</w:t>
      </w:r>
      <w:r w:rsidR="007302FF" w:rsidRPr="00760403">
        <w:rPr>
          <w:sz w:val="28"/>
          <w:szCs w:val="28"/>
          <w:lang w:val="en-US"/>
        </w:rPr>
        <w:t>V</w:t>
      </w:r>
      <w:r w:rsidR="007302FF" w:rsidRPr="00760403">
        <w:rPr>
          <w:sz w:val="28"/>
          <w:szCs w:val="28"/>
        </w:rPr>
        <w:t xml:space="preserve"> «О бюджете города Нефтеюганска на 2016 год» </w:t>
      </w:r>
      <w:r w:rsidR="002948FF" w:rsidRPr="00760403">
        <w:rPr>
          <w:sz w:val="28"/>
          <w:szCs w:val="28"/>
        </w:rPr>
        <w:t>у</w:t>
      </w:r>
      <w:r w:rsidR="00760403">
        <w:rPr>
          <w:sz w:val="28"/>
          <w:szCs w:val="28"/>
        </w:rPr>
        <w:t>в</w:t>
      </w:r>
      <w:r w:rsidR="000051D3" w:rsidRPr="00760403">
        <w:rPr>
          <w:sz w:val="28"/>
          <w:szCs w:val="28"/>
        </w:rPr>
        <w:t>е</w:t>
      </w:r>
      <w:r w:rsidR="00760403">
        <w:rPr>
          <w:sz w:val="28"/>
          <w:szCs w:val="28"/>
        </w:rPr>
        <w:t>лич</w:t>
      </w:r>
      <w:r w:rsidR="000051D3" w:rsidRPr="00760403">
        <w:rPr>
          <w:sz w:val="28"/>
          <w:szCs w:val="28"/>
        </w:rPr>
        <w:t xml:space="preserve">атся </w:t>
      </w:r>
      <w:r w:rsidR="002948FF" w:rsidRPr="00EB77CF">
        <w:rPr>
          <w:sz w:val="28"/>
          <w:szCs w:val="28"/>
        </w:rPr>
        <w:t xml:space="preserve">на </w:t>
      </w:r>
      <w:r w:rsidRPr="00EB77CF">
        <w:rPr>
          <w:sz w:val="28"/>
          <w:szCs w:val="28"/>
        </w:rPr>
        <w:t xml:space="preserve">16 407 203 </w:t>
      </w:r>
      <w:r w:rsidR="007302FF" w:rsidRPr="00EB77CF">
        <w:rPr>
          <w:sz w:val="28"/>
          <w:szCs w:val="28"/>
        </w:rPr>
        <w:t>рубл</w:t>
      </w:r>
      <w:r w:rsidRPr="00EB77CF">
        <w:rPr>
          <w:sz w:val="28"/>
          <w:szCs w:val="28"/>
        </w:rPr>
        <w:t>я</w:t>
      </w:r>
      <w:r w:rsidR="000051D3" w:rsidRPr="00EB77CF">
        <w:rPr>
          <w:sz w:val="28"/>
          <w:szCs w:val="28"/>
        </w:rPr>
        <w:t>,</w:t>
      </w:r>
      <w:r w:rsidR="000051D3" w:rsidRPr="00760403">
        <w:rPr>
          <w:sz w:val="28"/>
          <w:szCs w:val="28"/>
        </w:rPr>
        <w:t xml:space="preserve"> </w:t>
      </w:r>
      <w:r w:rsidR="009B420A">
        <w:rPr>
          <w:sz w:val="28"/>
          <w:szCs w:val="28"/>
        </w:rPr>
        <w:t xml:space="preserve">за счет </w:t>
      </w:r>
      <w:r w:rsidR="00A7496C" w:rsidRPr="00760403">
        <w:rPr>
          <w:sz w:val="28"/>
          <w:szCs w:val="28"/>
        </w:rPr>
        <w:t>изменения остатков средств на счетах по учету</w:t>
      </w:r>
      <w:r w:rsidR="00D90B39" w:rsidRPr="00760403">
        <w:rPr>
          <w:sz w:val="28"/>
          <w:szCs w:val="28"/>
        </w:rPr>
        <w:t xml:space="preserve"> средств бюджета</w:t>
      </w:r>
      <w:r w:rsidR="00A7496C" w:rsidRPr="00760403">
        <w:rPr>
          <w:sz w:val="28"/>
          <w:szCs w:val="28"/>
        </w:rPr>
        <w:t>.</w:t>
      </w:r>
    </w:p>
    <w:p w:rsidR="00A7496C" w:rsidRPr="005F1F0B" w:rsidRDefault="00A7496C" w:rsidP="002948FF">
      <w:pPr>
        <w:ind w:firstLine="567"/>
        <w:jc w:val="both"/>
        <w:rPr>
          <w:i/>
          <w:color w:val="FF0000"/>
          <w:sz w:val="28"/>
          <w:szCs w:val="28"/>
        </w:rPr>
      </w:pPr>
    </w:p>
    <w:p w:rsidR="002948FF" w:rsidRPr="00205F19" w:rsidRDefault="002948FF" w:rsidP="002948FF">
      <w:pPr>
        <w:ind w:firstLine="567"/>
        <w:jc w:val="both"/>
        <w:rPr>
          <w:i/>
          <w:sz w:val="28"/>
          <w:szCs w:val="28"/>
        </w:rPr>
      </w:pPr>
      <w:r w:rsidRPr="00205F19">
        <w:rPr>
          <w:i/>
          <w:sz w:val="28"/>
          <w:szCs w:val="28"/>
        </w:rPr>
        <w:t>Величина дефицита бюджета города на 2016</w:t>
      </w:r>
      <w:r w:rsidR="005B21BD" w:rsidRPr="00205F19">
        <w:rPr>
          <w:i/>
          <w:sz w:val="28"/>
          <w:szCs w:val="28"/>
        </w:rPr>
        <w:t xml:space="preserve"> </w:t>
      </w:r>
      <w:r w:rsidRPr="00205F19">
        <w:rPr>
          <w:i/>
          <w:sz w:val="28"/>
          <w:szCs w:val="28"/>
        </w:rPr>
        <w:t>год соответствует требованиям пункта 3 статьи 92.1 Бюджетного кодекса Российской Федерации.</w:t>
      </w:r>
    </w:p>
    <w:p w:rsidR="002948FF" w:rsidRPr="005F1F0B" w:rsidRDefault="002948FF" w:rsidP="002948FF">
      <w:pPr>
        <w:ind w:firstLine="567"/>
        <w:jc w:val="both"/>
        <w:rPr>
          <w:color w:val="FF0000"/>
          <w:sz w:val="28"/>
          <w:szCs w:val="28"/>
        </w:rPr>
      </w:pPr>
    </w:p>
    <w:p w:rsidR="002948FF" w:rsidRPr="00205F19" w:rsidRDefault="002948FF" w:rsidP="002948FF">
      <w:pPr>
        <w:ind w:firstLine="567"/>
        <w:jc w:val="both"/>
        <w:rPr>
          <w:sz w:val="28"/>
          <w:szCs w:val="28"/>
        </w:rPr>
      </w:pPr>
      <w:r w:rsidRPr="00205F19">
        <w:rPr>
          <w:sz w:val="28"/>
          <w:szCs w:val="28"/>
        </w:rPr>
        <w:t>Предлагаемые изменения отражены в приложени</w:t>
      </w:r>
      <w:r w:rsidR="00760403">
        <w:rPr>
          <w:sz w:val="28"/>
          <w:szCs w:val="28"/>
        </w:rPr>
        <w:t>и</w:t>
      </w:r>
      <w:r w:rsidRPr="00205F19">
        <w:rPr>
          <w:sz w:val="28"/>
          <w:szCs w:val="28"/>
        </w:rPr>
        <w:t xml:space="preserve"> к проекту решения Думы города:</w:t>
      </w:r>
    </w:p>
    <w:p w:rsidR="00EF34A5" w:rsidRPr="00760403" w:rsidRDefault="005B21BD" w:rsidP="00A7093B">
      <w:pPr>
        <w:numPr>
          <w:ilvl w:val="0"/>
          <w:numId w:val="11"/>
        </w:numPr>
        <w:tabs>
          <w:tab w:val="clear" w:pos="1276"/>
        </w:tabs>
        <w:ind w:left="0" w:firstLine="284"/>
        <w:jc w:val="both"/>
        <w:rPr>
          <w:sz w:val="28"/>
          <w:szCs w:val="28"/>
        </w:rPr>
      </w:pPr>
      <w:r w:rsidRPr="00760403">
        <w:rPr>
          <w:sz w:val="28"/>
          <w:szCs w:val="28"/>
        </w:rPr>
        <w:t>2</w:t>
      </w:r>
      <w:r w:rsidR="002948FF" w:rsidRPr="00760403">
        <w:rPr>
          <w:sz w:val="28"/>
          <w:szCs w:val="28"/>
        </w:rPr>
        <w:t xml:space="preserve"> «Источники финансирования дефицита бюд</w:t>
      </w:r>
      <w:r w:rsidRPr="00760403">
        <w:rPr>
          <w:sz w:val="28"/>
          <w:szCs w:val="28"/>
        </w:rPr>
        <w:t>жета г</w:t>
      </w:r>
      <w:r w:rsidR="00760403" w:rsidRPr="00760403">
        <w:rPr>
          <w:sz w:val="28"/>
          <w:szCs w:val="28"/>
        </w:rPr>
        <w:t>орода Нефтеюганска на 2016 год».</w:t>
      </w:r>
    </w:p>
    <w:p w:rsidR="00727CAD" w:rsidRPr="005F1F0B" w:rsidRDefault="00727CAD" w:rsidP="00EF34A5">
      <w:pPr>
        <w:ind w:left="284"/>
        <w:jc w:val="both"/>
        <w:rPr>
          <w:color w:val="FF0000"/>
          <w:sz w:val="28"/>
          <w:szCs w:val="28"/>
        </w:rPr>
      </w:pPr>
    </w:p>
    <w:p w:rsidR="00D90B39" w:rsidRPr="009B420A" w:rsidRDefault="00D90B39" w:rsidP="00D90B39">
      <w:pPr>
        <w:ind w:firstLine="709"/>
        <w:jc w:val="both"/>
        <w:rPr>
          <w:i/>
          <w:sz w:val="28"/>
          <w:szCs w:val="28"/>
        </w:rPr>
      </w:pPr>
      <w:r w:rsidRPr="009B420A">
        <w:rPr>
          <w:i/>
          <w:sz w:val="28"/>
          <w:szCs w:val="28"/>
        </w:rPr>
        <w:t xml:space="preserve">Счетная палата рекомендует принять к рассмотрению данный проект решения Думы города. </w:t>
      </w:r>
    </w:p>
    <w:p w:rsidR="002948FF" w:rsidRPr="009B420A" w:rsidRDefault="002948FF" w:rsidP="002948FF">
      <w:pPr>
        <w:tabs>
          <w:tab w:val="left" w:pos="2940"/>
        </w:tabs>
        <w:jc w:val="both"/>
        <w:rPr>
          <w:i/>
          <w:sz w:val="28"/>
          <w:szCs w:val="28"/>
        </w:rPr>
      </w:pPr>
    </w:p>
    <w:p w:rsidR="002948FF" w:rsidRPr="005F1F0B" w:rsidRDefault="002948FF" w:rsidP="002948FF">
      <w:pPr>
        <w:tabs>
          <w:tab w:val="left" w:pos="2940"/>
        </w:tabs>
        <w:jc w:val="both"/>
        <w:rPr>
          <w:color w:val="FF0000"/>
          <w:sz w:val="28"/>
          <w:szCs w:val="28"/>
        </w:rPr>
      </w:pPr>
    </w:p>
    <w:p w:rsidR="002948FF" w:rsidRPr="005F1F0B" w:rsidRDefault="002948FF" w:rsidP="002948FF">
      <w:pPr>
        <w:tabs>
          <w:tab w:val="left" w:pos="2940"/>
        </w:tabs>
        <w:jc w:val="both"/>
        <w:rPr>
          <w:color w:val="FF0000"/>
          <w:sz w:val="28"/>
          <w:szCs w:val="28"/>
        </w:rPr>
      </w:pPr>
    </w:p>
    <w:p w:rsidR="002948FF" w:rsidRPr="005F1F0B" w:rsidRDefault="002948FF" w:rsidP="002948FF">
      <w:pPr>
        <w:tabs>
          <w:tab w:val="left" w:pos="2940"/>
        </w:tabs>
        <w:jc w:val="both"/>
        <w:rPr>
          <w:color w:val="FF0000"/>
          <w:sz w:val="28"/>
          <w:szCs w:val="28"/>
        </w:rPr>
      </w:pPr>
    </w:p>
    <w:p w:rsidR="002948FF" w:rsidRPr="00205F19" w:rsidRDefault="003B3628" w:rsidP="002948FF">
      <w:pPr>
        <w:tabs>
          <w:tab w:val="left" w:pos="2940"/>
        </w:tabs>
        <w:jc w:val="both"/>
        <w:rPr>
          <w:sz w:val="28"/>
          <w:szCs w:val="28"/>
        </w:rPr>
      </w:pPr>
      <w:r>
        <w:rPr>
          <w:sz w:val="28"/>
          <w:szCs w:val="28"/>
        </w:rPr>
        <w:t xml:space="preserve">Заместитель председателя                                      </w:t>
      </w:r>
      <w:bookmarkStart w:id="0" w:name="_GoBack"/>
      <w:bookmarkEnd w:id="0"/>
      <w:r>
        <w:rPr>
          <w:sz w:val="28"/>
          <w:szCs w:val="28"/>
        </w:rPr>
        <w:t xml:space="preserve">                      Э.Н. Хуснуллина</w:t>
      </w:r>
    </w:p>
    <w:p w:rsidR="005755BF" w:rsidRPr="005F1F0B" w:rsidRDefault="003B3628" w:rsidP="002948FF">
      <w:pPr>
        <w:jc w:val="center"/>
        <w:rPr>
          <w:color w:val="FF0000"/>
          <w:sz w:val="28"/>
          <w:szCs w:val="28"/>
        </w:rPr>
      </w:pPr>
      <w:r>
        <w:rPr>
          <w:color w:val="FF0000"/>
          <w:sz w:val="28"/>
          <w:szCs w:val="28"/>
        </w:rPr>
        <w:t xml:space="preserve"> </w:t>
      </w:r>
    </w:p>
    <w:sectPr w:rsidR="005755BF" w:rsidRPr="005F1F0B" w:rsidSect="0028741B">
      <w:headerReference w:type="even" r:id="rId10"/>
      <w:headerReference w:type="default" r:id="rId11"/>
      <w:footerReference w:type="even" r:id="rId12"/>
      <w:pgSz w:w="11907" w:h="16840" w:code="9"/>
      <w:pgMar w:top="1134" w:right="567" w:bottom="1134" w:left="1701" w:header="454"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F64" w:rsidRDefault="00971F64">
      <w:r>
        <w:separator/>
      </w:r>
    </w:p>
  </w:endnote>
  <w:endnote w:type="continuationSeparator" w:id="0">
    <w:p w:rsidR="00971F64" w:rsidRDefault="00971F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72B" w:rsidRDefault="00C25FDD" w:rsidP="005674C8">
    <w:pPr>
      <w:pStyle w:val="aa"/>
      <w:framePr w:wrap="around" w:vAnchor="text" w:hAnchor="margin" w:xAlign="center" w:y="1"/>
      <w:rPr>
        <w:rStyle w:val="a9"/>
      </w:rPr>
    </w:pPr>
    <w:r>
      <w:rPr>
        <w:rStyle w:val="a9"/>
      </w:rPr>
      <w:fldChar w:fldCharType="begin"/>
    </w:r>
    <w:r w:rsidR="005B672B">
      <w:rPr>
        <w:rStyle w:val="a9"/>
      </w:rPr>
      <w:instrText xml:space="preserve">PAGE  </w:instrText>
    </w:r>
    <w:r>
      <w:rPr>
        <w:rStyle w:val="a9"/>
      </w:rPr>
      <w:fldChar w:fldCharType="end"/>
    </w:r>
  </w:p>
  <w:p w:rsidR="005B672B" w:rsidRDefault="005B672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F64" w:rsidRDefault="00971F64">
      <w:r>
        <w:separator/>
      </w:r>
    </w:p>
  </w:footnote>
  <w:footnote w:type="continuationSeparator" w:id="0">
    <w:p w:rsidR="00971F64" w:rsidRDefault="00971F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72B" w:rsidRDefault="00C25FDD" w:rsidP="009C6E51">
    <w:pPr>
      <w:pStyle w:val="a8"/>
      <w:framePr w:wrap="around" w:vAnchor="text" w:hAnchor="margin" w:xAlign="center" w:y="1"/>
      <w:rPr>
        <w:rStyle w:val="a9"/>
      </w:rPr>
    </w:pPr>
    <w:r>
      <w:rPr>
        <w:rStyle w:val="a9"/>
      </w:rPr>
      <w:fldChar w:fldCharType="begin"/>
    </w:r>
    <w:r w:rsidR="005B672B">
      <w:rPr>
        <w:rStyle w:val="a9"/>
      </w:rPr>
      <w:instrText xml:space="preserve">PAGE  </w:instrText>
    </w:r>
    <w:r>
      <w:rPr>
        <w:rStyle w:val="a9"/>
      </w:rPr>
      <w:fldChar w:fldCharType="end"/>
    </w:r>
  </w:p>
  <w:p w:rsidR="005B672B" w:rsidRDefault="005B672B" w:rsidP="00B52C1B">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72B" w:rsidRDefault="00C25FDD" w:rsidP="005674C8">
    <w:pPr>
      <w:pStyle w:val="a8"/>
      <w:framePr w:wrap="around" w:vAnchor="text" w:hAnchor="margin" w:xAlign="center" w:y="1"/>
      <w:rPr>
        <w:rStyle w:val="a9"/>
      </w:rPr>
    </w:pPr>
    <w:r>
      <w:rPr>
        <w:rStyle w:val="a9"/>
      </w:rPr>
      <w:fldChar w:fldCharType="begin"/>
    </w:r>
    <w:r w:rsidR="005B672B">
      <w:rPr>
        <w:rStyle w:val="a9"/>
      </w:rPr>
      <w:instrText xml:space="preserve">PAGE  </w:instrText>
    </w:r>
    <w:r>
      <w:rPr>
        <w:rStyle w:val="a9"/>
      </w:rPr>
      <w:fldChar w:fldCharType="separate"/>
    </w:r>
    <w:r w:rsidR="00FC498F">
      <w:rPr>
        <w:rStyle w:val="a9"/>
        <w:noProof/>
      </w:rPr>
      <w:t>23</w:t>
    </w:r>
    <w:r>
      <w:rPr>
        <w:rStyle w:val="a9"/>
      </w:rPr>
      <w:fldChar w:fldCharType="end"/>
    </w:r>
  </w:p>
  <w:p w:rsidR="005B672B" w:rsidRDefault="005B672B" w:rsidP="00B52C1B">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ACCE2"/>
    <w:lvl w:ilvl="0">
      <w:start w:val="1"/>
      <w:numFmt w:val="bullet"/>
      <w:pStyle w:val="a"/>
      <w:lvlText w:val=""/>
      <w:lvlJc w:val="left"/>
      <w:pPr>
        <w:tabs>
          <w:tab w:val="num" w:pos="360"/>
        </w:tabs>
        <w:ind w:left="360" w:hanging="360"/>
      </w:pPr>
      <w:rPr>
        <w:rFonts w:ascii="Symbol" w:hAnsi="Symbol" w:hint="default"/>
      </w:rPr>
    </w:lvl>
  </w:abstractNum>
  <w:abstractNum w:abstractNumId="1">
    <w:nsid w:val="00FC78F2"/>
    <w:multiLevelType w:val="hybridMultilevel"/>
    <w:tmpl w:val="76AC1028"/>
    <w:lvl w:ilvl="0" w:tplc="3F1EBC20">
      <w:start w:val="1"/>
      <w:numFmt w:val="bullet"/>
      <w:lvlText w:val=""/>
      <w:lvlJc w:val="left"/>
      <w:pPr>
        <w:tabs>
          <w:tab w:val="num" w:pos="1276"/>
        </w:tabs>
        <w:ind w:left="567" w:firstLine="113"/>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3336D33"/>
    <w:multiLevelType w:val="hybridMultilevel"/>
    <w:tmpl w:val="371C8886"/>
    <w:lvl w:ilvl="0" w:tplc="1CA89944">
      <w:start w:val="1"/>
      <w:numFmt w:val="bullet"/>
      <w:lvlText w:val=""/>
      <w:lvlJc w:val="left"/>
      <w:pPr>
        <w:ind w:left="1004" w:hanging="360"/>
      </w:pPr>
      <w:rPr>
        <w:rFonts w:ascii="Symbol" w:hAnsi="Symbol" w:hint="default"/>
        <w:spacing w:val="0"/>
        <w:kern w:val="16"/>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6B7545D"/>
    <w:multiLevelType w:val="hybridMultilevel"/>
    <w:tmpl w:val="7F882468"/>
    <w:lvl w:ilvl="0" w:tplc="92FC60AA">
      <w:start w:val="1"/>
      <w:numFmt w:val="bullet"/>
      <w:lvlText w:val=""/>
      <w:lvlJc w:val="left"/>
      <w:pPr>
        <w:ind w:left="1429" w:hanging="360"/>
      </w:pPr>
      <w:rPr>
        <w:rFonts w:ascii="Symbol" w:hAnsi="Symbol" w:hint="default"/>
      </w:rPr>
    </w:lvl>
    <w:lvl w:ilvl="1" w:tplc="92FC60A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B2E151A"/>
    <w:multiLevelType w:val="hybridMultilevel"/>
    <w:tmpl w:val="7B2E03DC"/>
    <w:lvl w:ilvl="0" w:tplc="92FC60AA">
      <w:start w:val="1"/>
      <w:numFmt w:val="bullet"/>
      <w:lvlText w:val=""/>
      <w:lvlJc w:val="left"/>
      <w:pPr>
        <w:ind w:left="1446" w:hanging="360"/>
      </w:pPr>
      <w:rPr>
        <w:rFonts w:ascii="Symbol" w:hAnsi="Symbol" w:hint="default"/>
      </w:rPr>
    </w:lvl>
    <w:lvl w:ilvl="1" w:tplc="04190003" w:tentative="1">
      <w:start w:val="1"/>
      <w:numFmt w:val="bullet"/>
      <w:lvlText w:val="o"/>
      <w:lvlJc w:val="left"/>
      <w:pPr>
        <w:ind w:left="2166" w:hanging="360"/>
      </w:pPr>
      <w:rPr>
        <w:rFonts w:ascii="Courier New" w:hAnsi="Courier New" w:cs="Courier New" w:hint="default"/>
      </w:rPr>
    </w:lvl>
    <w:lvl w:ilvl="2" w:tplc="04190005" w:tentative="1">
      <w:start w:val="1"/>
      <w:numFmt w:val="bullet"/>
      <w:lvlText w:val=""/>
      <w:lvlJc w:val="left"/>
      <w:pPr>
        <w:ind w:left="2886" w:hanging="360"/>
      </w:pPr>
      <w:rPr>
        <w:rFonts w:ascii="Wingdings" w:hAnsi="Wingdings" w:hint="default"/>
      </w:rPr>
    </w:lvl>
    <w:lvl w:ilvl="3" w:tplc="04190001" w:tentative="1">
      <w:start w:val="1"/>
      <w:numFmt w:val="bullet"/>
      <w:lvlText w:val=""/>
      <w:lvlJc w:val="left"/>
      <w:pPr>
        <w:ind w:left="3606" w:hanging="360"/>
      </w:pPr>
      <w:rPr>
        <w:rFonts w:ascii="Symbol" w:hAnsi="Symbol" w:hint="default"/>
      </w:rPr>
    </w:lvl>
    <w:lvl w:ilvl="4" w:tplc="04190003" w:tentative="1">
      <w:start w:val="1"/>
      <w:numFmt w:val="bullet"/>
      <w:lvlText w:val="o"/>
      <w:lvlJc w:val="left"/>
      <w:pPr>
        <w:ind w:left="4326" w:hanging="360"/>
      </w:pPr>
      <w:rPr>
        <w:rFonts w:ascii="Courier New" w:hAnsi="Courier New" w:cs="Courier New" w:hint="default"/>
      </w:rPr>
    </w:lvl>
    <w:lvl w:ilvl="5" w:tplc="04190005" w:tentative="1">
      <w:start w:val="1"/>
      <w:numFmt w:val="bullet"/>
      <w:lvlText w:val=""/>
      <w:lvlJc w:val="left"/>
      <w:pPr>
        <w:ind w:left="5046" w:hanging="360"/>
      </w:pPr>
      <w:rPr>
        <w:rFonts w:ascii="Wingdings" w:hAnsi="Wingdings" w:hint="default"/>
      </w:rPr>
    </w:lvl>
    <w:lvl w:ilvl="6" w:tplc="04190001" w:tentative="1">
      <w:start w:val="1"/>
      <w:numFmt w:val="bullet"/>
      <w:lvlText w:val=""/>
      <w:lvlJc w:val="left"/>
      <w:pPr>
        <w:ind w:left="5766" w:hanging="360"/>
      </w:pPr>
      <w:rPr>
        <w:rFonts w:ascii="Symbol" w:hAnsi="Symbol" w:hint="default"/>
      </w:rPr>
    </w:lvl>
    <w:lvl w:ilvl="7" w:tplc="04190003" w:tentative="1">
      <w:start w:val="1"/>
      <w:numFmt w:val="bullet"/>
      <w:lvlText w:val="o"/>
      <w:lvlJc w:val="left"/>
      <w:pPr>
        <w:ind w:left="6486" w:hanging="360"/>
      </w:pPr>
      <w:rPr>
        <w:rFonts w:ascii="Courier New" w:hAnsi="Courier New" w:cs="Courier New" w:hint="default"/>
      </w:rPr>
    </w:lvl>
    <w:lvl w:ilvl="8" w:tplc="04190005" w:tentative="1">
      <w:start w:val="1"/>
      <w:numFmt w:val="bullet"/>
      <w:lvlText w:val=""/>
      <w:lvlJc w:val="left"/>
      <w:pPr>
        <w:ind w:left="7206" w:hanging="360"/>
      </w:pPr>
      <w:rPr>
        <w:rFonts w:ascii="Wingdings" w:hAnsi="Wingdings" w:hint="default"/>
      </w:rPr>
    </w:lvl>
  </w:abstractNum>
  <w:abstractNum w:abstractNumId="5">
    <w:nsid w:val="0C2D3F20"/>
    <w:multiLevelType w:val="hybridMultilevel"/>
    <w:tmpl w:val="D2D84E48"/>
    <w:lvl w:ilvl="0" w:tplc="0419000F">
      <w:start w:val="1"/>
      <w:numFmt w:val="decimal"/>
      <w:lvlText w:val="%1."/>
      <w:lvlJc w:val="left"/>
      <w:pPr>
        <w:ind w:left="1429" w:hanging="360"/>
      </w:pPr>
    </w:lvl>
    <w:lvl w:ilvl="1" w:tplc="92FC60AA">
      <w:start w:val="1"/>
      <w:numFmt w:val="bullet"/>
      <w:lvlText w:val=""/>
      <w:lvlJc w:val="left"/>
      <w:pPr>
        <w:ind w:left="3064" w:hanging="1275"/>
      </w:pPr>
      <w:rPr>
        <w:rFonts w:ascii="Symbol" w:hAnsi="Symbol" w:hint="default"/>
      </w:r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DC57486"/>
    <w:multiLevelType w:val="multilevel"/>
    <w:tmpl w:val="1B085D02"/>
    <w:lvl w:ilvl="0">
      <w:start w:val="3"/>
      <w:numFmt w:val="decimal"/>
      <w:lvlText w:val="%1."/>
      <w:lvlJc w:val="left"/>
      <w:pPr>
        <w:ind w:left="900" w:hanging="900"/>
      </w:pPr>
      <w:rPr>
        <w:rFonts w:hint="default"/>
      </w:rPr>
    </w:lvl>
    <w:lvl w:ilvl="1">
      <w:start w:val="1"/>
      <w:numFmt w:val="decimal"/>
      <w:lvlText w:val="%1.%2."/>
      <w:lvlJc w:val="left"/>
      <w:pPr>
        <w:ind w:left="1042" w:hanging="900"/>
      </w:pPr>
      <w:rPr>
        <w:rFonts w:hint="default"/>
      </w:rPr>
    </w:lvl>
    <w:lvl w:ilvl="2">
      <w:start w:val="2"/>
      <w:numFmt w:val="decimal"/>
      <w:lvlText w:val="%1.%2.%3."/>
      <w:lvlJc w:val="left"/>
      <w:pPr>
        <w:ind w:left="1184" w:hanging="900"/>
      </w:pPr>
      <w:rPr>
        <w:rFonts w:hint="default"/>
      </w:rPr>
    </w:lvl>
    <w:lvl w:ilvl="3">
      <w:start w:val="2"/>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7">
    <w:nsid w:val="0F722919"/>
    <w:multiLevelType w:val="hybridMultilevel"/>
    <w:tmpl w:val="CA9096C2"/>
    <w:lvl w:ilvl="0" w:tplc="1CA89944">
      <w:start w:val="1"/>
      <w:numFmt w:val="bullet"/>
      <w:lvlText w:val=""/>
      <w:lvlJc w:val="left"/>
      <w:pPr>
        <w:ind w:left="720" w:hanging="360"/>
      </w:pPr>
      <w:rPr>
        <w:rFonts w:ascii="Symbol" w:hAnsi="Symbol" w:hint="default"/>
        <w:spacing w:val="0"/>
        <w:kern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08B69B3"/>
    <w:multiLevelType w:val="multilevel"/>
    <w:tmpl w:val="6DEC884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9">
    <w:nsid w:val="10B6475D"/>
    <w:multiLevelType w:val="hybridMultilevel"/>
    <w:tmpl w:val="F37EB3C4"/>
    <w:lvl w:ilvl="0" w:tplc="1CA89944">
      <w:start w:val="1"/>
      <w:numFmt w:val="bullet"/>
      <w:lvlText w:val=""/>
      <w:lvlJc w:val="left"/>
      <w:pPr>
        <w:ind w:left="1429" w:hanging="360"/>
      </w:pPr>
      <w:rPr>
        <w:rFonts w:ascii="Symbol" w:hAnsi="Symbol" w:hint="default"/>
        <w:spacing w:val="0"/>
        <w:kern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0B779AE"/>
    <w:multiLevelType w:val="hybridMultilevel"/>
    <w:tmpl w:val="A19C6CF8"/>
    <w:lvl w:ilvl="0" w:tplc="92FC60AA">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1">
    <w:nsid w:val="135E3620"/>
    <w:multiLevelType w:val="hybridMultilevel"/>
    <w:tmpl w:val="7C727D46"/>
    <w:lvl w:ilvl="0" w:tplc="92FC60AA">
      <w:start w:val="1"/>
      <w:numFmt w:val="bullet"/>
      <w:lvlText w:val=""/>
      <w:lvlJc w:val="left"/>
      <w:pPr>
        <w:tabs>
          <w:tab w:val="num" w:pos="284"/>
        </w:tabs>
        <w:ind w:left="0" w:firstLine="284"/>
      </w:pPr>
      <w:rPr>
        <w:rFonts w:ascii="Symbol" w:hAnsi="Symbol" w:hint="default"/>
      </w:rPr>
    </w:lvl>
    <w:lvl w:ilvl="1" w:tplc="F000CD0E">
      <w:start w:val="3"/>
      <w:numFmt w:val="upperRoman"/>
      <w:lvlText w:val="%2."/>
      <w:lvlJc w:val="right"/>
      <w:pPr>
        <w:tabs>
          <w:tab w:val="num" w:pos="180"/>
        </w:tabs>
        <w:ind w:left="180" w:hanging="180"/>
      </w:pPr>
      <w:rPr>
        <w:rFonts w:hint="default"/>
        <w:spacing w:val="0"/>
        <w:kern w:val="16"/>
      </w:rPr>
    </w:lvl>
    <w:lvl w:ilvl="2" w:tplc="04190005" w:tentative="1">
      <w:start w:val="1"/>
      <w:numFmt w:val="bullet"/>
      <w:lvlText w:val=""/>
      <w:lvlJc w:val="left"/>
      <w:pPr>
        <w:tabs>
          <w:tab w:val="num" w:pos="2806"/>
        </w:tabs>
        <w:ind w:left="2806" w:hanging="360"/>
      </w:pPr>
      <w:rPr>
        <w:rFonts w:ascii="Wingdings" w:hAnsi="Wingdings" w:hint="default"/>
      </w:rPr>
    </w:lvl>
    <w:lvl w:ilvl="3" w:tplc="04190001" w:tentative="1">
      <w:start w:val="1"/>
      <w:numFmt w:val="bullet"/>
      <w:lvlText w:val=""/>
      <w:lvlJc w:val="left"/>
      <w:pPr>
        <w:tabs>
          <w:tab w:val="num" w:pos="3526"/>
        </w:tabs>
        <w:ind w:left="3526" w:hanging="360"/>
      </w:pPr>
      <w:rPr>
        <w:rFonts w:ascii="Symbol" w:hAnsi="Symbol" w:hint="default"/>
      </w:rPr>
    </w:lvl>
    <w:lvl w:ilvl="4" w:tplc="04190003" w:tentative="1">
      <w:start w:val="1"/>
      <w:numFmt w:val="bullet"/>
      <w:lvlText w:val="o"/>
      <w:lvlJc w:val="left"/>
      <w:pPr>
        <w:tabs>
          <w:tab w:val="num" w:pos="4246"/>
        </w:tabs>
        <w:ind w:left="4246" w:hanging="360"/>
      </w:pPr>
      <w:rPr>
        <w:rFonts w:ascii="Courier New" w:hAnsi="Courier New" w:cs="Courier New" w:hint="default"/>
      </w:rPr>
    </w:lvl>
    <w:lvl w:ilvl="5" w:tplc="04190005" w:tentative="1">
      <w:start w:val="1"/>
      <w:numFmt w:val="bullet"/>
      <w:lvlText w:val=""/>
      <w:lvlJc w:val="left"/>
      <w:pPr>
        <w:tabs>
          <w:tab w:val="num" w:pos="4966"/>
        </w:tabs>
        <w:ind w:left="4966" w:hanging="360"/>
      </w:pPr>
      <w:rPr>
        <w:rFonts w:ascii="Wingdings" w:hAnsi="Wingdings" w:hint="default"/>
      </w:rPr>
    </w:lvl>
    <w:lvl w:ilvl="6" w:tplc="04190001" w:tentative="1">
      <w:start w:val="1"/>
      <w:numFmt w:val="bullet"/>
      <w:lvlText w:val=""/>
      <w:lvlJc w:val="left"/>
      <w:pPr>
        <w:tabs>
          <w:tab w:val="num" w:pos="5686"/>
        </w:tabs>
        <w:ind w:left="5686" w:hanging="360"/>
      </w:pPr>
      <w:rPr>
        <w:rFonts w:ascii="Symbol" w:hAnsi="Symbol" w:hint="default"/>
      </w:rPr>
    </w:lvl>
    <w:lvl w:ilvl="7" w:tplc="04190003" w:tentative="1">
      <w:start w:val="1"/>
      <w:numFmt w:val="bullet"/>
      <w:lvlText w:val="o"/>
      <w:lvlJc w:val="left"/>
      <w:pPr>
        <w:tabs>
          <w:tab w:val="num" w:pos="6406"/>
        </w:tabs>
        <w:ind w:left="6406" w:hanging="360"/>
      </w:pPr>
      <w:rPr>
        <w:rFonts w:ascii="Courier New" w:hAnsi="Courier New" w:cs="Courier New" w:hint="default"/>
      </w:rPr>
    </w:lvl>
    <w:lvl w:ilvl="8" w:tplc="04190005" w:tentative="1">
      <w:start w:val="1"/>
      <w:numFmt w:val="bullet"/>
      <w:lvlText w:val=""/>
      <w:lvlJc w:val="left"/>
      <w:pPr>
        <w:tabs>
          <w:tab w:val="num" w:pos="7126"/>
        </w:tabs>
        <w:ind w:left="7126" w:hanging="360"/>
      </w:pPr>
      <w:rPr>
        <w:rFonts w:ascii="Wingdings" w:hAnsi="Wingdings" w:hint="default"/>
      </w:rPr>
    </w:lvl>
  </w:abstractNum>
  <w:abstractNum w:abstractNumId="12">
    <w:nsid w:val="15120D96"/>
    <w:multiLevelType w:val="hybridMultilevel"/>
    <w:tmpl w:val="C48827C4"/>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3">
    <w:nsid w:val="153429F6"/>
    <w:multiLevelType w:val="hybridMultilevel"/>
    <w:tmpl w:val="E376D106"/>
    <w:lvl w:ilvl="0" w:tplc="1CA89944">
      <w:start w:val="1"/>
      <w:numFmt w:val="bullet"/>
      <w:lvlText w:val=""/>
      <w:lvlJc w:val="left"/>
      <w:pPr>
        <w:ind w:left="1260" w:hanging="360"/>
      </w:pPr>
      <w:rPr>
        <w:rFonts w:ascii="Symbol" w:hAnsi="Symbol" w:hint="default"/>
        <w:spacing w:val="0"/>
        <w:kern w:val="16"/>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154B0720"/>
    <w:multiLevelType w:val="hybridMultilevel"/>
    <w:tmpl w:val="DCB25A1C"/>
    <w:lvl w:ilvl="0" w:tplc="CEA045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ABA0899"/>
    <w:multiLevelType w:val="hybridMultilevel"/>
    <w:tmpl w:val="E334E530"/>
    <w:lvl w:ilvl="0" w:tplc="DE90DDDA">
      <w:start w:val="1"/>
      <w:numFmt w:val="decimal"/>
      <w:lvlText w:val="%1."/>
      <w:lvlJc w:val="left"/>
      <w:pPr>
        <w:tabs>
          <w:tab w:val="num" w:pos="1069"/>
        </w:tabs>
        <w:ind w:left="1069" w:hanging="360"/>
      </w:pPr>
      <w:rPr>
        <w:rFonts w:hint="default"/>
      </w:rPr>
    </w:lvl>
    <w:lvl w:ilvl="1" w:tplc="A19A221A">
      <w:numFmt w:val="none"/>
      <w:lvlText w:val=""/>
      <w:lvlJc w:val="left"/>
      <w:pPr>
        <w:tabs>
          <w:tab w:val="num" w:pos="360"/>
        </w:tabs>
      </w:pPr>
    </w:lvl>
    <w:lvl w:ilvl="2" w:tplc="937CA274">
      <w:numFmt w:val="none"/>
      <w:lvlText w:val=""/>
      <w:lvlJc w:val="left"/>
      <w:pPr>
        <w:tabs>
          <w:tab w:val="num" w:pos="360"/>
        </w:tabs>
      </w:pPr>
    </w:lvl>
    <w:lvl w:ilvl="3" w:tplc="A7BEA50C">
      <w:numFmt w:val="none"/>
      <w:lvlText w:val=""/>
      <w:lvlJc w:val="left"/>
      <w:pPr>
        <w:tabs>
          <w:tab w:val="num" w:pos="360"/>
        </w:tabs>
      </w:pPr>
    </w:lvl>
    <w:lvl w:ilvl="4" w:tplc="2820BA48">
      <w:numFmt w:val="none"/>
      <w:lvlText w:val=""/>
      <w:lvlJc w:val="left"/>
      <w:pPr>
        <w:tabs>
          <w:tab w:val="num" w:pos="360"/>
        </w:tabs>
      </w:pPr>
    </w:lvl>
    <w:lvl w:ilvl="5" w:tplc="15862CEA">
      <w:numFmt w:val="none"/>
      <w:lvlText w:val=""/>
      <w:lvlJc w:val="left"/>
      <w:pPr>
        <w:tabs>
          <w:tab w:val="num" w:pos="360"/>
        </w:tabs>
      </w:pPr>
    </w:lvl>
    <w:lvl w:ilvl="6" w:tplc="84448304">
      <w:numFmt w:val="none"/>
      <w:lvlText w:val=""/>
      <w:lvlJc w:val="left"/>
      <w:pPr>
        <w:tabs>
          <w:tab w:val="num" w:pos="360"/>
        </w:tabs>
      </w:pPr>
    </w:lvl>
    <w:lvl w:ilvl="7" w:tplc="8F645EAE">
      <w:numFmt w:val="none"/>
      <w:lvlText w:val=""/>
      <w:lvlJc w:val="left"/>
      <w:pPr>
        <w:tabs>
          <w:tab w:val="num" w:pos="360"/>
        </w:tabs>
      </w:pPr>
    </w:lvl>
    <w:lvl w:ilvl="8" w:tplc="B6127424">
      <w:numFmt w:val="none"/>
      <w:lvlText w:val=""/>
      <w:lvlJc w:val="left"/>
      <w:pPr>
        <w:tabs>
          <w:tab w:val="num" w:pos="360"/>
        </w:tabs>
      </w:pPr>
    </w:lvl>
  </w:abstractNum>
  <w:abstractNum w:abstractNumId="16">
    <w:nsid w:val="1BD32218"/>
    <w:multiLevelType w:val="hybridMultilevel"/>
    <w:tmpl w:val="48E02CD6"/>
    <w:lvl w:ilvl="0" w:tplc="1CA89944">
      <w:start w:val="1"/>
      <w:numFmt w:val="bullet"/>
      <w:lvlText w:val=""/>
      <w:lvlJc w:val="left"/>
      <w:pPr>
        <w:ind w:left="643" w:hanging="360"/>
      </w:pPr>
      <w:rPr>
        <w:rFonts w:ascii="Symbol" w:hAnsi="Symbol" w:hint="default"/>
        <w:spacing w:val="0"/>
        <w:kern w:val="16"/>
      </w:rPr>
    </w:lvl>
    <w:lvl w:ilvl="1" w:tplc="04190013">
      <w:start w:val="1"/>
      <w:numFmt w:val="upperRoman"/>
      <w:lvlText w:val="%2."/>
      <w:lvlJc w:val="right"/>
      <w:pPr>
        <w:tabs>
          <w:tab w:val="num" w:pos="1183"/>
        </w:tabs>
        <w:ind w:left="1183" w:hanging="180"/>
      </w:pPr>
      <w:rPr>
        <w:rFonts w:hint="default"/>
        <w:spacing w:val="0"/>
        <w:kern w:val="16"/>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7">
    <w:nsid w:val="1BDD250F"/>
    <w:multiLevelType w:val="hybridMultilevel"/>
    <w:tmpl w:val="74345ADE"/>
    <w:lvl w:ilvl="0" w:tplc="67AA5078">
      <w:start w:val="1"/>
      <w:numFmt w:val="decimal"/>
      <w:lvlText w:val="%1."/>
      <w:lvlJc w:val="left"/>
      <w:pPr>
        <w:ind w:left="1069" w:hanging="360"/>
      </w:pPr>
      <w:rPr>
        <w:rFonts w:ascii="Times New Roman" w:eastAsia="Times New Roman" w:hAnsi="Times New Roman" w:cs="Times New Roman"/>
        <w:i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C744936"/>
    <w:multiLevelType w:val="hybridMultilevel"/>
    <w:tmpl w:val="AEE0332A"/>
    <w:lvl w:ilvl="0" w:tplc="92FC6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D25488C"/>
    <w:multiLevelType w:val="hybridMultilevel"/>
    <w:tmpl w:val="2766F634"/>
    <w:lvl w:ilvl="0" w:tplc="AF108328">
      <w:start w:val="1"/>
      <w:numFmt w:val="decimal"/>
      <w:lvlText w:val="%1."/>
      <w:lvlJc w:val="left"/>
      <w:pPr>
        <w:ind w:left="786" w:hanging="360"/>
      </w:pPr>
      <w:rPr>
        <w:rFonts w:hint="default"/>
        <w:i w:val="0"/>
        <w:color w:val="auto"/>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1EDB7790"/>
    <w:multiLevelType w:val="hybridMultilevel"/>
    <w:tmpl w:val="481811D2"/>
    <w:lvl w:ilvl="0" w:tplc="0419000F">
      <w:start w:val="1"/>
      <w:numFmt w:val="decimal"/>
      <w:lvlText w:val="%1."/>
      <w:lvlJc w:val="left"/>
      <w:pPr>
        <w:ind w:left="1429" w:hanging="360"/>
      </w:pPr>
    </w:lvl>
    <w:lvl w:ilvl="1" w:tplc="3E76BFB0">
      <w:start w:val="1"/>
      <w:numFmt w:val="decimal"/>
      <w:lvlText w:val="%2)"/>
      <w:lvlJc w:val="left"/>
      <w:pPr>
        <w:ind w:left="3064" w:hanging="1275"/>
      </w:pPr>
      <w:rPr>
        <w:rFonts w:hint="default"/>
      </w:rPr>
    </w:lvl>
    <w:lvl w:ilvl="2" w:tplc="92FC60AA">
      <w:start w:val="1"/>
      <w:numFmt w:val="bullet"/>
      <w:lvlText w:val=""/>
      <w:lvlJc w:val="left"/>
      <w:pPr>
        <w:ind w:left="2869"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25183014"/>
    <w:multiLevelType w:val="hybridMultilevel"/>
    <w:tmpl w:val="454282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6C05DB7"/>
    <w:multiLevelType w:val="hybridMultilevel"/>
    <w:tmpl w:val="001C7D0E"/>
    <w:lvl w:ilvl="0" w:tplc="1CA89944">
      <w:start w:val="1"/>
      <w:numFmt w:val="bullet"/>
      <w:lvlText w:val=""/>
      <w:lvlJc w:val="left"/>
      <w:pPr>
        <w:ind w:left="1429" w:hanging="360"/>
      </w:pPr>
      <w:rPr>
        <w:rFonts w:ascii="Symbol" w:hAnsi="Symbol" w:hint="default"/>
        <w:spacing w:val="0"/>
        <w:kern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98D4469"/>
    <w:multiLevelType w:val="hybridMultilevel"/>
    <w:tmpl w:val="69DEEEEC"/>
    <w:lvl w:ilvl="0" w:tplc="1CA89944">
      <w:start w:val="1"/>
      <w:numFmt w:val="bullet"/>
      <w:lvlText w:val=""/>
      <w:lvlJc w:val="left"/>
      <w:pPr>
        <w:ind w:left="1146" w:hanging="360"/>
      </w:pPr>
      <w:rPr>
        <w:rFonts w:ascii="Symbol" w:hAnsi="Symbol" w:hint="default"/>
        <w:spacing w:val="0"/>
        <w:kern w:val="16"/>
      </w:rPr>
    </w:lvl>
    <w:lvl w:ilvl="1" w:tplc="04190003" w:tentative="1">
      <w:start w:val="1"/>
      <w:numFmt w:val="bullet"/>
      <w:lvlText w:val="o"/>
      <w:lvlJc w:val="left"/>
      <w:pPr>
        <w:ind w:left="1866" w:hanging="360"/>
      </w:pPr>
      <w:rPr>
        <w:rFonts w:ascii="Courier New" w:hAnsi="Courier New" w:cs="Courier New" w:hint="default"/>
      </w:rPr>
    </w:lvl>
    <w:lvl w:ilvl="2" w:tplc="92FC60AA">
      <w:start w:val="1"/>
      <w:numFmt w:val="bullet"/>
      <w:lvlText w:val=""/>
      <w:lvlJc w:val="left"/>
      <w:pPr>
        <w:ind w:left="2586" w:hanging="360"/>
      </w:pPr>
      <w:rPr>
        <w:rFonts w:ascii="Symbol" w:hAnsi="Symbol"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2A5B1022"/>
    <w:multiLevelType w:val="hybridMultilevel"/>
    <w:tmpl w:val="5030BED2"/>
    <w:lvl w:ilvl="0" w:tplc="92FC60AA">
      <w:start w:val="1"/>
      <w:numFmt w:val="bullet"/>
      <w:lvlText w:val=""/>
      <w:lvlJc w:val="left"/>
      <w:pPr>
        <w:ind w:left="1429" w:hanging="360"/>
      </w:pPr>
      <w:rPr>
        <w:rFonts w:ascii="Symbol" w:hAnsi="Symbol" w:hint="default"/>
      </w:rPr>
    </w:lvl>
    <w:lvl w:ilvl="1" w:tplc="1CA89944">
      <w:start w:val="1"/>
      <w:numFmt w:val="bullet"/>
      <w:lvlText w:val=""/>
      <w:lvlJc w:val="left"/>
      <w:pPr>
        <w:ind w:left="2149" w:hanging="360"/>
      </w:pPr>
      <w:rPr>
        <w:rFonts w:ascii="Symbol" w:hAnsi="Symbol" w:hint="default"/>
        <w:spacing w:val="0"/>
        <w:kern w:val="16"/>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D4C710F"/>
    <w:multiLevelType w:val="hybridMultilevel"/>
    <w:tmpl w:val="40C40F6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31820D39"/>
    <w:multiLevelType w:val="hybridMultilevel"/>
    <w:tmpl w:val="065C47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47C2969"/>
    <w:multiLevelType w:val="hybridMultilevel"/>
    <w:tmpl w:val="0B2C17D6"/>
    <w:lvl w:ilvl="0" w:tplc="4028B1E8">
      <w:start w:val="1"/>
      <w:numFmt w:val="bullet"/>
      <w:lvlText w:val=""/>
      <w:lvlJc w:val="left"/>
      <w:pPr>
        <w:tabs>
          <w:tab w:val="num" w:pos="284"/>
        </w:tabs>
        <w:ind w:left="0" w:firstLine="284"/>
      </w:pPr>
      <w:rPr>
        <w:rFonts w:ascii="Symbol" w:hAnsi="Symbol" w:hint="default"/>
        <w:color w:val="auto"/>
      </w:rPr>
    </w:lvl>
    <w:lvl w:ilvl="1" w:tplc="662E6516">
      <w:start w:val="1"/>
      <w:numFmt w:val="bullet"/>
      <w:lvlText w:val=""/>
      <w:lvlJc w:val="left"/>
      <w:pPr>
        <w:tabs>
          <w:tab w:val="num" w:pos="1505"/>
        </w:tabs>
        <w:ind w:left="1505" w:firstLine="284"/>
      </w:pPr>
      <w:rPr>
        <w:rFonts w:ascii="Symbol" w:hAnsi="Symbol" w:hint="default"/>
        <w:color w:val="auto"/>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35C2245F"/>
    <w:multiLevelType w:val="hybridMultilevel"/>
    <w:tmpl w:val="2F2AB21E"/>
    <w:lvl w:ilvl="0" w:tplc="92FC60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1CA89944">
      <w:start w:val="1"/>
      <w:numFmt w:val="bullet"/>
      <w:lvlText w:val=""/>
      <w:lvlJc w:val="left"/>
      <w:pPr>
        <w:ind w:left="2869" w:hanging="360"/>
      </w:pPr>
      <w:rPr>
        <w:rFonts w:ascii="Symbol" w:hAnsi="Symbol" w:hint="default"/>
        <w:spacing w:val="0"/>
        <w:kern w:val="16"/>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36075D5C"/>
    <w:multiLevelType w:val="hybridMultilevel"/>
    <w:tmpl w:val="C5F85112"/>
    <w:lvl w:ilvl="0" w:tplc="92FC60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92FC60AA">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C9F6872"/>
    <w:multiLevelType w:val="hybridMultilevel"/>
    <w:tmpl w:val="3B941E26"/>
    <w:lvl w:ilvl="0" w:tplc="92FC6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2E4452"/>
    <w:multiLevelType w:val="hybridMultilevel"/>
    <w:tmpl w:val="651E95AA"/>
    <w:lvl w:ilvl="0" w:tplc="92FC60AA">
      <w:start w:val="1"/>
      <w:numFmt w:val="bullet"/>
      <w:lvlText w:val=""/>
      <w:lvlJc w:val="left"/>
      <w:pPr>
        <w:ind w:left="720" w:hanging="360"/>
      </w:pPr>
      <w:rPr>
        <w:rFonts w:ascii="Symbol" w:hAnsi="Symbol" w:hint="default"/>
      </w:rPr>
    </w:lvl>
    <w:lvl w:ilvl="1" w:tplc="92FC60A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EF032D1"/>
    <w:multiLevelType w:val="hybridMultilevel"/>
    <w:tmpl w:val="4CDE5982"/>
    <w:lvl w:ilvl="0" w:tplc="92FC6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3861CA2"/>
    <w:multiLevelType w:val="hybridMultilevel"/>
    <w:tmpl w:val="FE824820"/>
    <w:lvl w:ilvl="0" w:tplc="3F1EBC20">
      <w:start w:val="1"/>
      <w:numFmt w:val="bullet"/>
      <w:lvlText w:val=""/>
      <w:lvlJc w:val="left"/>
      <w:pPr>
        <w:tabs>
          <w:tab w:val="num" w:pos="709"/>
        </w:tabs>
        <w:ind w:left="0"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479306FA"/>
    <w:multiLevelType w:val="hybridMultilevel"/>
    <w:tmpl w:val="AAEA84DE"/>
    <w:lvl w:ilvl="0" w:tplc="92FC60A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5">
    <w:nsid w:val="4A8B0479"/>
    <w:multiLevelType w:val="hybridMultilevel"/>
    <w:tmpl w:val="8B141546"/>
    <w:lvl w:ilvl="0" w:tplc="92FC60A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541C6C2F"/>
    <w:multiLevelType w:val="hybridMultilevel"/>
    <w:tmpl w:val="28780960"/>
    <w:lvl w:ilvl="0" w:tplc="1CA89944">
      <w:start w:val="1"/>
      <w:numFmt w:val="bullet"/>
      <w:lvlText w:val=""/>
      <w:lvlJc w:val="left"/>
      <w:pPr>
        <w:ind w:left="1440" w:hanging="360"/>
      </w:pPr>
      <w:rPr>
        <w:rFonts w:ascii="Symbol" w:hAnsi="Symbol" w:hint="default"/>
        <w:spacing w:val="0"/>
        <w:kern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56AA7886"/>
    <w:multiLevelType w:val="hybridMultilevel"/>
    <w:tmpl w:val="A454A956"/>
    <w:lvl w:ilvl="0" w:tplc="92FC60AA">
      <w:start w:val="1"/>
      <w:numFmt w:val="bullet"/>
      <w:lvlText w:val=""/>
      <w:lvlJc w:val="left"/>
      <w:pPr>
        <w:ind w:left="720" w:hanging="360"/>
      </w:pPr>
      <w:rPr>
        <w:rFonts w:ascii="Symbol" w:hAnsi="Symbol" w:hint="default"/>
      </w:rPr>
    </w:lvl>
    <w:lvl w:ilvl="1" w:tplc="0419000F">
      <w:start w:val="1"/>
      <w:numFmt w:val="decimal"/>
      <w:lvlText w:val="%2."/>
      <w:lvlJc w:val="left"/>
      <w:pPr>
        <w:ind w:left="1440" w:hanging="360"/>
      </w:pPr>
      <w:rPr>
        <w:rFonts w:hint="default"/>
      </w:rPr>
    </w:lvl>
    <w:lvl w:ilvl="2" w:tplc="E91C653C">
      <w:start w:val="1"/>
      <w:numFmt w:val="decimal"/>
      <w:lvlText w:val="%3)"/>
      <w:lvlJc w:val="left"/>
      <w:pPr>
        <w:ind w:left="2775" w:hanging="975"/>
      </w:pPr>
      <w:rPr>
        <w:rFont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71F0CFD"/>
    <w:multiLevelType w:val="hybridMultilevel"/>
    <w:tmpl w:val="EBDC0E70"/>
    <w:lvl w:ilvl="0" w:tplc="1CA89944">
      <w:start w:val="1"/>
      <w:numFmt w:val="bullet"/>
      <w:lvlText w:val=""/>
      <w:lvlJc w:val="left"/>
      <w:pPr>
        <w:ind w:left="1429" w:hanging="360"/>
      </w:pPr>
      <w:rPr>
        <w:rFonts w:ascii="Symbol" w:hAnsi="Symbol" w:hint="default"/>
        <w:spacing w:val="0"/>
        <w:kern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93F1166"/>
    <w:multiLevelType w:val="hybridMultilevel"/>
    <w:tmpl w:val="3098ADDC"/>
    <w:lvl w:ilvl="0" w:tplc="92FC60A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5A647D8C"/>
    <w:multiLevelType w:val="hybridMultilevel"/>
    <w:tmpl w:val="68666798"/>
    <w:lvl w:ilvl="0" w:tplc="1CA89944">
      <w:start w:val="1"/>
      <w:numFmt w:val="bullet"/>
      <w:lvlText w:val=""/>
      <w:lvlJc w:val="left"/>
      <w:pPr>
        <w:ind w:left="1429" w:hanging="360"/>
      </w:pPr>
      <w:rPr>
        <w:rFonts w:ascii="Symbol" w:hAnsi="Symbol" w:hint="default"/>
        <w:spacing w:val="0"/>
        <w:kern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5DAE198C"/>
    <w:multiLevelType w:val="hybridMultilevel"/>
    <w:tmpl w:val="8C982B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E065D64"/>
    <w:multiLevelType w:val="hybridMultilevel"/>
    <w:tmpl w:val="D0CEFD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638C414A"/>
    <w:multiLevelType w:val="hybridMultilevel"/>
    <w:tmpl w:val="143CA9D4"/>
    <w:lvl w:ilvl="0" w:tplc="1CA89944">
      <w:start w:val="1"/>
      <w:numFmt w:val="bullet"/>
      <w:lvlText w:val=""/>
      <w:lvlJc w:val="left"/>
      <w:pPr>
        <w:ind w:left="1366" w:hanging="360"/>
      </w:pPr>
      <w:rPr>
        <w:rFonts w:ascii="Symbol" w:hAnsi="Symbol" w:hint="default"/>
        <w:spacing w:val="0"/>
        <w:kern w:val="16"/>
      </w:rPr>
    </w:lvl>
    <w:lvl w:ilvl="1" w:tplc="F000CD0E">
      <w:start w:val="3"/>
      <w:numFmt w:val="upperRoman"/>
      <w:lvlText w:val="%2."/>
      <w:lvlJc w:val="right"/>
      <w:pPr>
        <w:tabs>
          <w:tab w:val="num" w:pos="2307"/>
        </w:tabs>
        <w:ind w:left="2307" w:hanging="180"/>
      </w:pPr>
      <w:rPr>
        <w:rFonts w:hint="default"/>
        <w:spacing w:val="0"/>
        <w:kern w:val="16"/>
      </w:rPr>
    </w:lvl>
    <w:lvl w:ilvl="2" w:tplc="40E03E08">
      <w:start w:val="2"/>
      <w:numFmt w:val="decimal"/>
      <w:lvlText w:val="%3."/>
      <w:lvlJc w:val="left"/>
      <w:pPr>
        <w:tabs>
          <w:tab w:val="num" w:pos="2806"/>
        </w:tabs>
        <w:ind w:left="2806" w:hanging="360"/>
      </w:pPr>
      <w:rPr>
        <w:rFonts w:hint="default"/>
      </w:rPr>
    </w:lvl>
    <w:lvl w:ilvl="3" w:tplc="A1081B0E">
      <w:start w:val="1"/>
      <w:numFmt w:val="decimal"/>
      <w:lvlText w:val="%4)"/>
      <w:lvlJc w:val="left"/>
      <w:pPr>
        <w:ind w:left="3526" w:hanging="360"/>
      </w:pPr>
      <w:rPr>
        <w:rFonts w:hint="default"/>
      </w:rPr>
    </w:lvl>
    <w:lvl w:ilvl="4" w:tplc="04190003" w:tentative="1">
      <w:start w:val="1"/>
      <w:numFmt w:val="bullet"/>
      <w:lvlText w:val="o"/>
      <w:lvlJc w:val="left"/>
      <w:pPr>
        <w:ind w:left="4246" w:hanging="360"/>
      </w:pPr>
      <w:rPr>
        <w:rFonts w:ascii="Courier New" w:hAnsi="Courier New" w:cs="Courier New" w:hint="default"/>
      </w:rPr>
    </w:lvl>
    <w:lvl w:ilvl="5" w:tplc="04190005" w:tentative="1">
      <w:start w:val="1"/>
      <w:numFmt w:val="bullet"/>
      <w:lvlText w:val=""/>
      <w:lvlJc w:val="left"/>
      <w:pPr>
        <w:ind w:left="4966" w:hanging="360"/>
      </w:pPr>
      <w:rPr>
        <w:rFonts w:ascii="Wingdings" w:hAnsi="Wingdings" w:hint="default"/>
      </w:rPr>
    </w:lvl>
    <w:lvl w:ilvl="6" w:tplc="04190001" w:tentative="1">
      <w:start w:val="1"/>
      <w:numFmt w:val="bullet"/>
      <w:lvlText w:val=""/>
      <w:lvlJc w:val="left"/>
      <w:pPr>
        <w:ind w:left="5686" w:hanging="360"/>
      </w:pPr>
      <w:rPr>
        <w:rFonts w:ascii="Symbol" w:hAnsi="Symbol" w:hint="default"/>
      </w:rPr>
    </w:lvl>
    <w:lvl w:ilvl="7" w:tplc="04190003" w:tentative="1">
      <w:start w:val="1"/>
      <w:numFmt w:val="bullet"/>
      <w:lvlText w:val="o"/>
      <w:lvlJc w:val="left"/>
      <w:pPr>
        <w:ind w:left="6406" w:hanging="360"/>
      </w:pPr>
      <w:rPr>
        <w:rFonts w:ascii="Courier New" w:hAnsi="Courier New" w:cs="Courier New" w:hint="default"/>
      </w:rPr>
    </w:lvl>
    <w:lvl w:ilvl="8" w:tplc="04190005" w:tentative="1">
      <w:start w:val="1"/>
      <w:numFmt w:val="bullet"/>
      <w:lvlText w:val=""/>
      <w:lvlJc w:val="left"/>
      <w:pPr>
        <w:ind w:left="7126" w:hanging="360"/>
      </w:pPr>
      <w:rPr>
        <w:rFonts w:ascii="Wingdings" w:hAnsi="Wingdings" w:hint="default"/>
      </w:rPr>
    </w:lvl>
  </w:abstractNum>
  <w:abstractNum w:abstractNumId="44">
    <w:nsid w:val="66465E66"/>
    <w:multiLevelType w:val="hybridMultilevel"/>
    <w:tmpl w:val="905ED2DC"/>
    <w:lvl w:ilvl="0" w:tplc="1CA89944">
      <w:start w:val="1"/>
      <w:numFmt w:val="bullet"/>
      <w:lvlText w:val=""/>
      <w:lvlJc w:val="left"/>
      <w:pPr>
        <w:ind w:left="644" w:hanging="360"/>
      </w:pPr>
      <w:rPr>
        <w:rFonts w:ascii="Symbol" w:hAnsi="Symbol" w:hint="default"/>
        <w:spacing w:val="0"/>
        <w:kern w:val="16"/>
      </w:rPr>
    </w:lvl>
    <w:lvl w:ilvl="1" w:tplc="0419000D">
      <w:start w:val="1"/>
      <w:numFmt w:val="bullet"/>
      <w:lvlText w:val=""/>
      <w:lvlJc w:val="left"/>
      <w:pPr>
        <w:tabs>
          <w:tab w:val="num" w:pos="1440"/>
        </w:tabs>
        <w:ind w:left="1440" w:hanging="360"/>
      </w:pPr>
      <w:rPr>
        <w:rFonts w:ascii="Wingdings" w:hAnsi="Wingdings" w:hint="default"/>
        <w:spacing w:val="0"/>
        <w:kern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70906B1"/>
    <w:multiLevelType w:val="hybridMultilevel"/>
    <w:tmpl w:val="AE9E9636"/>
    <w:lvl w:ilvl="0" w:tplc="92FC60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BC83135"/>
    <w:multiLevelType w:val="hybridMultilevel"/>
    <w:tmpl w:val="F4447152"/>
    <w:lvl w:ilvl="0" w:tplc="1CA89944">
      <w:start w:val="1"/>
      <w:numFmt w:val="bullet"/>
      <w:lvlText w:val=""/>
      <w:lvlJc w:val="left"/>
      <w:pPr>
        <w:ind w:left="5180" w:hanging="360"/>
      </w:pPr>
      <w:rPr>
        <w:rFonts w:ascii="Symbol" w:hAnsi="Symbol" w:hint="default"/>
        <w:spacing w:val="0"/>
        <w:kern w:val="16"/>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47">
    <w:nsid w:val="6D6B034A"/>
    <w:multiLevelType w:val="hybridMultilevel"/>
    <w:tmpl w:val="ACF029C0"/>
    <w:lvl w:ilvl="0" w:tplc="1CA89944">
      <w:start w:val="1"/>
      <w:numFmt w:val="bullet"/>
      <w:lvlText w:val=""/>
      <w:lvlJc w:val="left"/>
      <w:pPr>
        <w:ind w:left="720" w:hanging="360"/>
      </w:pPr>
      <w:rPr>
        <w:rFonts w:ascii="Symbol" w:hAnsi="Symbol" w:hint="default"/>
        <w:spacing w:val="0"/>
        <w:kern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D6C2801"/>
    <w:multiLevelType w:val="hybridMultilevel"/>
    <w:tmpl w:val="4E1630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712555D5"/>
    <w:multiLevelType w:val="hybridMultilevel"/>
    <w:tmpl w:val="0DF00A4C"/>
    <w:lvl w:ilvl="0" w:tplc="1CA89944">
      <w:start w:val="1"/>
      <w:numFmt w:val="bullet"/>
      <w:lvlText w:val=""/>
      <w:lvlJc w:val="left"/>
      <w:pPr>
        <w:ind w:left="1287" w:hanging="360"/>
      </w:pPr>
      <w:rPr>
        <w:rFonts w:ascii="Symbol" w:hAnsi="Symbol" w:hint="default"/>
        <w:spacing w:val="0"/>
        <w:kern w:val="1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76C06283"/>
    <w:multiLevelType w:val="hybridMultilevel"/>
    <w:tmpl w:val="074A1486"/>
    <w:lvl w:ilvl="0" w:tplc="0419000F">
      <w:start w:val="1"/>
      <w:numFmt w:val="decimal"/>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1">
    <w:nsid w:val="79737C0B"/>
    <w:multiLevelType w:val="hybridMultilevel"/>
    <w:tmpl w:val="2C5E5A72"/>
    <w:lvl w:ilvl="0" w:tplc="1CA89944">
      <w:start w:val="1"/>
      <w:numFmt w:val="bullet"/>
      <w:lvlText w:val=""/>
      <w:lvlJc w:val="left"/>
      <w:pPr>
        <w:ind w:left="1429" w:hanging="360"/>
      </w:pPr>
      <w:rPr>
        <w:rFonts w:ascii="Symbol" w:hAnsi="Symbol" w:hint="default"/>
        <w:spacing w:val="0"/>
        <w:kern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7A892D50"/>
    <w:multiLevelType w:val="hybridMultilevel"/>
    <w:tmpl w:val="01C8D362"/>
    <w:lvl w:ilvl="0" w:tplc="92FC60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7D213427"/>
    <w:multiLevelType w:val="hybridMultilevel"/>
    <w:tmpl w:val="40683672"/>
    <w:lvl w:ilvl="0" w:tplc="0419000F">
      <w:start w:val="1"/>
      <w:numFmt w:val="decimal"/>
      <w:lvlText w:val="%1."/>
      <w:lvlJc w:val="left"/>
      <w:pPr>
        <w:ind w:left="1429" w:hanging="360"/>
      </w:pPr>
    </w:lvl>
    <w:lvl w:ilvl="1" w:tplc="3E76BFB0">
      <w:start w:val="1"/>
      <w:numFmt w:val="decimal"/>
      <w:lvlText w:val="%2)"/>
      <w:lvlJc w:val="left"/>
      <w:pPr>
        <w:ind w:left="3064" w:hanging="1275"/>
      </w:pPr>
      <w:rPr>
        <w:rFonts w:hint="default"/>
      </w:r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7DFE4493"/>
    <w:multiLevelType w:val="hybridMultilevel"/>
    <w:tmpl w:val="26863C12"/>
    <w:lvl w:ilvl="0" w:tplc="0419000F">
      <w:start w:val="1"/>
      <w:numFmt w:val="decimal"/>
      <w:lvlText w:val="%1."/>
      <w:lvlJc w:val="left"/>
      <w:pPr>
        <w:ind w:left="786" w:hanging="360"/>
      </w:pPr>
      <w:rPr>
        <w:rFont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0"/>
  </w:num>
  <w:num w:numId="2">
    <w:abstractNumId w:val="11"/>
  </w:num>
  <w:num w:numId="3">
    <w:abstractNumId w:val="27"/>
  </w:num>
  <w:num w:numId="4">
    <w:abstractNumId w:val="44"/>
  </w:num>
  <w:num w:numId="5">
    <w:abstractNumId w:val="46"/>
  </w:num>
  <w:num w:numId="6">
    <w:abstractNumId w:val="16"/>
  </w:num>
  <w:num w:numId="7">
    <w:abstractNumId w:val="43"/>
  </w:num>
  <w:num w:numId="8">
    <w:abstractNumId w:val="15"/>
  </w:num>
  <w:num w:numId="9">
    <w:abstractNumId w:val="26"/>
  </w:num>
  <w:num w:numId="10">
    <w:abstractNumId w:val="33"/>
  </w:num>
  <w:num w:numId="11">
    <w:abstractNumId w:val="1"/>
  </w:num>
  <w:num w:numId="12">
    <w:abstractNumId w:val="52"/>
  </w:num>
  <w:num w:numId="13">
    <w:abstractNumId w:val="10"/>
  </w:num>
  <w:num w:numId="14">
    <w:abstractNumId w:val="4"/>
  </w:num>
  <w:num w:numId="15">
    <w:abstractNumId w:val="7"/>
  </w:num>
  <w:num w:numId="16">
    <w:abstractNumId w:val="17"/>
  </w:num>
  <w:num w:numId="17">
    <w:abstractNumId w:val="14"/>
  </w:num>
  <w:num w:numId="18">
    <w:abstractNumId w:val="19"/>
  </w:num>
  <w:num w:numId="19">
    <w:abstractNumId w:val="35"/>
  </w:num>
  <w:num w:numId="20">
    <w:abstractNumId w:val="37"/>
  </w:num>
  <w:num w:numId="21">
    <w:abstractNumId w:val="31"/>
  </w:num>
  <w:num w:numId="22">
    <w:abstractNumId w:val="54"/>
  </w:num>
  <w:num w:numId="23">
    <w:abstractNumId w:val="50"/>
  </w:num>
  <w:num w:numId="24">
    <w:abstractNumId w:val="8"/>
  </w:num>
  <w:num w:numId="25">
    <w:abstractNumId w:val="23"/>
  </w:num>
  <w:num w:numId="26">
    <w:abstractNumId w:val="28"/>
  </w:num>
  <w:num w:numId="27">
    <w:abstractNumId w:val="29"/>
  </w:num>
  <w:num w:numId="28">
    <w:abstractNumId w:val="53"/>
  </w:num>
  <w:num w:numId="29">
    <w:abstractNumId w:val="20"/>
  </w:num>
  <w:num w:numId="30">
    <w:abstractNumId w:val="5"/>
  </w:num>
  <w:num w:numId="31">
    <w:abstractNumId w:val="24"/>
  </w:num>
  <w:num w:numId="32">
    <w:abstractNumId w:val="18"/>
  </w:num>
  <w:num w:numId="33">
    <w:abstractNumId w:val="38"/>
  </w:num>
  <w:num w:numId="34">
    <w:abstractNumId w:val="36"/>
  </w:num>
  <w:num w:numId="35">
    <w:abstractNumId w:val="39"/>
  </w:num>
  <w:num w:numId="36">
    <w:abstractNumId w:val="40"/>
  </w:num>
  <w:num w:numId="37">
    <w:abstractNumId w:val="21"/>
  </w:num>
  <w:num w:numId="38">
    <w:abstractNumId w:val="3"/>
  </w:num>
  <w:num w:numId="39">
    <w:abstractNumId w:val="13"/>
  </w:num>
  <w:num w:numId="40">
    <w:abstractNumId w:val="9"/>
  </w:num>
  <w:num w:numId="41">
    <w:abstractNumId w:val="41"/>
  </w:num>
  <w:num w:numId="42">
    <w:abstractNumId w:val="47"/>
  </w:num>
  <w:num w:numId="43">
    <w:abstractNumId w:val="2"/>
  </w:num>
  <w:num w:numId="44">
    <w:abstractNumId w:val="51"/>
  </w:num>
  <w:num w:numId="45">
    <w:abstractNumId w:val="22"/>
  </w:num>
  <w:num w:numId="46">
    <w:abstractNumId w:val="49"/>
  </w:num>
  <w:num w:numId="47">
    <w:abstractNumId w:val="34"/>
  </w:num>
  <w:num w:numId="48">
    <w:abstractNumId w:val="48"/>
  </w:num>
  <w:num w:numId="49">
    <w:abstractNumId w:val="45"/>
  </w:num>
  <w:num w:numId="50">
    <w:abstractNumId w:val="6"/>
  </w:num>
  <w:num w:numId="51">
    <w:abstractNumId w:val="25"/>
  </w:num>
  <w:num w:numId="52">
    <w:abstractNumId w:val="12"/>
  </w:num>
  <w:num w:numId="53">
    <w:abstractNumId w:val="32"/>
  </w:num>
  <w:num w:numId="54">
    <w:abstractNumId w:val="30"/>
  </w:num>
  <w:num w:numId="55">
    <w:abstractNumId w:val="42"/>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1" w:dllVersion="512" w:checkStyle="1"/>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4C002C"/>
    <w:rsid w:val="00000D52"/>
    <w:rsid w:val="00000F46"/>
    <w:rsid w:val="000012E7"/>
    <w:rsid w:val="000014A3"/>
    <w:rsid w:val="00001654"/>
    <w:rsid w:val="000018E4"/>
    <w:rsid w:val="00001A11"/>
    <w:rsid w:val="00001CF0"/>
    <w:rsid w:val="00001F50"/>
    <w:rsid w:val="0000217A"/>
    <w:rsid w:val="000036AC"/>
    <w:rsid w:val="00003C16"/>
    <w:rsid w:val="00004551"/>
    <w:rsid w:val="0000472C"/>
    <w:rsid w:val="00004AF4"/>
    <w:rsid w:val="00004B5B"/>
    <w:rsid w:val="00004F76"/>
    <w:rsid w:val="000051D3"/>
    <w:rsid w:val="0000576C"/>
    <w:rsid w:val="00005862"/>
    <w:rsid w:val="0000595C"/>
    <w:rsid w:val="00005999"/>
    <w:rsid w:val="00005C4D"/>
    <w:rsid w:val="00006987"/>
    <w:rsid w:val="00006C9E"/>
    <w:rsid w:val="00006ED0"/>
    <w:rsid w:val="00007173"/>
    <w:rsid w:val="0000725B"/>
    <w:rsid w:val="00007739"/>
    <w:rsid w:val="00007AE5"/>
    <w:rsid w:val="00007E46"/>
    <w:rsid w:val="00007F20"/>
    <w:rsid w:val="00007FFA"/>
    <w:rsid w:val="0001043E"/>
    <w:rsid w:val="00010DF6"/>
    <w:rsid w:val="00010F86"/>
    <w:rsid w:val="00011090"/>
    <w:rsid w:val="00011097"/>
    <w:rsid w:val="000110EB"/>
    <w:rsid w:val="00012001"/>
    <w:rsid w:val="000120CD"/>
    <w:rsid w:val="00012239"/>
    <w:rsid w:val="0001240F"/>
    <w:rsid w:val="00012627"/>
    <w:rsid w:val="00012640"/>
    <w:rsid w:val="00012A21"/>
    <w:rsid w:val="000136A1"/>
    <w:rsid w:val="00013C68"/>
    <w:rsid w:val="00013CDE"/>
    <w:rsid w:val="00013DF4"/>
    <w:rsid w:val="00014A58"/>
    <w:rsid w:val="00014E34"/>
    <w:rsid w:val="00015605"/>
    <w:rsid w:val="00015795"/>
    <w:rsid w:val="00016046"/>
    <w:rsid w:val="00016307"/>
    <w:rsid w:val="000169E8"/>
    <w:rsid w:val="00016ED7"/>
    <w:rsid w:val="000177C1"/>
    <w:rsid w:val="00017F03"/>
    <w:rsid w:val="000200F9"/>
    <w:rsid w:val="000202E6"/>
    <w:rsid w:val="000206C2"/>
    <w:rsid w:val="00020BE4"/>
    <w:rsid w:val="00020E97"/>
    <w:rsid w:val="00021151"/>
    <w:rsid w:val="000216EC"/>
    <w:rsid w:val="00021A90"/>
    <w:rsid w:val="00022013"/>
    <w:rsid w:val="000220A7"/>
    <w:rsid w:val="00022187"/>
    <w:rsid w:val="000228E6"/>
    <w:rsid w:val="00023143"/>
    <w:rsid w:val="0002319A"/>
    <w:rsid w:val="000236D6"/>
    <w:rsid w:val="00023804"/>
    <w:rsid w:val="00023852"/>
    <w:rsid w:val="00023939"/>
    <w:rsid w:val="000239A3"/>
    <w:rsid w:val="00023F56"/>
    <w:rsid w:val="00024015"/>
    <w:rsid w:val="0002417E"/>
    <w:rsid w:val="000243AA"/>
    <w:rsid w:val="000246E9"/>
    <w:rsid w:val="00024721"/>
    <w:rsid w:val="00024904"/>
    <w:rsid w:val="00024DB3"/>
    <w:rsid w:val="000250E7"/>
    <w:rsid w:val="0002527E"/>
    <w:rsid w:val="00025722"/>
    <w:rsid w:val="00025BB8"/>
    <w:rsid w:val="00025D62"/>
    <w:rsid w:val="00026297"/>
    <w:rsid w:val="000265A0"/>
    <w:rsid w:val="00026670"/>
    <w:rsid w:val="00026CD9"/>
    <w:rsid w:val="00026DAC"/>
    <w:rsid w:val="0002723F"/>
    <w:rsid w:val="00027748"/>
    <w:rsid w:val="00027941"/>
    <w:rsid w:val="00027AC4"/>
    <w:rsid w:val="00030364"/>
    <w:rsid w:val="0003042A"/>
    <w:rsid w:val="00030531"/>
    <w:rsid w:val="00030FE5"/>
    <w:rsid w:val="00031781"/>
    <w:rsid w:val="000322E7"/>
    <w:rsid w:val="00032731"/>
    <w:rsid w:val="0003288F"/>
    <w:rsid w:val="00032E24"/>
    <w:rsid w:val="00032FD6"/>
    <w:rsid w:val="00033735"/>
    <w:rsid w:val="00033C19"/>
    <w:rsid w:val="00033CCF"/>
    <w:rsid w:val="00033E0D"/>
    <w:rsid w:val="0003402E"/>
    <w:rsid w:val="00034090"/>
    <w:rsid w:val="000349A3"/>
    <w:rsid w:val="000352EB"/>
    <w:rsid w:val="00035425"/>
    <w:rsid w:val="00035642"/>
    <w:rsid w:val="000357AD"/>
    <w:rsid w:val="00035956"/>
    <w:rsid w:val="00035B73"/>
    <w:rsid w:val="00035B89"/>
    <w:rsid w:val="00036659"/>
    <w:rsid w:val="00036681"/>
    <w:rsid w:val="000366F3"/>
    <w:rsid w:val="00036978"/>
    <w:rsid w:val="00036BA8"/>
    <w:rsid w:val="00036DAA"/>
    <w:rsid w:val="00037B6F"/>
    <w:rsid w:val="00037FB2"/>
    <w:rsid w:val="0004020E"/>
    <w:rsid w:val="000402FC"/>
    <w:rsid w:val="0004042E"/>
    <w:rsid w:val="0004044F"/>
    <w:rsid w:val="00040513"/>
    <w:rsid w:val="00040668"/>
    <w:rsid w:val="00040B83"/>
    <w:rsid w:val="00040C57"/>
    <w:rsid w:val="00041004"/>
    <w:rsid w:val="000415DD"/>
    <w:rsid w:val="000417E8"/>
    <w:rsid w:val="0004225C"/>
    <w:rsid w:val="00042461"/>
    <w:rsid w:val="00042B11"/>
    <w:rsid w:val="00043529"/>
    <w:rsid w:val="000436AE"/>
    <w:rsid w:val="00043961"/>
    <w:rsid w:val="00043FBA"/>
    <w:rsid w:val="000447D3"/>
    <w:rsid w:val="000449D4"/>
    <w:rsid w:val="00044D9F"/>
    <w:rsid w:val="000454E2"/>
    <w:rsid w:val="000458F9"/>
    <w:rsid w:val="0004593F"/>
    <w:rsid w:val="00045A35"/>
    <w:rsid w:val="00045C89"/>
    <w:rsid w:val="00045FB5"/>
    <w:rsid w:val="0004614A"/>
    <w:rsid w:val="00046208"/>
    <w:rsid w:val="000462DA"/>
    <w:rsid w:val="00046767"/>
    <w:rsid w:val="00046CCB"/>
    <w:rsid w:val="00046CF3"/>
    <w:rsid w:val="00046E58"/>
    <w:rsid w:val="000476DD"/>
    <w:rsid w:val="000478EE"/>
    <w:rsid w:val="00047F88"/>
    <w:rsid w:val="0005000A"/>
    <w:rsid w:val="0005018C"/>
    <w:rsid w:val="00050601"/>
    <w:rsid w:val="00050639"/>
    <w:rsid w:val="00050ACB"/>
    <w:rsid w:val="000511ED"/>
    <w:rsid w:val="00051830"/>
    <w:rsid w:val="0005193B"/>
    <w:rsid w:val="000523A3"/>
    <w:rsid w:val="00052420"/>
    <w:rsid w:val="000536CA"/>
    <w:rsid w:val="00053E13"/>
    <w:rsid w:val="00053F35"/>
    <w:rsid w:val="00054219"/>
    <w:rsid w:val="00055010"/>
    <w:rsid w:val="0005561E"/>
    <w:rsid w:val="0005562F"/>
    <w:rsid w:val="00055E1B"/>
    <w:rsid w:val="000560D1"/>
    <w:rsid w:val="000560E1"/>
    <w:rsid w:val="000560FA"/>
    <w:rsid w:val="00056239"/>
    <w:rsid w:val="00056B73"/>
    <w:rsid w:val="000574E4"/>
    <w:rsid w:val="000602A1"/>
    <w:rsid w:val="00060900"/>
    <w:rsid w:val="000609C3"/>
    <w:rsid w:val="00060C85"/>
    <w:rsid w:val="00060CD3"/>
    <w:rsid w:val="000612B8"/>
    <w:rsid w:val="00061385"/>
    <w:rsid w:val="0006160E"/>
    <w:rsid w:val="000618CD"/>
    <w:rsid w:val="00061DFA"/>
    <w:rsid w:val="00061FC4"/>
    <w:rsid w:val="00062BAA"/>
    <w:rsid w:val="00063183"/>
    <w:rsid w:val="00063212"/>
    <w:rsid w:val="00063284"/>
    <w:rsid w:val="000633A2"/>
    <w:rsid w:val="00063B03"/>
    <w:rsid w:val="000640B8"/>
    <w:rsid w:val="00064C3E"/>
    <w:rsid w:val="00064F70"/>
    <w:rsid w:val="000657D9"/>
    <w:rsid w:val="00065875"/>
    <w:rsid w:val="00065911"/>
    <w:rsid w:val="00065A22"/>
    <w:rsid w:val="00065FFF"/>
    <w:rsid w:val="00066025"/>
    <w:rsid w:val="00066794"/>
    <w:rsid w:val="0006716F"/>
    <w:rsid w:val="0006741B"/>
    <w:rsid w:val="00067434"/>
    <w:rsid w:val="000674EB"/>
    <w:rsid w:val="000677EC"/>
    <w:rsid w:val="00067B63"/>
    <w:rsid w:val="00067DCC"/>
    <w:rsid w:val="00067E10"/>
    <w:rsid w:val="00070244"/>
    <w:rsid w:val="00070A59"/>
    <w:rsid w:val="00070CFB"/>
    <w:rsid w:val="000713C2"/>
    <w:rsid w:val="00072414"/>
    <w:rsid w:val="00072434"/>
    <w:rsid w:val="000724CA"/>
    <w:rsid w:val="000724F7"/>
    <w:rsid w:val="00072860"/>
    <w:rsid w:val="0007293B"/>
    <w:rsid w:val="00072DCE"/>
    <w:rsid w:val="00072F8D"/>
    <w:rsid w:val="0007343F"/>
    <w:rsid w:val="00073F86"/>
    <w:rsid w:val="00074428"/>
    <w:rsid w:val="00074BA0"/>
    <w:rsid w:val="00074FE4"/>
    <w:rsid w:val="00075AA1"/>
    <w:rsid w:val="000760B8"/>
    <w:rsid w:val="00076E97"/>
    <w:rsid w:val="00077341"/>
    <w:rsid w:val="0007779F"/>
    <w:rsid w:val="000777F8"/>
    <w:rsid w:val="0007789B"/>
    <w:rsid w:val="00077BD3"/>
    <w:rsid w:val="00077F8E"/>
    <w:rsid w:val="00080936"/>
    <w:rsid w:val="00080AFA"/>
    <w:rsid w:val="00080E19"/>
    <w:rsid w:val="000810AA"/>
    <w:rsid w:val="0008162A"/>
    <w:rsid w:val="00081F59"/>
    <w:rsid w:val="00082220"/>
    <w:rsid w:val="00082459"/>
    <w:rsid w:val="000825DF"/>
    <w:rsid w:val="00082C04"/>
    <w:rsid w:val="00082F4B"/>
    <w:rsid w:val="000831B5"/>
    <w:rsid w:val="0008327E"/>
    <w:rsid w:val="000833BF"/>
    <w:rsid w:val="00083537"/>
    <w:rsid w:val="00083565"/>
    <w:rsid w:val="000839C7"/>
    <w:rsid w:val="000839E0"/>
    <w:rsid w:val="00083DFF"/>
    <w:rsid w:val="00084184"/>
    <w:rsid w:val="00084631"/>
    <w:rsid w:val="00084E22"/>
    <w:rsid w:val="00084F83"/>
    <w:rsid w:val="0008564B"/>
    <w:rsid w:val="000856EB"/>
    <w:rsid w:val="00085C17"/>
    <w:rsid w:val="00085FB7"/>
    <w:rsid w:val="00085FCD"/>
    <w:rsid w:val="000865B1"/>
    <w:rsid w:val="000869D9"/>
    <w:rsid w:val="00086EA2"/>
    <w:rsid w:val="00086F99"/>
    <w:rsid w:val="00087143"/>
    <w:rsid w:val="00087748"/>
    <w:rsid w:val="00087D7E"/>
    <w:rsid w:val="00087F9D"/>
    <w:rsid w:val="000900D6"/>
    <w:rsid w:val="00090374"/>
    <w:rsid w:val="00090811"/>
    <w:rsid w:val="000912D6"/>
    <w:rsid w:val="0009144F"/>
    <w:rsid w:val="00092293"/>
    <w:rsid w:val="00092DCB"/>
    <w:rsid w:val="00092F98"/>
    <w:rsid w:val="00093280"/>
    <w:rsid w:val="00093719"/>
    <w:rsid w:val="00093D2E"/>
    <w:rsid w:val="000940A1"/>
    <w:rsid w:val="00094424"/>
    <w:rsid w:val="00094BD9"/>
    <w:rsid w:val="00094BEA"/>
    <w:rsid w:val="0009513B"/>
    <w:rsid w:val="000953DB"/>
    <w:rsid w:val="00095612"/>
    <w:rsid w:val="0009582E"/>
    <w:rsid w:val="0009591B"/>
    <w:rsid w:val="00096135"/>
    <w:rsid w:val="00096A23"/>
    <w:rsid w:val="00096FCD"/>
    <w:rsid w:val="0009769F"/>
    <w:rsid w:val="000978BA"/>
    <w:rsid w:val="00097B2E"/>
    <w:rsid w:val="000A0108"/>
    <w:rsid w:val="000A052E"/>
    <w:rsid w:val="000A0B71"/>
    <w:rsid w:val="000A0D1E"/>
    <w:rsid w:val="000A0F70"/>
    <w:rsid w:val="000A1009"/>
    <w:rsid w:val="000A116F"/>
    <w:rsid w:val="000A11DE"/>
    <w:rsid w:val="000A1589"/>
    <w:rsid w:val="000A1794"/>
    <w:rsid w:val="000A1F7C"/>
    <w:rsid w:val="000A302B"/>
    <w:rsid w:val="000A3336"/>
    <w:rsid w:val="000A34A4"/>
    <w:rsid w:val="000A356B"/>
    <w:rsid w:val="000A4183"/>
    <w:rsid w:val="000A4270"/>
    <w:rsid w:val="000A43A8"/>
    <w:rsid w:val="000A4FE8"/>
    <w:rsid w:val="000A50B4"/>
    <w:rsid w:val="000A5196"/>
    <w:rsid w:val="000A56D4"/>
    <w:rsid w:val="000A5CBE"/>
    <w:rsid w:val="000A6046"/>
    <w:rsid w:val="000A6697"/>
    <w:rsid w:val="000A6CCE"/>
    <w:rsid w:val="000A7103"/>
    <w:rsid w:val="000A783A"/>
    <w:rsid w:val="000A7A60"/>
    <w:rsid w:val="000B0372"/>
    <w:rsid w:val="000B03A3"/>
    <w:rsid w:val="000B067B"/>
    <w:rsid w:val="000B0FEA"/>
    <w:rsid w:val="000B1ABA"/>
    <w:rsid w:val="000B1C35"/>
    <w:rsid w:val="000B1C79"/>
    <w:rsid w:val="000B1F91"/>
    <w:rsid w:val="000B280C"/>
    <w:rsid w:val="000B2819"/>
    <w:rsid w:val="000B29B7"/>
    <w:rsid w:val="000B2B4F"/>
    <w:rsid w:val="000B2BB3"/>
    <w:rsid w:val="000B2F19"/>
    <w:rsid w:val="000B3078"/>
    <w:rsid w:val="000B3695"/>
    <w:rsid w:val="000B3772"/>
    <w:rsid w:val="000B3D8C"/>
    <w:rsid w:val="000B3FFB"/>
    <w:rsid w:val="000B47BB"/>
    <w:rsid w:val="000B4E54"/>
    <w:rsid w:val="000B5A3A"/>
    <w:rsid w:val="000B5C68"/>
    <w:rsid w:val="000B712D"/>
    <w:rsid w:val="000B7453"/>
    <w:rsid w:val="000C0069"/>
    <w:rsid w:val="000C045D"/>
    <w:rsid w:val="000C0ADE"/>
    <w:rsid w:val="000C0BDE"/>
    <w:rsid w:val="000C0FB5"/>
    <w:rsid w:val="000C16C5"/>
    <w:rsid w:val="000C1B3C"/>
    <w:rsid w:val="000C22DD"/>
    <w:rsid w:val="000C252B"/>
    <w:rsid w:val="000C2658"/>
    <w:rsid w:val="000C2B7F"/>
    <w:rsid w:val="000C3016"/>
    <w:rsid w:val="000C3183"/>
    <w:rsid w:val="000C3410"/>
    <w:rsid w:val="000C345A"/>
    <w:rsid w:val="000C3541"/>
    <w:rsid w:val="000C36E0"/>
    <w:rsid w:val="000C3D0B"/>
    <w:rsid w:val="000C4075"/>
    <w:rsid w:val="000C4625"/>
    <w:rsid w:val="000C4699"/>
    <w:rsid w:val="000C49E4"/>
    <w:rsid w:val="000C4FB5"/>
    <w:rsid w:val="000C5AFE"/>
    <w:rsid w:val="000C5DDA"/>
    <w:rsid w:val="000C6010"/>
    <w:rsid w:val="000C653F"/>
    <w:rsid w:val="000C6980"/>
    <w:rsid w:val="000C758F"/>
    <w:rsid w:val="000D015A"/>
    <w:rsid w:val="000D0392"/>
    <w:rsid w:val="000D04F4"/>
    <w:rsid w:val="000D0773"/>
    <w:rsid w:val="000D1114"/>
    <w:rsid w:val="000D1141"/>
    <w:rsid w:val="000D11E0"/>
    <w:rsid w:val="000D1231"/>
    <w:rsid w:val="000D1687"/>
    <w:rsid w:val="000D185F"/>
    <w:rsid w:val="000D1988"/>
    <w:rsid w:val="000D1B67"/>
    <w:rsid w:val="000D219D"/>
    <w:rsid w:val="000D2B5A"/>
    <w:rsid w:val="000D2C16"/>
    <w:rsid w:val="000D3043"/>
    <w:rsid w:val="000D3234"/>
    <w:rsid w:val="000D415E"/>
    <w:rsid w:val="000D4EA2"/>
    <w:rsid w:val="000D525F"/>
    <w:rsid w:val="000D534A"/>
    <w:rsid w:val="000D5553"/>
    <w:rsid w:val="000D586A"/>
    <w:rsid w:val="000D5BBB"/>
    <w:rsid w:val="000D60DE"/>
    <w:rsid w:val="000D6B65"/>
    <w:rsid w:val="000D7345"/>
    <w:rsid w:val="000D752E"/>
    <w:rsid w:val="000D78DF"/>
    <w:rsid w:val="000E012C"/>
    <w:rsid w:val="000E0392"/>
    <w:rsid w:val="000E08CF"/>
    <w:rsid w:val="000E0C11"/>
    <w:rsid w:val="000E0C60"/>
    <w:rsid w:val="000E1295"/>
    <w:rsid w:val="000E14CB"/>
    <w:rsid w:val="000E17FE"/>
    <w:rsid w:val="000E1B09"/>
    <w:rsid w:val="000E1F77"/>
    <w:rsid w:val="000E2081"/>
    <w:rsid w:val="000E2C20"/>
    <w:rsid w:val="000E305A"/>
    <w:rsid w:val="000E3068"/>
    <w:rsid w:val="000E3122"/>
    <w:rsid w:val="000E36F3"/>
    <w:rsid w:val="000E3B7F"/>
    <w:rsid w:val="000E3C8D"/>
    <w:rsid w:val="000E3E8D"/>
    <w:rsid w:val="000E3ECA"/>
    <w:rsid w:val="000E3F38"/>
    <w:rsid w:val="000E45A5"/>
    <w:rsid w:val="000E4763"/>
    <w:rsid w:val="000E489E"/>
    <w:rsid w:val="000E4A2A"/>
    <w:rsid w:val="000E4FBD"/>
    <w:rsid w:val="000E5484"/>
    <w:rsid w:val="000E5529"/>
    <w:rsid w:val="000E573C"/>
    <w:rsid w:val="000E5BFC"/>
    <w:rsid w:val="000E5E28"/>
    <w:rsid w:val="000E641A"/>
    <w:rsid w:val="000E6B56"/>
    <w:rsid w:val="000E6CD6"/>
    <w:rsid w:val="000E7074"/>
    <w:rsid w:val="000E7182"/>
    <w:rsid w:val="000E72D9"/>
    <w:rsid w:val="000E742F"/>
    <w:rsid w:val="000E756F"/>
    <w:rsid w:val="000E7973"/>
    <w:rsid w:val="000F046D"/>
    <w:rsid w:val="000F0AAA"/>
    <w:rsid w:val="000F1018"/>
    <w:rsid w:val="000F1022"/>
    <w:rsid w:val="000F10F5"/>
    <w:rsid w:val="000F201B"/>
    <w:rsid w:val="000F23FC"/>
    <w:rsid w:val="000F24C5"/>
    <w:rsid w:val="000F27D2"/>
    <w:rsid w:val="000F2824"/>
    <w:rsid w:val="000F287C"/>
    <w:rsid w:val="000F292C"/>
    <w:rsid w:val="000F2971"/>
    <w:rsid w:val="000F2A44"/>
    <w:rsid w:val="000F2EB7"/>
    <w:rsid w:val="000F3854"/>
    <w:rsid w:val="000F3930"/>
    <w:rsid w:val="000F3AF1"/>
    <w:rsid w:val="000F3FED"/>
    <w:rsid w:val="000F4283"/>
    <w:rsid w:val="000F4492"/>
    <w:rsid w:val="000F4E78"/>
    <w:rsid w:val="000F4F42"/>
    <w:rsid w:val="000F5520"/>
    <w:rsid w:val="000F5A2B"/>
    <w:rsid w:val="000F5BEE"/>
    <w:rsid w:val="000F5C2E"/>
    <w:rsid w:val="000F5D18"/>
    <w:rsid w:val="000F6037"/>
    <w:rsid w:val="000F67C7"/>
    <w:rsid w:val="000F68D3"/>
    <w:rsid w:val="000F69A9"/>
    <w:rsid w:val="000F69D0"/>
    <w:rsid w:val="000F6B52"/>
    <w:rsid w:val="000F6C15"/>
    <w:rsid w:val="000F6D22"/>
    <w:rsid w:val="000F722D"/>
    <w:rsid w:val="000F7D16"/>
    <w:rsid w:val="00100578"/>
    <w:rsid w:val="001008B4"/>
    <w:rsid w:val="001008D7"/>
    <w:rsid w:val="00100F79"/>
    <w:rsid w:val="001012AC"/>
    <w:rsid w:val="001019AC"/>
    <w:rsid w:val="00101D60"/>
    <w:rsid w:val="0010202A"/>
    <w:rsid w:val="0010216D"/>
    <w:rsid w:val="00102770"/>
    <w:rsid w:val="00102B7F"/>
    <w:rsid w:val="00102D23"/>
    <w:rsid w:val="00103008"/>
    <w:rsid w:val="0010319D"/>
    <w:rsid w:val="00103200"/>
    <w:rsid w:val="001033E8"/>
    <w:rsid w:val="0010392A"/>
    <w:rsid w:val="00103BBB"/>
    <w:rsid w:val="00104232"/>
    <w:rsid w:val="00104279"/>
    <w:rsid w:val="00104590"/>
    <w:rsid w:val="0010468D"/>
    <w:rsid w:val="00104856"/>
    <w:rsid w:val="00104AD7"/>
    <w:rsid w:val="00104B96"/>
    <w:rsid w:val="00104DF5"/>
    <w:rsid w:val="00105043"/>
    <w:rsid w:val="00105500"/>
    <w:rsid w:val="00105874"/>
    <w:rsid w:val="00105BF2"/>
    <w:rsid w:val="001066C0"/>
    <w:rsid w:val="00106934"/>
    <w:rsid w:val="00106D5E"/>
    <w:rsid w:val="00107690"/>
    <w:rsid w:val="001076FA"/>
    <w:rsid w:val="00107E86"/>
    <w:rsid w:val="00110005"/>
    <w:rsid w:val="001101CF"/>
    <w:rsid w:val="0011029D"/>
    <w:rsid w:val="001102DE"/>
    <w:rsid w:val="00110A73"/>
    <w:rsid w:val="00110AFD"/>
    <w:rsid w:val="001110F7"/>
    <w:rsid w:val="00111158"/>
    <w:rsid w:val="0011138D"/>
    <w:rsid w:val="00111C01"/>
    <w:rsid w:val="00112724"/>
    <w:rsid w:val="00112DBE"/>
    <w:rsid w:val="00112FE8"/>
    <w:rsid w:val="001130DE"/>
    <w:rsid w:val="00113269"/>
    <w:rsid w:val="00113B41"/>
    <w:rsid w:val="00113C9B"/>
    <w:rsid w:val="00113FC5"/>
    <w:rsid w:val="0011417C"/>
    <w:rsid w:val="001143B5"/>
    <w:rsid w:val="0011471B"/>
    <w:rsid w:val="00114E64"/>
    <w:rsid w:val="00115070"/>
    <w:rsid w:val="00115433"/>
    <w:rsid w:val="001165F9"/>
    <w:rsid w:val="001166C8"/>
    <w:rsid w:val="0011682B"/>
    <w:rsid w:val="00116B2B"/>
    <w:rsid w:val="00116DE8"/>
    <w:rsid w:val="00116E1E"/>
    <w:rsid w:val="001173BB"/>
    <w:rsid w:val="00120036"/>
    <w:rsid w:val="00120430"/>
    <w:rsid w:val="0012066D"/>
    <w:rsid w:val="001208B0"/>
    <w:rsid w:val="00120DC4"/>
    <w:rsid w:val="00120F9A"/>
    <w:rsid w:val="0012145E"/>
    <w:rsid w:val="00121AF8"/>
    <w:rsid w:val="001226CF"/>
    <w:rsid w:val="0012274B"/>
    <w:rsid w:val="00122C59"/>
    <w:rsid w:val="0012305A"/>
    <w:rsid w:val="00123103"/>
    <w:rsid w:val="00123312"/>
    <w:rsid w:val="001239C5"/>
    <w:rsid w:val="00123B25"/>
    <w:rsid w:val="0012458C"/>
    <w:rsid w:val="001251D0"/>
    <w:rsid w:val="00125437"/>
    <w:rsid w:val="00126179"/>
    <w:rsid w:val="0012689F"/>
    <w:rsid w:val="00126C5A"/>
    <w:rsid w:val="00126CFB"/>
    <w:rsid w:val="001272F5"/>
    <w:rsid w:val="00127718"/>
    <w:rsid w:val="00127ADD"/>
    <w:rsid w:val="00127CD2"/>
    <w:rsid w:val="00130054"/>
    <w:rsid w:val="00130374"/>
    <w:rsid w:val="00130808"/>
    <w:rsid w:val="00130CB7"/>
    <w:rsid w:val="001314CE"/>
    <w:rsid w:val="001315B0"/>
    <w:rsid w:val="001316D3"/>
    <w:rsid w:val="00131F44"/>
    <w:rsid w:val="0013261F"/>
    <w:rsid w:val="0013263C"/>
    <w:rsid w:val="00132FB1"/>
    <w:rsid w:val="00133BAD"/>
    <w:rsid w:val="00133DBE"/>
    <w:rsid w:val="001343D3"/>
    <w:rsid w:val="00134999"/>
    <w:rsid w:val="00134F28"/>
    <w:rsid w:val="00135248"/>
    <w:rsid w:val="00135277"/>
    <w:rsid w:val="00135C07"/>
    <w:rsid w:val="00135F24"/>
    <w:rsid w:val="00135F8A"/>
    <w:rsid w:val="00135F96"/>
    <w:rsid w:val="00135FED"/>
    <w:rsid w:val="00136BF6"/>
    <w:rsid w:val="001372C2"/>
    <w:rsid w:val="00137644"/>
    <w:rsid w:val="0013785D"/>
    <w:rsid w:val="00137AE3"/>
    <w:rsid w:val="00140FEB"/>
    <w:rsid w:val="0014109D"/>
    <w:rsid w:val="00141865"/>
    <w:rsid w:val="001418AF"/>
    <w:rsid w:val="001418BB"/>
    <w:rsid w:val="00141E07"/>
    <w:rsid w:val="001423AD"/>
    <w:rsid w:val="00142782"/>
    <w:rsid w:val="00142C24"/>
    <w:rsid w:val="00142D0D"/>
    <w:rsid w:val="00142EDB"/>
    <w:rsid w:val="0014371C"/>
    <w:rsid w:val="00143762"/>
    <w:rsid w:val="00143C94"/>
    <w:rsid w:val="001449DB"/>
    <w:rsid w:val="00144E36"/>
    <w:rsid w:val="0014501D"/>
    <w:rsid w:val="00145431"/>
    <w:rsid w:val="00145A4E"/>
    <w:rsid w:val="001461D1"/>
    <w:rsid w:val="00146240"/>
    <w:rsid w:val="0014681F"/>
    <w:rsid w:val="00146E43"/>
    <w:rsid w:val="001477E8"/>
    <w:rsid w:val="001479ED"/>
    <w:rsid w:val="00150340"/>
    <w:rsid w:val="001508DF"/>
    <w:rsid w:val="00151796"/>
    <w:rsid w:val="001517D0"/>
    <w:rsid w:val="001517EB"/>
    <w:rsid w:val="001517F0"/>
    <w:rsid w:val="0015190E"/>
    <w:rsid w:val="0015208A"/>
    <w:rsid w:val="00152373"/>
    <w:rsid w:val="0015247C"/>
    <w:rsid w:val="00152985"/>
    <w:rsid w:val="00152AA8"/>
    <w:rsid w:val="00153AA5"/>
    <w:rsid w:val="00154332"/>
    <w:rsid w:val="001549A5"/>
    <w:rsid w:val="00154E2D"/>
    <w:rsid w:val="001550BA"/>
    <w:rsid w:val="00155277"/>
    <w:rsid w:val="00155462"/>
    <w:rsid w:val="001554F8"/>
    <w:rsid w:val="00155770"/>
    <w:rsid w:val="00155825"/>
    <w:rsid w:val="00155887"/>
    <w:rsid w:val="00155990"/>
    <w:rsid w:val="00155B76"/>
    <w:rsid w:val="00155FC1"/>
    <w:rsid w:val="0015608F"/>
    <w:rsid w:val="0015621B"/>
    <w:rsid w:val="00157A32"/>
    <w:rsid w:val="00157B05"/>
    <w:rsid w:val="00157C20"/>
    <w:rsid w:val="00157FD6"/>
    <w:rsid w:val="0016046C"/>
    <w:rsid w:val="0016079E"/>
    <w:rsid w:val="00160862"/>
    <w:rsid w:val="00160BD2"/>
    <w:rsid w:val="00160CF3"/>
    <w:rsid w:val="001615C4"/>
    <w:rsid w:val="0016169C"/>
    <w:rsid w:val="00161B42"/>
    <w:rsid w:val="00161BC7"/>
    <w:rsid w:val="00161DF3"/>
    <w:rsid w:val="00161EF2"/>
    <w:rsid w:val="00162003"/>
    <w:rsid w:val="001622C2"/>
    <w:rsid w:val="00162605"/>
    <w:rsid w:val="001626B7"/>
    <w:rsid w:val="00162A4A"/>
    <w:rsid w:val="00162B62"/>
    <w:rsid w:val="00163334"/>
    <w:rsid w:val="001637FC"/>
    <w:rsid w:val="00163A97"/>
    <w:rsid w:val="00163FF3"/>
    <w:rsid w:val="001641C9"/>
    <w:rsid w:val="001645B6"/>
    <w:rsid w:val="00164703"/>
    <w:rsid w:val="00164CE7"/>
    <w:rsid w:val="00165230"/>
    <w:rsid w:val="00165442"/>
    <w:rsid w:val="00165B04"/>
    <w:rsid w:val="00165CB0"/>
    <w:rsid w:val="00165DC0"/>
    <w:rsid w:val="001663B9"/>
    <w:rsid w:val="0016669E"/>
    <w:rsid w:val="00166B66"/>
    <w:rsid w:val="00166E51"/>
    <w:rsid w:val="0016701D"/>
    <w:rsid w:val="001674B4"/>
    <w:rsid w:val="00167B89"/>
    <w:rsid w:val="00167CFF"/>
    <w:rsid w:val="00170056"/>
    <w:rsid w:val="00170B04"/>
    <w:rsid w:val="0017136C"/>
    <w:rsid w:val="001713EC"/>
    <w:rsid w:val="00171487"/>
    <w:rsid w:val="001720C5"/>
    <w:rsid w:val="001723D7"/>
    <w:rsid w:val="0017292E"/>
    <w:rsid w:val="00172AF9"/>
    <w:rsid w:val="00172E90"/>
    <w:rsid w:val="001733A5"/>
    <w:rsid w:val="00173512"/>
    <w:rsid w:val="001736A6"/>
    <w:rsid w:val="001736E4"/>
    <w:rsid w:val="001737C4"/>
    <w:rsid w:val="0017397F"/>
    <w:rsid w:val="001740C2"/>
    <w:rsid w:val="00174857"/>
    <w:rsid w:val="00174917"/>
    <w:rsid w:val="00174B07"/>
    <w:rsid w:val="00174FDA"/>
    <w:rsid w:val="001756C3"/>
    <w:rsid w:val="00175C74"/>
    <w:rsid w:val="00175DEA"/>
    <w:rsid w:val="00175E63"/>
    <w:rsid w:val="00175FFD"/>
    <w:rsid w:val="001763D5"/>
    <w:rsid w:val="001764A2"/>
    <w:rsid w:val="00176A4E"/>
    <w:rsid w:val="00176B08"/>
    <w:rsid w:val="00176B2B"/>
    <w:rsid w:val="00176B75"/>
    <w:rsid w:val="0017723D"/>
    <w:rsid w:val="001776DF"/>
    <w:rsid w:val="00177BE8"/>
    <w:rsid w:val="00177FB3"/>
    <w:rsid w:val="00180094"/>
    <w:rsid w:val="00180162"/>
    <w:rsid w:val="001808D7"/>
    <w:rsid w:val="00180D64"/>
    <w:rsid w:val="00180EA6"/>
    <w:rsid w:val="0018168E"/>
    <w:rsid w:val="00181CEC"/>
    <w:rsid w:val="00182161"/>
    <w:rsid w:val="001822D7"/>
    <w:rsid w:val="001825E9"/>
    <w:rsid w:val="001827C4"/>
    <w:rsid w:val="001831C0"/>
    <w:rsid w:val="00183540"/>
    <w:rsid w:val="001839DC"/>
    <w:rsid w:val="00183FB5"/>
    <w:rsid w:val="001842C4"/>
    <w:rsid w:val="00184487"/>
    <w:rsid w:val="0018449D"/>
    <w:rsid w:val="001847A0"/>
    <w:rsid w:val="00184B9A"/>
    <w:rsid w:val="00185306"/>
    <w:rsid w:val="0018670D"/>
    <w:rsid w:val="00187385"/>
    <w:rsid w:val="001873A7"/>
    <w:rsid w:val="0018764F"/>
    <w:rsid w:val="001876B7"/>
    <w:rsid w:val="001876D7"/>
    <w:rsid w:val="00187B78"/>
    <w:rsid w:val="00187BAB"/>
    <w:rsid w:val="00187E16"/>
    <w:rsid w:val="00190A7B"/>
    <w:rsid w:val="00191027"/>
    <w:rsid w:val="001911FB"/>
    <w:rsid w:val="00191311"/>
    <w:rsid w:val="00191361"/>
    <w:rsid w:val="0019139E"/>
    <w:rsid w:val="001916B0"/>
    <w:rsid w:val="001918AE"/>
    <w:rsid w:val="001918E2"/>
    <w:rsid w:val="00191EF7"/>
    <w:rsid w:val="00192678"/>
    <w:rsid w:val="00192845"/>
    <w:rsid w:val="001930B7"/>
    <w:rsid w:val="00193490"/>
    <w:rsid w:val="001945FF"/>
    <w:rsid w:val="00194C53"/>
    <w:rsid w:val="001953E5"/>
    <w:rsid w:val="00195400"/>
    <w:rsid w:val="00195CA3"/>
    <w:rsid w:val="00195D1B"/>
    <w:rsid w:val="00195ECC"/>
    <w:rsid w:val="001963D8"/>
    <w:rsid w:val="00196C1A"/>
    <w:rsid w:val="00196EC3"/>
    <w:rsid w:val="0019789B"/>
    <w:rsid w:val="00197BB7"/>
    <w:rsid w:val="001A05F1"/>
    <w:rsid w:val="001A0706"/>
    <w:rsid w:val="001A07D5"/>
    <w:rsid w:val="001A0A22"/>
    <w:rsid w:val="001A0B87"/>
    <w:rsid w:val="001A0BA6"/>
    <w:rsid w:val="001A1178"/>
    <w:rsid w:val="001A11BA"/>
    <w:rsid w:val="001A1302"/>
    <w:rsid w:val="001A1A03"/>
    <w:rsid w:val="001A1EE3"/>
    <w:rsid w:val="001A2DA2"/>
    <w:rsid w:val="001A2E6D"/>
    <w:rsid w:val="001A2ED5"/>
    <w:rsid w:val="001A3425"/>
    <w:rsid w:val="001A389B"/>
    <w:rsid w:val="001A3BFF"/>
    <w:rsid w:val="001A3DF8"/>
    <w:rsid w:val="001A3E9A"/>
    <w:rsid w:val="001A3F55"/>
    <w:rsid w:val="001A3F6C"/>
    <w:rsid w:val="001A46EB"/>
    <w:rsid w:val="001A4BBD"/>
    <w:rsid w:val="001A5389"/>
    <w:rsid w:val="001A5B86"/>
    <w:rsid w:val="001A5ED7"/>
    <w:rsid w:val="001A659E"/>
    <w:rsid w:val="001A6845"/>
    <w:rsid w:val="001A6865"/>
    <w:rsid w:val="001A6AE8"/>
    <w:rsid w:val="001A70A6"/>
    <w:rsid w:val="001A731E"/>
    <w:rsid w:val="001A7774"/>
    <w:rsid w:val="001A7C67"/>
    <w:rsid w:val="001B082F"/>
    <w:rsid w:val="001B29A7"/>
    <w:rsid w:val="001B2A75"/>
    <w:rsid w:val="001B3082"/>
    <w:rsid w:val="001B3182"/>
    <w:rsid w:val="001B3475"/>
    <w:rsid w:val="001B38B2"/>
    <w:rsid w:val="001B3A50"/>
    <w:rsid w:val="001B4802"/>
    <w:rsid w:val="001B4E8E"/>
    <w:rsid w:val="001B59DF"/>
    <w:rsid w:val="001B5EBC"/>
    <w:rsid w:val="001B67AD"/>
    <w:rsid w:val="001B6BEC"/>
    <w:rsid w:val="001B6EB6"/>
    <w:rsid w:val="001B6F94"/>
    <w:rsid w:val="001B757D"/>
    <w:rsid w:val="001B75DB"/>
    <w:rsid w:val="001B79DB"/>
    <w:rsid w:val="001B7CA6"/>
    <w:rsid w:val="001C0169"/>
    <w:rsid w:val="001C01F8"/>
    <w:rsid w:val="001C05A4"/>
    <w:rsid w:val="001C0995"/>
    <w:rsid w:val="001C0EA6"/>
    <w:rsid w:val="001C12F9"/>
    <w:rsid w:val="001C17AD"/>
    <w:rsid w:val="001C1888"/>
    <w:rsid w:val="001C18FA"/>
    <w:rsid w:val="001C1B7F"/>
    <w:rsid w:val="001C1D45"/>
    <w:rsid w:val="001C22D5"/>
    <w:rsid w:val="001C26D5"/>
    <w:rsid w:val="001C299F"/>
    <w:rsid w:val="001C2BE4"/>
    <w:rsid w:val="001C2CD2"/>
    <w:rsid w:val="001C34F1"/>
    <w:rsid w:val="001C358B"/>
    <w:rsid w:val="001C380B"/>
    <w:rsid w:val="001C3C63"/>
    <w:rsid w:val="001C44C5"/>
    <w:rsid w:val="001C4550"/>
    <w:rsid w:val="001C4584"/>
    <w:rsid w:val="001C4E5C"/>
    <w:rsid w:val="001C5EBB"/>
    <w:rsid w:val="001C6648"/>
    <w:rsid w:val="001C681B"/>
    <w:rsid w:val="001C7117"/>
    <w:rsid w:val="001C74F1"/>
    <w:rsid w:val="001C7C4B"/>
    <w:rsid w:val="001C7D0E"/>
    <w:rsid w:val="001C7FCA"/>
    <w:rsid w:val="001D048B"/>
    <w:rsid w:val="001D0A94"/>
    <w:rsid w:val="001D0DD9"/>
    <w:rsid w:val="001D131B"/>
    <w:rsid w:val="001D171A"/>
    <w:rsid w:val="001D171D"/>
    <w:rsid w:val="001D1A0F"/>
    <w:rsid w:val="001D1A85"/>
    <w:rsid w:val="001D21D7"/>
    <w:rsid w:val="001D263E"/>
    <w:rsid w:val="001D2BB1"/>
    <w:rsid w:val="001D2CB3"/>
    <w:rsid w:val="001D3395"/>
    <w:rsid w:val="001D35AD"/>
    <w:rsid w:val="001D3AA2"/>
    <w:rsid w:val="001D3D25"/>
    <w:rsid w:val="001D4061"/>
    <w:rsid w:val="001D4129"/>
    <w:rsid w:val="001D45BF"/>
    <w:rsid w:val="001D4A56"/>
    <w:rsid w:val="001D4D39"/>
    <w:rsid w:val="001D4DE6"/>
    <w:rsid w:val="001D4EE9"/>
    <w:rsid w:val="001D5371"/>
    <w:rsid w:val="001D5864"/>
    <w:rsid w:val="001D5D7C"/>
    <w:rsid w:val="001D643F"/>
    <w:rsid w:val="001D6572"/>
    <w:rsid w:val="001D68D6"/>
    <w:rsid w:val="001D6B59"/>
    <w:rsid w:val="001D7635"/>
    <w:rsid w:val="001D7AC5"/>
    <w:rsid w:val="001D7CC4"/>
    <w:rsid w:val="001D7FC7"/>
    <w:rsid w:val="001E0A3D"/>
    <w:rsid w:val="001E0B32"/>
    <w:rsid w:val="001E0B9C"/>
    <w:rsid w:val="001E0E51"/>
    <w:rsid w:val="001E1169"/>
    <w:rsid w:val="001E155E"/>
    <w:rsid w:val="001E1F53"/>
    <w:rsid w:val="001E235D"/>
    <w:rsid w:val="001E2689"/>
    <w:rsid w:val="001E28A8"/>
    <w:rsid w:val="001E291D"/>
    <w:rsid w:val="001E2A64"/>
    <w:rsid w:val="001E2C75"/>
    <w:rsid w:val="001E2C91"/>
    <w:rsid w:val="001E2D10"/>
    <w:rsid w:val="001E2E2B"/>
    <w:rsid w:val="001E2F31"/>
    <w:rsid w:val="001E30DC"/>
    <w:rsid w:val="001E3289"/>
    <w:rsid w:val="001E32BB"/>
    <w:rsid w:val="001E33ED"/>
    <w:rsid w:val="001E348D"/>
    <w:rsid w:val="001E3900"/>
    <w:rsid w:val="001E48B3"/>
    <w:rsid w:val="001E491D"/>
    <w:rsid w:val="001E49A4"/>
    <w:rsid w:val="001E4AFA"/>
    <w:rsid w:val="001E501B"/>
    <w:rsid w:val="001E5921"/>
    <w:rsid w:val="001E5A56"/>
    <w:rsid w:val="001E60BC"/>
    <w:rsid w:val="001E62E1"/>
    <w:rsid w:val="001E6316"/>
    <w:rsid w:val="001E6767"/>
    <w:rsid w:val="001E6D56"/>
    <w:rsid w:val="001E70A7"/>
    <w:rsid w:val="001E720C"/>
    <w:rsid w:val="001E747F"/>
    <w:rsid w:val="001E7C1F"/>
    <w:rsid w:val="001E7E2E"/>
    <w:rsid w:val="001F0713"/>
    <w:rsid w:val="001F07A6"/>
    <w:rsid w:val="001F0AFC"/>
    <w:rsid w:val="001F0D34"/>
    <w:rsid w:val="001F1008"/>
    <w:rsid w:val="001F1585"/>
    <w:rsid w:val="001F20F9"/>
    <w:rsid w:val="001F2BEE"/>
    <w:rsid w:val="001F30FF"/>
    <w:rsid w:val="001F3189"/>
    <w:rsid w:val="001F32F5"/>
    <w:rsid w:val="001F3331"/>
    <w:rsid w:val="001F4FBC"/>
    <w:rsid w:val="001F5220"/>
    <w:rsid w:val="001F56D4"/>
    <w:rsid w:val="001F5942"/>
    <w:rsid w:val="001F5C1A"/>
    <w:rsid w:val="001F5D88"/>
    <w:rsid w:val="001F6156"/>
    <w:rsid w:val="001F6159"/>
    <w:rsid w:val="001F6288"/>
    <w:rsid w:val="001F6322"/>
    <w:rsid w:val="001F68C2"/>
    <w:rsid w:val="001F6DDF"/>
    <w:rsid w:val="001F703E"/>
    <w:rsid w:val="001F73B0"/>
    <w:rsid w:val="001F7506"/>
    <w:rsid w:val="001F7963"/>
    <w:rsid w:val="001F7E93"/>
    <w:rsid w:val="0020009B"/>
    <w:rsid w:val="002001B5"/>
    <w:rsid w:val="00200BD6"/>
    <w:rsid w:val="00201608"/>
    <w:rsid w:val="00201EA2"/>
    <w:rsid w:val="00201F26"/>
    <w:rsid w:val="00202FAA"/>
    <w:rsid w:val="00203458"/>
    <w:rsid w:val="00203808"/>
    <w:rsid w:val="00203BD5"/>
    <w:rsid w:val="00204EE0"/>
    <w:rsid w:val="002051A0"/>
    <w:rsid w:val="002051E3"/>
    <w:rsid w:val="00205AF1"/>
    <w:rsid w:val="00205F19"/>
    <w:rsid w:val="00206B7D"/>
    <w:rsid w:val="00207085"/>
    <w:rsid w:val="00207745"/>
    <w:rsid w:val="0020779E"/>
    <w:rsid w:val="00207CAA"/>
    <w:rsid w:val="00210107"/>
    <w:rsid w:val="00210445"/>
    <w:rsid w:val="00210847"/>
    <w:rsid w:val="002117BF"/>
    <w:rsid w:val="00211AA5"/>
    <w:rsid w:val="00211B2C"/>
    <w:rsid w:val="00211B73"/>
    <w:rsid w:val="00211B98"/>
    <w:rsid w:val="0021225E"/>
    <w:rsid w:val="002126F4"/>
    <w:rsid w:val="002131D1"/>
    <w:rsid w:val="002131FD"/>
    <w:rsid w:val="00213368"/>
    <w:rsid w:val="00213574"/>
    <w:rsid w:val="0021367B"/>
    <w:rsid w:val="00213684"/>
    <w:rsid w:val="00213707"/>
    <w:rsid w:val="00213782"/>
    <w:rsid w:val="00213844"/>
    <w:rsid w:val="002138A2"/>
    <w:rsid w:val="00213D47"/>
    <w:rsid w:val="00213EBD"/>
    <w:rsid w:val="00213EC7"/>
    <w:rsid w:val="00213F71"/>
    <w:rsid w:val="00213F74"/>
    <w:rsid w:val="002144E5"/>
    <w:rsid w:val="0021459D"/>
    <w:rsid w:val="0021557F"/>
    <w:rsid w:val="0021599D"/>
    <w:rsid w:val="00215C4A"/>
    <w:rsid w:val="00215C52"/>
    <w:rsid w:val="00215F22"/>
    <w:rsid w:val="002161DC"/>
    <w:rsid w:val="00216775"/>
    <w:rsid w:val="00216979"/>
    <w:rsid w:val="00216C93"/>
    <w:rsid w:val="002171BE"/>
    <w:rsid w:val="002174E1"/>
    <w:rsid w:val="002176AD"/>
    <w:rsid w:val="002176BA"/>
    <w:rsid w:val="00217BC9"/>
    <w:rsid w:val="0022019F"/>
    <w:rsid w:val="00220687"/>
    <w:rsid w:val="00220B61"/>
    <w:rsid w:val="00221686"/>
    <w:rsid w:val="002216A7"/>
    <w:rsid w:val="002218C8"/>
    <w:rsid w:val="00222021"/>
    <w:rsid w:val="002220D3"/>
    <w:rsid w:val="00222B77"/>
    <w:rsid w:val="00222C45"/>
    <w:rsid w:val="00222DB6"/>
    <w:rsid w:val="0022312B"/>
    <w:rsid w:val="002235BD"/>
    <w:rsid w:val="00223800"/>
    <w:rsid w:val="002239AA"/>
    <w:rsid w:val="00223BE1"/>
    <w:rsid w:val="00223C5D"/>
    <w:rsid w:val="00224166"/>
    <w:rsid w:val="00224203"/>
    <w:rsid w:val="0022437F"/>
    <w:rsid w:val="00224687"/>
    <w:rsid w:val="0022493A"/>
    <w:rsid w:val="002250B3"/>
    <w:rsid w:val="002251BA"/>
    <w:rsid w:val="002252CB"/>
    <w:rsid w:val="0022553E"/>
    <w:rsid w:val="00225586"/>
    <w:rsid w:val="002255FC"/>
    <w:rsid w:val="0022694F"/>
    <w:rsid w:val="002269E5"/>
    <w:rsid w:val="00226BC7"/>
    <w:rsid w:val="00226FBE"/>
    <w:rsid w:val="00226FEE"/>
    <w:rsid w:val="002275E7"/>
    <w:rsid w:val="002275F8"/>
    <w:rsid w:val="00227D38"/>
    <w:rsid w:val="0023051E"/>
    <w:rsid w:val="0023133D"/>
    <w:rsid w:val="00231739"/>
    <w:rsid w:val="00231AEC"/>
    <w:rsid w:val="00231E8F"/>
    <w:rsid w:val="002323F5"/>
    <w:rsid w:val="00232613"/>
    <w:rsid w:val="00232619"/>
    <w:rsid w:val="002327E4"/>
    <w:rsid w:val="00232A20"/>
    <w:rsid w:val="00232C16"/>
    <w:rsid w:val="00232DEA"/>
    <w:rsid w:val="00232F1A"/>
    <w:rsid w:val="00232FB1"/>
    <w:rsid w:val="002331F6"/>
    <w:rsid w:val="00233520"/>
    <w:rsid w:val="00234316"/>
    <w:rsid w:val="00234C88"/>
    <w:rsid w:val="00235460"/>
    <w:rsid w:val="002355E0"/>
    <w:rsid w:val="00235718"/>
    <w:rsid w:val="00235A12"/>
    <w:rsid w:val="00235DF6"/>
    <w:rsid w:val="00236104"/>
    <w:rsid w:val="002364E4"/>
    <w:rsid w:val="00236733"/>
    <w:rsid w:val="00236BB4"/>
    <w:rsid w:val="00236BD3"/>
    <w:rsid w:val="00237244"/>
    <w:rsid w:val="0023746E"/>
    <w:rsid w:val="0024011F"/>
    <w:rsid w:val="002405CC"/>
    <w:rsid w:val="00240DE9"/>
    <w:rsid w:val="00240FB3"/>
    <w:rsid w:val="0024144F"/>
    <w:rsid w:val="002414A0"/>
    <w:rsid w:val="00241663"/>
    <w:rsid w:val="00241B15"/>
    <w:rsid w:val="00241B98"/>
    <w:rsid w:val="00242375"/>
    <w:rsid w:val="0024243A"/>
    <w:rsid w:val="00242A54"/>
    <w:rsid w:val="0024340E"/>
    <w:rsid w:val="00243990"/>
    <w:rsid w:val="00243DC4"/>
    <w:rsid w:val="00244146"/>
    <w:rsid w:val="002444A5"/>
    <w:rsid w:val="00244BCA"/>
    <w:rsid w:val="00244FEC"/>
    <w:rsid w:val="0024518D"/>
    <w:rsid w:val="002452AD"/>
    <w:rsid w:val="0024570F"/>
    <w:rsid w:val="00245C79"/>
    <w:rsid w:val="00245C85"/>
    <w:rsid w:val="002460EF"/>
    <w:rsid w:val="00246771"/>
    <w:rsid w:val="00246ADA"/>
    <w:rsid w:val="00247136"/>
    <w:rsid w:val="002473F9"/>
    <w:rsid w:val="0024743D"/>
    <w:rsid w:val="002474F9"/>
    <w:rsid w:val="0024761A"/>
    <w:rsid w:val="00247853"/>
    <w:rsid w:val="0025011C"/>
    <w:rsid w:val="00250722"/>
    <w:rsid w:val="00250BBE"/>
    <w:rsid w:val="00250BED"/>
    <w:rsid w:val="00250D7A"/>
    <w:rsid w:val="0025164A"/>
    <w:rsid w:val="00251BF4"/>
    <w:rsid w:val="0025235C"/>
    <w:rsid w:val="002527EA"/>
    <w:rsid w:val="00252E9A"/>
    <w:rsid w:val="00253154"/>
    <w:rsid w:val="002536F7"/>
    <w:rsid w:val="002540C6"/>
    <w:rsid w:val="00254A9C"/>
    <w:rsid w:val="00254D81"/>
    <w:rsid w:val="0025583C"/>
    <w:rsid w:val="00255953"/>
    <w:rsid w:val="00255ACA"/>
    <w:rsid w:val="00255E51"/>
    <w:rsid w:val="00256065"/>
    <w:rsid w:val="002562B7"/>
    <w:rsid w:val="00256786"/>
    <w:rsid w:val="00256823"/>
    <w:rsid w:val="00256C4A"/>
    <w:rsid w:val="00257C6B"/>
    <w:rsid w:val="00260E1B"/>
    <w:rsid w:val="0026162E"/>
    <w:rsid w:val="0026168D"/>
    <w:rsid w:val="002619D8"/>
    <w:rsid w:val="00261C9B"/>
    <w:rsid w:val="00261DC2"/>
    <w:rsid w:val="002621C3"/>
    <w:rsid w:val="00262301"/>
    <w:rsid w:val="002623E8"/>
    <w:rsid w:val="00262867"/>
    <w:rsid w:val="00262B59"/>
    <w:rsid w:val="00262C9F"/>
    <w:rsid w:val="00262D8E"/>
    <w:rsid w:val="00262DBC"/>
    <w:rsid w:val="002634C9"/>
    <w:rsid w:val="002638E8"/>
    <w:rsid w:val="002638FB"/>
    <w:rsid w:val="00263B21"/>
    <w:rsid w:val="002641AF"/>
    <w:rsid w:val="0026422D"/>
    <w:rsid w:val="0026464B"/>
    <w:rsid w:val="00264723"/>
    <w:rsid w:val="00264E7F"/>
    <w:rsid w:val="00265671"/>
    <w:rsid w:val="00265E94"/>
    <w:rsid w:val="00265EA8"/>
    <w:rsid w:val="00265F47"/>
    <w:rsid w:val="00266763"/>
    <w:rsid w:val="00266B95"/>
    <w:rsid w:val="00266CA1"/>
    <w:rsid w:val="00267C9C"/>
    <w:rsid w:val="002705D9"/>
    <w:rsid w:val="002710E1"/>
    <w:rsid w:val="002711A0"/>
    <w:rsid w:val="00271483"/>
    <w:rsid w:val="002715DE"/>
    <w:rsid w:val="00271794"/>
    <w:rsid w:val="00271891"/>
    <w:rsid w:val="00271C6F"/>
    <w:rsid w:val="00271CD4"/>
    <w:rsid w:val="00271D02"/>
    <w:rsid w:val="00271E8B"/>
    <w:rsid w:val="00272037"/>
    <w:rsid w:val="002726DA"/>
    <w:rsid w:val="00272B55"/>
    <w:rsid w:val="00272D6A"/>
    <w:rsid w:val="00272DDE"/>
    <w:rsid w:val="002730F0"/>
    <w:rsid w:val="00273429"/>
    <w:rsid w:val="00273775"/>
    <w:rsid w:val="002743E9"/>
    <w:rsid w:val="0027465F"/>
    <w:rsid w:val="002746C4"/>
    <w:rsid w:val="002746EB"/>
    <w:rsid w:val="00274782"/>
    <w:rsid w:val="00274947"/>
    <w:rsid w:val="0027499D"/>
    <w:rsid w:val="00274D84"/>
    <w:rsid w:val="002750DD"/>
    <w:rsid w:val="0027516A"/>
    <w:rsid w:val="0027539B"/>
    <w:rsid w:val="00276A78"/>
    <w:rsid w:val="00276C11"/>
    <w:rsid w:val="00276DCB"/>
    <w:rsid w:val="00276F42"/>
    <w:rsid w:val="00277019"/>
    <w:rsid w:val="00277CF7"/>
    <w:rsid w:val="00280615"/>
    <w:rsid w:val="00280961"/>
    <w:rsid w:val="002813F7"/>
    <w:rsid w:val="00281669"/>
    <w:rsid w:val="00281A64"/>
    <w:rsid w:val="00282307"/>
    <w:rsid w:val="00282BA1"/>
    <w:rsid w:val="00282C41"/>
    <w:rsid w:val="00282FA5"/>
    <w:rsid w:val="0028379C"/>
    <w:rsid w:val="00283DC9"/>
    <w:rsid w:val="002841E1"/>
    <w:rsid w:val="00284867"/>
    <w:rsid w:val="00284E8C"/>
    <w:rsid w:val="00284F47"/>
    <w:rsid w:val="00284FB6"/>
    <w:rsid w:val="00285153"/>
    <w:rsid w:val="0028523A"/>
    <w:rsid w:val="002865F3"/>
    <w:rsid w:val="002872A5"/>
    <w:rsid w:val="0028741B"/>
    <w:rsid w:val="0028742C"/>
    <w:rsid w:val="002875C8"/>
    <w:rsid w:val="0029049F"/>
    <w:rsid w:val="00290709"/>
    <w:rsid w:val="002907AF"/>
    <w:rsid w:val="00290964"/>
    <w:rsid w:val="00290DCC"/>
    <w:rsid w:val="00290E72"/>
    <w:rsid w:val="00291095"/>
    <w:rsid w:val="0029119B"/>
    <w:rsid w:val="002912D5"/>
    <w:rsid w:val="002917D5"/>
    <w:rsid w:val="002918CE"/>
    <w:rsid w:val="00291AC4"/>
    <w:rsid w:val="00291DE5"/>
    <w:rsid w:val="00292C25"/>
    <w:rsid w:val="00293034"/>
    <w:rsid w:val="00293120"/>
    <w:rsid w:val="002933ED"/>
    <w:rsid w:val="00293B7D"/>
    <w:rsid w:val="00293D6F"/>
    <w:rsid w:val="00293DB2"/>
    <w:rsid w:val="002943E1"/>
    <w:rsid w:val="002948FF"/>
    <w:rsid w:val="00294D41"/>
    <w:rsid w:val="00294E41"/>
    <w:rsid w:val="002951EC"/>
    <w:rsid w:val="0029526F"/>
    <w:rsid w:val="00295337"/>
    <w:rsid w:val="002954EE"/>
    <w:rsid w:val="002960D1"/>
    <w:rsid w:val="00296777"/>
    <w:rsid w:val="00296907"/>
    <w:rsid w:val="00296B29"/>
    <w:rsid w:val="00296C12"/>
    <w:rsid w:val="002970BF"/>
    <w:rsid w:val="002972EA"/>
    <w:rsid w:val="002972ED"/>
    <w:rsid w:val="002977E1"/>
    <w:rsid w:val="00297FA5"/>
    <w:rsid w:val="002A07D7"/>
    <w:rsid w:val="002A0872"/>
    <w:rsid w:val="002A08F2"/>
    <w:rsid w:val="002A0C50"/>
    <w:rsid w:val="002A0F08"/>
    <w:rsid w:val="002A1379"/>
    <w:rsid w:val="002A2113"/>
    <w:rsid w:val="002A23AD"/>
    <w:rsid w:val="002A2599"/>
    <w:rsid w:val="002A29D0"/>
    <w:rsid w:val="002A3091"/>
    <w:rsid w:val="002A3136"/>
    <w:rsid w:val="002A354D"/>
    <w:rsid w:val="002A3BFD"/>
    <w:rsid w:val="002A420B"/>
    <w:rsid w:val="002A460F"/>
    <w:rsid w:val="002A4CEF"/>
    <w:rsid w:val="002A53EF"/>
    <w:rsid w:val="002A53F8"/>
    <w:rsid w:val="002A558A"/>
    <w:rsid w:val="002A5919"/>
    <w:rsid w:val="002A5C44"/>
    <w:rsid w:val="002A5D03"/>
    <w:rsid w:val="002A5EC2"/>
    <w:rsid w:val="002A6099"/>
    <w:rsid w:val="002A61F1"/>
    <w:rsid w:val="002A6219"/>
    <w:rsid w:val="002A65C3"/>
    <w:rsid w:val="002A6600"/>
    <w:rsid w:val="002A6754"/>
    <w:rsid w:val="002A688A"/>
    <w:rsid w:val="002A7DCD"/>
    <w:rsid w:val="002A7FAA"/>
    <w:rsid w:val="002B0060"/>
    <w:rsid w:val="002B0391"/>
    <w:rsid w:val="002B0692"/>
    <w:rsid w:val="002B0966"/>
    <w:rsid w:val="002B0A84"/>
    <w:rsid w:val="002B0CA2"/>
    <w:rsid w:val="002B0D4F"/>
    <w:rsid w:val="002B0DFE"/>
    <w:rsid w:val="002B161A"/>
    <w:rsid w:val="002B1B2C"/>
    <w:rsid w:val="002B1C0A"/>
    <w:rsid w:val="002B1CD9"/>
    <w:rsid w:val="002B20DE"/>
    <w:rsid w:val="002B2548"/>
    <w:rsid w:val="002B2658"/>
    <w:rsid w:val="002B2C37"/>
    <w:rsid w:val="002B2E20"/>
    <w:rsid w:val="002B2F9E"/>
    <w:rsid w:val="002B35AD"/>
    <w:rsid w:val="002B3879"/>
    <w:rsid w:val="002B4217"/>
    <w:rsid w:val="002B45A4"/>
    <w:rsid w:val="002B4804"/>
    <w:rsid w:val="002B5187"/>
    <w:rsid w:val="002B5418"/>
    <w:rsid w:val="002B5431"/>
    <w:rsid w:val="002B586C"/>
    <w:rsid w:val="002B5B6E"/>
    <w:rsid w:val="002B62DC"/>
    <w:rsid w:val="002B6419"/>
    <w:rsid w:val="002B6731"/>
    <w:rsid w:val="002B6965"/>
    <w:rsid w:val="002B6CFA"/>
    <w:rsid w:val="002B742D"/>
    <w:rsid w:val="002B7ECD"/>
    <w:rsid w:val="002C0270"/>
    <w:rsid w:val="002C05E0"/>
    <w:rsid w:val="002C109B"/>
    <w:rsid w:val="002C193F"/>
    <w:rsid w:val="002C1AF0"/>
    <w:rsid w:val="002C1EF6"/>
    <w:rsid w:val="002C223A"/>
    <w:rsid w:val="002C26F2"/>
    <w:rsid w:val="002C334A"/>
    <w:rsid w:val="002C34BC"/>
    <w:rsid w:val="002C4014"/>
    <w:rsid w:val="002C4150"/>
    <w:rsid w:val="002C45E6"/>
    <w:rsid w:val="002C47B5"/>
    <w:rsid w:val="002C4870"/>
    <w:rsid w:val="002C4C00"/>
    <w:rsid w:val="002C53D7"/>
    <w:rsid w:val="002C55CA"/>
    <w:rsid w:val="002C5ED1"/>
    <w:rsid w:val="002C60F6"/>
    <w:rsid w:val="002C6342"/>
    <w:rsid w:val="002C64F7"/>
    <w:rsid w:val="002C66DF"/>
    <w:rsid w:val="002C68CE"/>
    <w:rsid w:val="002C6A9A"/>
    <w:rsid w:val="002C6B6A"/>
    <w:rsid w:val="002C6BE9"/>
    <w:rsid w:val="002C6EB9"/>
    <w:rsid w:val="002C74F3"/>
    <w:rsid w:val="002C7DBF"/>
    <w:rsid w:val="002C7E00"/>
    <w:rsid w:val="002C7EBC"/>
    <w:rsid w:val="002D062A"/>
    <w:rsid w:val="002D08AC"/>
    <w:rsid w:val="002D0946"/>
    <w:rsid w:val="002D0B71"/>
    <w:rsid w:val="002D12F3"/>
    <w:rsid w:val="002D1322"/>
    <w:rsid w:val="002D14BA"/>
    <w:rsid w:val="002D18DB"/>
    <w:rsid w:val="002D1AF6"/>
    <w:rsid w:val="002D1CAE"/>
    <w:rsid w:val="002D1FCA"/>
    <w:rsid w:val="002D22BA"/>
    <w:rsid w:val="002D2B91"/>
    <w:rsid w:val="002D2E45"/>
    <w:rsid w:val="002D2FE8"/>
    <w:rsid w:val="002D327D"/>
    <w:rsid w:val="002D3C59"/>
    <w:rsid w:val="002D3EAB"/>
    <w:rsid w:val="002D46DF"/>
    <w:rsid w:val="002D4A9A"/>
    <w:rsid w:val="002D5069"/>
    <w:rsid w:val="002D54F8"/>
    <w:rsid w:val="002D55B2"/>
    <w:rsid w:val="002D56AD"/>
    <w:rsid w:val="002D5970"/>
    <w:rsid w:val="002D631A"/>
    <w:rsid w:val="002D6943"/>
    <w:rsid w:val="002D6D98"/>
    <w:rsid w:val="002D6DF1"/>
    <w:rsid w:val="002D718F"/>
    <w:rsid w:val="002D745A"/>
    <w:rsid w:val="002D76B8"/>
    <w:rsid w:val="002E00BB"/>
    <w:rsid w:val="002E01F7"/>
    <w:rsid w:val="002E03D5"/>
    <w:rsid w:val="002E0885"/>
    <w:rsid w:val="002E08EB"/>
    <w:rsid w:val="002E0BCC"/>
    <w:rsid w:val="002E12A4"/>
    <w:rsid w:val="002E1760"/>
    <w:rsid w:val="002E1A40"/>
    <w:rsid w:val="002E1C35"/>
    <w:rsid w:val="002E24BA"/>
    <w:rsid w:val="002E2FFE"/>
    <w:rsid w:val="002E318C"/>
    <w:rsid w:val="002E37AE"/>
    <w:rsid w:val="002E45EB"/>
    <w:rsid w:val="002E488F"/>
    <w:rsid w:val="002E4D71"/>
    <w:rsid w:val="002E5615"/>
    <w:rsid w:val="002E5698"/>
    <w:rsid w:val="002E57B6"/>
    <w:rsid w:val="002E5A7D"/>
    <w:rsid w:val="002E5B99"/>
    <w:rsid w:val="002E5CBB"/>
    <w:rsid w:val="002E5F6A"/>
    <w:rsid w:val="002E5F6D"/>
    <w:rsid w:val="002E6D4D"/>
    <w:rsid w:val="002E6D57"/>
    <w:rsid w:val="002E6D77"/>
    <w:rsid w:val="002E6ECB"/>
    <w:rsid w:val="002E6FB4"/>
    <w:rsid w:val="002E7527"/>
    <w:rsid w:val="002E7599"/>
    <w:rsid w:val="002E783B"/>
    <w:rsid w:val="002E7A8D"/>
    <w:rsid w:val="002E7DB1"/>
    <w:rsid w:val="002F01C5"/>
    <w:rsid w:val="002F01C6"/>
    <w:rsid w:val="002F0565"/>
    <w:rsid w:val="002F0772"/>
    <w:rsid w:val="002F0882"/>
    <w:rsid w:val="002F0D66"/>
    <w:rsid w:val="002F0DB7"/>
    <w:rsid w:val="002F1054"/>
    <w:rsid w:val="002F1575"/>
    <w:rsid w:val="002F185B"/>
    <w:rsid w:val="002F1D36"/>
    <w:rsid w:val="002F1F33"/>
    <w:rsid w:val="002F20C9"/>
    <w:rsid w:val="002F236D"/>
    <w:rsid w:val="002F25E7"/>
    <w:rsid w:val="002F26B1"/>
    <w:rsid w:val="002F29F0"/>
    <w:rsid w:val="002F43BF"/>
    <w:rsid w:val="002F44AE"/>
    <w:rsid w:val="002F4CF3"/>
    <w:rsid w:val="002F57E6"/>
    <w:rsid w:val="002F5A33"/>
    <w:rsid w:val="002F5AA1"/>
    <w:rsid w:val="002F5CEA"/>
    <w:rsid w:val="002F5F92"/>
    <w:rsid w:val="002F6C26"/>
    <w:rsid w:val="002F6F36"/>
    <w:rsid w:val="002F7120"/>
    <w:rsid w:val="002F76DD"/>
    <w:rsid w:val="002F7CA4"/>
    <w:rsid w:val="002F7DD9"/>
    <w:rsid w:val="00300057"/>
    <w:rsid w:val="00300349"/>
    <w:rsid w:val="003003A3"/>
    <w:rsid w:val="003003E1"/>
    <w:rsid w:val="003006F7"/>
    <w:rsid w:val="00300845"/>
    <w:rsid w:val="003015D4"/>
    <w:rsid w:val="003019B2"/>
    <w:rsid w:val="0030222F"/>
    <w:rsid w:val="003023BE"/>
    <w:rsid w:val="00302568"/>
    <w:rsid w:val="00302EF7"/>
    <w:rsid w:val="003032FB"/>
    <w:rsid w:val="00303562"/>
    <w:rsid w:val="003035B9"/>
    <w:rsid w:val="00303DC0"/>
    <w:rsid w:val="00303EB8"/>
    <w:rsid w:val="003040A0"/>
    <w:rsid w:val="003041B5"/>
    <w:rsid w:val="003041F1"/>
    <w:rsid w:val="00304747"/>
    <w:rsid w:val="003049EA"/>
    <w:rsid w:val="00304A86"/>
    <w:rsid w:val="00304B0B"/>
    <w:rsid w:val="00304CFF"/>
    <w:rsid w:val="003050A2"/>
    <w:rsid w:val="0030517C"/>
    <w:rsid w:val="00305A3C"/>
    <w:rsid w:val="00305BB8"/>
    <w:rsid w:val="00305DCC"/>
    <w:rsid w:val="003060D2"/>
    <w:rsid w:val="003060E8"/>
    <w:rsid w:val="00306415"/>
    <w:rsid w:val="003073E7"/>
    <w:rsid w:val="003075ED"/>
    <w:rsid w:val="00307D46"/>
    <w:rsid w:val="00307E3F"/>
    <w:rsid w:val="003100FC"/>
    <w:rsid w:val="00310170"/>
    <w:rsid w:val="00310A38"/>
    <w:rsid w:val="0031112A"/>
    <w:rsid w:val="0031118F"/>
    <w:rsid w:val="0031122D"/>
    <w:rsid w:val="00311462"/>
    <w:rsid w:val="003115F1"/>
    <w:rsid w:val="0031177A"/>
    <w:rsid w:val="00311B29"/>
    <w:rsid w:val="00312604"/>
    <w:rsid w:val="003132D0"/>
    <w:rsid w:val="00313431"/>
    <w:rsid w:val="003134E7"/>
    <w:rsid w:val="0031403D"/>
    <w:rsid w:val="00314151"/>
    <w:rsid w:val="003143A0"/>
    <w:rsid w:val="003144CF"/>
    <w:rsid w:val="003144E8"/>
    <w:rsid w:val="003145CE"/>
    <w:rsid w:val="00314A8A"/>
    <w:rsid w:val="00315098"/>
    <w:rsid w:val="0031519E"/>
    <w:rsid w:val="003157C2"/>
    <w:rsid w:val="00315956"/>
    <w:rsid w:val="00315981"/>
    <w:rsid w:val="00315DE8"/>
    <w:rsid w:val="003160DE"/>
    <w:rsid w:val="00316552"/>
    <w:rsid w:val="003166C6"/>
    <w:rsid w:val="003169B5"/>
    <w:rsid w:val="00316B32"/>
    <w:rsid w:val="00316F2B"/>
    <w:rsid w:val="00317506"/>
    <w:rsid w:val="003179A7"/>
    <w:rsid w:val="00317C25"/>
    <w:rsid w:val="00317D1E"/>
    <w:rsid w:val="003202B5"/>
    <w:rsid w:val="00320649"/>
    <w:rsid w:val="00321D3B"/>
    <w:rsid w:val="00321DF1"/>
    <w:rsid w:val="003222D6"/>
    <w:rsid w:val="00322DA3"/>
    <w:rsid w:val="00322DA7"/>
    <w:rsid w:val="00323018"/>
    <w:rsid w:val="0032343F"/>
    <w:rsid w:val="003238C6"/>
    <w:rsid w:val="00323B32"/>
    <w:rsid w:val="00323BC7"/>
    <w:rsid w:val="00324291"/>
    <w:rsid w:val="00325002"/>
    <w:rsid w:val="0032534E"/>
    <w:rsid w:val="00325B97"/>
    <w:rsid w:val="00325DEE"/>
    <w:rsid w:val="0032616C"/>
    <w:rsid w:val="003264F4"/>
    <w:rsid w:val="003265B1"/>
    <w:rsid w:val="003270C9"/>
    <w:rsid w:val="003273BD"/>
    <w:rsid w:val="0032788C"/>
    <w:rsid w:val="003279FC"/>
    <w:rsid w:val="00327B02"/>
    <w:rsid w:val="00327DCA"/>
    <w:rsid w:val="00327F2D"/>
    <w:rsid w:val="00330494"/>
    <w:rsid w:val="003306E8"/>
    <w:rsid w:val="003307A7"/>
    <w:rsid w:val="00330F07"/>
    <w:rsid w:val="003313E5"/>
    <w:rsid w:val="003314E6"/>
    <w:rsid w:val="0033175F"/>
    <w:rsid w:val="003317AB"/>
    <w:rsid w:val="00331BB8"/>
    <w:rsid w:val="00331DB4"/>
    <w:rsid w:val="00332427"/>
    <w:rsid w:val="003324D4"/>
    <w:rsid w:val="0033279D"/>
    <w:rsid w:val="003335D8"/>
    <w:rsid w:val="00333680"/>
    <w:rsid w:val="00333A0B"/>
    <w:rsid w:val="00334378"/>
    <w:rsid w:val="00334607"/>
    <w:rsid w:val="003346AB"/>
    <w:rsid w:val="003348C8"/>
    <w:rsid w:val="00335621"/>
    <w:rsid w:val="003356CF"/>
    <w:rsid w:val="00335A56"/>
    <w:rsid w:val="003363D2"/>
    <w:rsid w:val="0033652C"/>
    <w:rsid w:val="0033679E"/>
    <w:rsid w:val="00337281"/>
    <w:rsid w:val="003377DC"/>
    <w:rsid w:val="00337B7C"/>
    <w:rsid w:val="00337F31"/>
    <w:rsid w:val="0034033B"/>
    <w:rsid w:val="003408FA"/>
    <w:rsid w:val="00341262"/>
    <w:rsid w:val="00341B7B"/>
    <w:rsid w:val="00342218"/>
    <w:rsid w:val="003426A3"/>
    <w:rsid w:val="00342778"/>
    <w:rsid w:val="00343401"/>
    <w:rsid w:val="00343728"/>
    <w:rsid w:val="00343C98"/>
    <w:rsid w:val="003443C4"/>
    <w:rsid w:val="00344882"/>
    <w:rsid w:val="0034532C"/>
    <w:rsid w:val="003463A8"/>
    <w:rsid w:val="00346FBE"/>
    <w:rsid w:val="003472C9"/>
    <w:rsid w:val="003474BC"/>
    <w:rsid w:val="00347816"/>
    <w:rsid w:val="00347CE5"/>
    <w:rsid w:val="00347DC1"/>
    <w:rsid w:val="00347F3C"/>
    <w:rsid w:val="0035058E"/>
    <w:rsid w:val="00350A28"/>
    <w:rsid w:val="00350DEB"/>
    <w:rsid w:val="0035126E"/>
    <w:rsid w:val="003516DA"/>
    <w:rsid w:val="00351DF7"/>
    <w:rsid w:val="00351E09"/>
    <w:rsid w:val="00351F58"/>
    <w:rsid w:val="00352458"/>
    <w:rsid w:val="003529E9"/>
    <w:rsid w:val="0035303F"/>
    <w:rsid w:val="003537A8"/>
    <w:rsid w:val="003538C0"/>
    <w:rsid w:val="00353A7F"/>
    <w:rsid w:val="00353B2D"/>
    <w:rsid w:val="00353EE3"/>
    <w:rsid w:val="00353F25"/>
    <w:rsid w:val="003547E2"/>
    <w:rsid w:val="00354B7C"/>
    <w:rsid w:val="00354F83"/>
    <w:rsid w:val="00355158"/>
    <w:rsid w:val="00355266"/>
    <w:rsid w:val="00355441"/>
    <w:rsid w:val="0035553A"/>
    <w:rsid w:val="00355AAA"/>
    <w:rsid w:val="00355D55"/>
    <w:rsid w:val="00356027"/>
    <w:rsid w:val="003561C4"/>
    <w:rsid w:val="003564EE"/>
    <w:rsid w:val="00356641"/>
    <w:rsid w:val="0035739B"/>
    <w:rsid w:val="00357837"/>
    <w:rsid w:val="003600A6"/>
    <w:rsid w:val="003604A5"/>
    <w:rsid w:val="00360924"/>
    <w:rsid w:val="003612B0"/>
    <w:rsid w:val="003618E0"/>
    <w:rsid w:val="00361994"/>
    <w:rsid w:val="00361F89"/>
    <w:rsid w:val="003620DB"/>
    <w:rsid w:val="00362119"/>
    <w:rsid w:val="00362ABE"/>
    <w:rsid w:val="00363D4F"/>
    <w:rsid w:val="00363D93"/>
    <w:rsid w:val="00364095"/>
    <w:rsid w:val="003641D4"/>
    <w:rsid w:val="00364256"/>
    <w:rsid w:val="0036442F"/>
    <w:rsid w:val="00364497"/>
    <w:rsid w:val="00364CA2"/>
    <w:rsid w:val="00364CE4"/>
    <w:rsid w:val="003653F3"/>
    <w:rsid w:val="00365797"/>
    <w:rsid w:val="003659DE"/>
    <w:rsid w:val="00365A17"/>
    <w:rsid w:val="00366165"/>
    <w:rsid w:val="00366597"/>
    <w:rsid w:val="0036659D"/>
    <w:rsid w:val="00366AED"/>
    <w:rsid w:val="00366D65"/>
    <w:rsid w:val="00366F34"/>
    <w:rsid w:val="003671AE"/>
    <w:rsid w:val="003677A2"/>
    <w:rsid w:val="00367D5C"/>
    <w:rsid w:val="0037055C"/>
    <w:rsid w:val="00370801"/>
    <w:rsid w:val="00370957"/>
    <w:rsid w:val="00370B9B"/>
    <w:rsid w:val="00370CD8"/>
    <w:rsid w:val="00371060"/>
    <w:rsid w:val="00371155"/>
    <w:rsid w:val="00371639"/>
    <w:rsid w:val="0037210A"/>
    <w:rsid w:val="00372203"/>
    <w:rsid w:val="00372383"/>
    <w:rsid w:val="003725B6"/>
    <w:rsid w:val="00372D5F"/>
    <w:rsid w:val="00372DB9"/>
    <w:rsid w:val="0037301B"/>
    <w:rsid w:val="0037317F"/>
    <w:rsid w:val="003736B5"/>
    <w:rsid w:val="00374105"/>
    <w:rsid w:val="003741CF"/>
    <w:rsid w:val="00374952"/>
    <w:rsid w:val="00374F7D"/>
    <w:rsid w:val="00374FB1"/>
    <w:rsid w:val="003754FE"/>
    <w:rsid w:val="003756AC"/>
    <w:rsid w:val="0037574E"/>
    <w:rsid w:val="00375811"/>
    <w:rsid w:val="00375813"/>
    <w:rsid w:val="00375C39"/>
    <w:rsid w:val="0037652F"/>
    <w:rsid w:val="003765B1"/>
    <w:rsid w:val="00376BA9"/>
    <w:rsid w:val="003779F1"/>
    <w:rsid w:val="00380E6D"/>
    <w:rsid w:val="00382220"/>
    <w:rsid w:val="00382763"/>
    <w:rsid w:val="003827E1"/>
    <w:rsid w:val="0038396C"/>
    <w:rsid w:val="00383C75"/>
    <w:rsid w:val="00383CDF"/>
    <w:rsid w:val="00383E7C"/>
    <w:rsid w:val="00384281"/>
    <w:rsid w:val="00384442"/>
    <w:rsid w:val="003845EC"/>
    <w:rsid w:val="00384937"/>
    <w:rsid w:val="00385550"/>
    <w:rsid w:val="00385D10"/>
    <w:rsid w:val="00385D68"/>
    <w:rsid w:val="003861DD"/>
    <w:rsid w:val="0038639C"/>
    <w:rsid w:val="00386485"/>
    <w:rsid w:val="0038664B"/>
    <w:rsid w:val="00386924"/>
    <w:rsid w:val="003869C2"/>
    <w:rsid w:val="00386A19"/>
    <w:rsid w:val="00386CAD"/>
    <w:rsid w:val="00386D86"/>
    <w:rsid w:val="00390AF4"/>
    <w:rsid w:val="00390C67"/>
    <w:rsid w:val="00390C72"/>
    <w:rsid w:val="00390FED"/>
    <w:rsid w:val="0039167B"/>
    <w:rsid w:val="0039172D"/>
    <w:rsid w:val="003917C2"/>
    <w:rsid w:val="0039239D"/>
    <w:rsid w:val="0039247B"/>
    <w:rsid w:val="00392929"/>
    <w:rsid w:val="0039353E"/>
    <w:rsid w:val="003940BF"/>
    <w:rsid w:val="0039486C"/>
    <w:rsid w:val="003949EB"/>
    <w:rsid w:val="00394A33"/>
    <w:rsid w:val="00394FC4"/>
    <w:rsid w:val="0039591C"/>
    <w:rsid w:val="0039596C"/>
    <w:rsid w:val="003959A3"/>
    <w:rsid w:val="00395A2D"/>
    <w:rsid w:val="00395BFD"/>
    <w:rsid w:val="00395D5A"/>
    <w:rsid w:val="00395F44"/>
    <w:rsid w:val="00396691"/>
    <w:rsid w:val="003967CA"/>
    <w:rsid w:val="00396CEA"/>
    <w:rsid w:val="003978F6"/>
    <w:rsid w:val="00397BC7"/>
    <w:rsid w:val="003A00EC"/>
    <w:rsid w:val="003A017D"/>
    <w:rsid w:val="003A02AB"/>
    <w:rsid w:val="003A06DB"/>
    <w:rsid w:val="003A08BF"/>
    <w:rsid w:val="003A08DB"/>
    <w:rsid w:val="003A0A4C"/>
    <w:rsid w:val="003A0AC4"/>
    <w:rsid w:val="003A15B0"/>
    <w:rsid w:val="003A1F6B"/>
    <w:rsid w:val="003A1FE5"/>
    <w:rsid w:val="003A266A"/>
    <w:rsid w:val="003A2A8C"/>
    <w:rsid w:val="003A2F6F"/>
    <w:rsid w:val="003A30EF"/>
    <w:rsid w:val="003A36EE"/>
    <w:rsid w:val="003A3B85"/>
    <w:rsid w:val="003A3CC0"/>
    <w:rsid w:val="003A3CCD"/>
    <w:rsid w:val="003A435D"/>
    <w:rsid w:val="003A4F9A"/>
    <w:rsid w:val="003A4FCA"/>
    <w:rsid w:val="003A50C8"/>
    <w:rsid w:val="003A510D"/>
    <w:rsid w:val="003A549B"/>
    <w:rsid w:val="003A57B8"/>
    <w:rsid w:val="003A5E52"/>
    <w:rsid w:val="003A5E74"/>
    <w:rsid w:val="003A600A"/>
    <w:rsid w:val="003A7318"/>
    <w:rsid w:val="003A7641"/>
    <w:rsid w:val="003A7701"/>
    <w:rsid w:val="003B0497"/>
    <w:rsid w:val="003B094A"/>
    <w:rsid w:val="003B0F4D"/>
    <w:rsid w:val="003B1310"/>
    <w:rsid w:val="003B13E9"/>
    <w:rsid w:val="003B1411"/>
    <w:rsid w:val="003B1554"/>
    <w:rsid w:val="003B1B76"/>
    <w:rsid w:val="003B1C38"/>
    <w:rsid w:val="003B1F0C"/>
    <w:rsid w:val="003B204B"/>
    <w:rsid w:val="003B205F"/>
    <w:rsid w:val="003B2477"/>
    <w:rsid w:val="003B278F"/>
    <w:rsid w:val="003B2A38"/>
    <w:rsid w:val="003B2C34"/>
    <w:rsid w:val="003B2DAB"/>
    <w:rsid w:val="003B34C2"/>
    <w:rsid w:val="003B3521"/>
    <w:rsid w:val="003B3579"/>
    <w:rsid w:val="003B3628"/>
    <w:rsid w:val="003B4244"/>
    <w:rsid w:val="003B43A3"/>
    <w:rsid w:val="003B4486"/>
    <w:rsid w:val="003B4560"/>
    <w:rsid w:val="003B4663"/>
    <w:rsid w:val="003B48E6"/>
    <w:rsid w:val="003B4B02"/>
    <w:rsid w:val="003B5574"/>
    <w:rsid w:val="003B5D36"/>
    <w:rsid w:val="003B5D58"/>
    <w:rsid w:val="003B5E94"/>
    <w:rsid w:val="003B61CA"/>
    <w:rsid w:val="003B64DB"/>
    <w:rsid w:val="003B66DF"/>
    <w:rsid w:val="003B674D"/>
    <w:rsid w:val="003B68B0"/>
    <w:rsid w:val="003B6A37"/>
    <w:rsid w:val="003B6E85"/>
    <w:rsid w:val="003B6E95"/>
    <w:rsid w:val="003B6EA7"/>
    <w:rsid w:val="003B6F9C"/>
    <w:rsid w:val="003B706C"/>
    <w:rsid w:val="003B715B"/>
    <w:rsid w:val="003B76DB"/>
    <w:rsid w:val="003B7AC0"/>
    <w:rsid w:val="003B7E74"/>
    <w:rsid w:val="003B7FED"/>
    <w:rsid w:val="003C02EA"/>
    <w:rsid w:val="003C063E"/>
    <w:rsid w:val="003C11A9"/>
    <w:rsid w:val="003C1620"/>
    <w:rsid w:val="003C187E"/>
    <w:rsid w:val="003C1F7C"/>
    <w:rsid w:val="003C1FA5"/>
    <w:rsid w:val="003C2268"/>
    <w:rsid w:val="003C2419"/>
    <w:rsid w:val="003C244C"/>
    <w:rsid w:val="003C2618"/>
    <w:rsid w:val="003C28A1"/>
    <w:rsid w:val="003C2A56"/>
    <w:rsid w:val="003C31D5"/>
    <w:rsid w:val="003C32D1"/>
    <w:rsid w:val="003C35A5"/>
    <w:rsid w:val="003C36E6"/>
    <w:rsid w:val="003C473D"/>
    <w:rsid w:val="003C4888"/>
    <w:rsid w:val="003C48DD"/>
    <w:rsid w:val="003C49CD"/>
    <w:rsid w:val="003C52C4"/>
    <w:rsid w:val="003C53F2"/>
    <w:rsid w:val="003C58A7"/>
    <w:rsid w:val="003C594A"/>
    <w:rsid w:val="003C5A76"/>
    <w:rsid w:val="003C5FCD"/>
    <w:rsid w:val="003C6565"/>
    <w:rsid w:val="003C6CFE"/>
    <w:rsid w:val="003C77EF"/>
    <w:rsid w:val="003C791D"/>
    <w:rsid w:val="003C7B81"/>
    <w:rsid w:val="003C7D6D"/>
    <w:rsid w:val="003C7DD9"/>
    <w:rsid w:val="003D09E4"/>
    <w:rsid w:val="003D0A87"/>
    <w:rsid w:val="003D0CA0"/>
    <w:rsid w:val="003D1287"/>
    <w:rsid w:val="003D12D0"/>
    <w:rsid w:val="003D1443"/>
    <w:rsid w:val="003D1917"/>
    <w:rsid w:val="003D1A3C"/>
    <w:rsid w:val="003D1EEC"/>
    <w:rsid w:val="003D220F"/>
    <w:rsid w:val="003D2357"/>
    <w:rsid w:val="003D2386"/>
    <w:rsid w:val="003D240F"/>
    <w:rsid w:val="003D2B38"/>
    <w:rsid w:val="003D2F1E"/>
    <w:rsid w:val="003D2F34"/>
    <w:rsid w:val="003D3455"/>
    <w:rsid w:val="003D38DD"/>
    <w:rsid w:val="003D3A14"/>
    <w:rsid w:val="003D3A74"/>
    <w:rsid w:val="003D3FEA"/>
    <w:rsid w:val="003D4246"/>
    <w:rsid w:val="003D42B7"/>
    <w:rsid w:val="003D430D"/>
    <w:rsid w:val="003D4648"/>
    <w:rsid w:val="003D46B9"/>
    <w:rsid w:val="003D5088"/>
    <w:rsid w:val="003D54E5"/>
    <w:rsid w:val="003D57A7"/>
    <w:rsid w:val="003D5BED"/>
    <w:rsid w:val="003D5FE7"/>
    <w:rsid w:val="003D602A"/>
    <w:rsid w:val="003D60C0"/>
    <w:rsid w:val="003D6978"/>
    <w:rsid w:val="003D73FA"/>
    <w:rsid w:val="003D7A8B"/>
    <w:rsid w:val="003D7D22"/>
    <w:rsid w:val="003E013F"/>
    <w:rsid w:val="003E0816"/>
    <w:rsid w:val="003E093A"/>
    <w:rsid w:val="003E0B67"/>
    <w:rsid w:val="003E0BC3"/>
    <w:rsid w:val="003E1AE8"/>
    <w:rsid w:val="003E1B02"/>
    <w:rsid w:val="003E227E"/>
    <w:rsid w:val="003E258E"/>
    <w:rsid w:val="003E2C20"/>
    <w:rsid w:val="003E3802"/>
    <w:rsid w:val="003E3D98"/>
    <w:rsid w:val="003E3F83"/>
    <w:rsid w:val="003E443A"/>
    <w:rsid w:val="003E445F"/>
    <w:rsid w:val="003E45EC"/>
    <w:rsid w:val="003E4F28"/>
    <w:rsid w:val="003E5671"/>
    <w:rsid w:val="003E6B53"/>
    <w:rsid w:val="003E6B5F"/>
    <w:rsid w:val="003E71E4"/>
    <w:rsid w:val="003E773F"/>
    <w:rsid w:val="003E7BF6"/>
    <w:rsid w:val="003E7D8F"/>
    <w:rsid w:val="003E7F75"/>
    <w:rsid w:val="003F01AC"/>
    <w:rsid w:val="003F0373"/>
    <w:rsid w:val="003F0CEA"/>
    <w:rsid w:val="003F0FB2"/>
    <w:rsid w:val="003F0FF3"/>
    <w:rsid w:val="003F13D6"/>
    <w:rsid w:val="003F13E3"/>
    <w:rsid w:val="003F18CF"/>
    <w:rsid w:val="003F1AE5"/>
    <w:rsid w:val="003F250D"/>
    <w:rsid w:val="003F26DB"/>
    <w:rsid w:val="003F345E"/>
    <w:rsid w:val="003F3483"/>
    <w:rsid w:val="003F352D"/>
    <w:rsid w:val="003F39D4"/>
    <w:rsid w:val="003F3A13"/>
    <w:rsid w:val="003F3CE5"/>
    <w:rsid w:val="003F43C0"/>
    <w:rsid w:val="003F47F4"/>
    <w:rsid w:val="003F4F2B"/>
    <w:rsid w:val="003F520B"/>
    <w:rsid w:val="003F5BC9"/>
    <w:rsid w:val="003F60EA"/>
    <w:rsid w:val="003F687F"/>
    <w:rsid w:val="003F6C41"/>
    <w:rsid w:val="003F785E"/>
    <w:rsid w:val="003F78B1"/>
    <w:rsid w:val="003F78BC"/>
    <w:rsid w:val="003F7DED"/>
    <w:rsid w:val="004002E1"/>
    <w:rsid w:val="004004D3"/>
    <w:rsid w:val="00400583"/>
    <w:rsid w:val="004005D5"/>
    <w:rsid w:val="004006AA"/>
    <w:rsid w:val="00400792"/>
    <w:rsid w:val="00400796"/>
    <w:rsid w:val="004007FA"/>
    <w:rsid w:val="00400D3D"/>
    <w:rsid w:val="00400EEC"/>
    <w:rsid w:val="00401730"/>
    <w:rsid w:val="00401E87"/>
    <w:rsid w:val="0040258B"/>
    <w:rsid w:val="004025CF"/>
    <w:rsid w:val="0040263E"/>
    <w:rsid w:val="00402FC2"/>
    <w:rsid w:val="0040323F"/>
    <w:rsid w:val="00403246"/>
    <w:rsid w:val="00403E11"/>
    <w:rsid w:val="004042DF"/>
    <w:rsid w:val="0040437B"/>
    <w:rsid w:val="004050CA"/>
    <w:rsid w:val="004051B6"/>
    <w:rsid w:val="00405D38"/>
    <w:rsid w:val="004063CB"/>
    <w:rsid w:val="00406F68"/>
    <w:rsid w:val="00407157"/>
    <w:rsid w:val="0040725A"/>
    <w:rsid w:val="0040756E"/>
    <w:rsid w:val="0040793C"/>
    <w:rsid w:val="00407F3C"/>
    <w:rsid w:val="00410074"/>
    <w:rsid w:val="0041060F"/>
    <w:rsid w:val="00410CEB"/>
    <w:rsid w:val="00411664"/>
    <w:rsid w:val="004116ED"/>
    <w:rsid w:val="00411839"/>
    <w:rsid w:val="00411B16"/>
    <w:rsid w:val="0041217F"/>
    <w:rsid w:val="00412957"/>
    <w:rsid w:val="00413192"/>
    <w:rsid w:val="0041324A"/>
    <w:rsid w:val="00413A74"/>
    <w:rsid w:val="00413B88"/>
    <w:rsid w:val="00413DEE"/>
    <w:rsid w:val="00414166"/>
    <w:rsid w:val="00414688"/>
    <w:rsid w:val="00414A18"/>
    <w:rsid w:val="00414B72"/>
    <w:rsid w:val="00414DCF"/>
    <w:rsid w:val="00414E9D"/>
    <w:rsid w:val="004151B9"/>
    <w:rsid w:val="00415509"/>
    <w:rsid w:val="004157AA"/>
    <w:rsid w:val="004158EA"/>
    <w:rsid w:val="00415B1A"/>
    <w:rsid w:val="004164EE"/>
    <w:rsid w:val="0041668A"/>
    <w:rsid w:val="004169B3"/>
    <w:rsid w:val="00416C16"/>
    <w:rsid w:val="00416C37"/>
    <w:rsid w:val="00416C6E"/>
    <w:rsid w:val="004171F9"/>
    <w:rsid w:val="00417288"/>
    <w:rsid w:val="00417352"/>
    <w:rsid w:val="00417C82"/>
    <w:rsid w:val="004209ED"/>
    <w:rsid w:val="00420DD7"/>
    <w:rsid w:val="004211DD"/>
    <w:rsid w:val="004218A7"/>
    <w:rsid w:val="0042194E"/>
    <w:rsid w:val="00421D98"/>
    <w:rsid w:val="00421EBA"/>
    <w:rsid w:val="00422156"/>
    <w:rsid w:val="00422C4D"/>
    <w:rsid w:val="00422ED0"/>
    <w:rsid w:val="00423889"/>
    <w:rsid w:val="0042393F"/>
    <w:rsid w:val="004239EA"/>
    <w:rsid w:val="00423D9B"/>
    <w:rsid w:val="00423F2E"/>
    <w:rsid w:val="00424146"/>
    <w:rsid w:val="004244A2"/>
    <w:rsid w:val="004249BD"/>
    <w:rsid w:val="00424A8D"/>
    <w:rsid w:val="00424BC3"/>
    <w:rsid w:val="00424EF7"/>
    <w:rsid w:val="0042519E"/>
    <w:rsid w:val="004252BB"/>
    <w:rsid w:val="00425361"/>
    <w:rsid w:val="00425401"/>
    <w:rsid w:val="004256C6"/>
    <w:rsid w:val="004256DB"/>
    <w:rsid w:val="0042576A"/>
    <w:rsid w:val="004266BC"/>
    <w:rsid w:val="0042671E"/>
    <w:rsid w:val="004267A5"/>
    <w:rsid w:val="00426966"/>
    <w:rsid w:val="00426D58"/>
    <w:rsid w:val="0042707A"/>
    <w:rsid w:val="004277CF"/>
    <w:rsid w:val="00427CE6"/>
    <w:rsid w:val="004300AE"/>
    <w:rsid w:val="004308B8"/>
    <w:rsid w:val="0043104E"/>
    <w:rsid w:val="0043140F"/>
    <w:rsid w:val="004317E0"/>
    <w:rsid w:val="00431D7D"/>
    <w:rsid w:val="0043224A"/>
    <w:rsid w:val="00432A8C"/>
    <w:rsid w:val="00432CE6"/>
    <w:rsid w:val="00433076"/>
    <w:rsid w:val="004333EC"/>
    <w:rsid w:val="0043397B"/>
    <w:rsid w:val="00433BB8"/>
    <w:rsid w:val="00434D13"/>
    <w:rsid w:val="00434D83"/>
    <w:rsid w:val="00434EDF"/>
    <w:rsid w:val="00434F61"/>
    <w:rsid w:val="004350BB"/>
    <w:rsid w:val="0043542D"/>
    <w:rsid w:val="00435550"/>
    <w:rsid w:val="004358FF"/>
    <w:rsid w:val="00435B24"/>
    <w:rsid w:val="00435DC9"/>
    <w:rsid w:val="0043635A"/>
    <w:rsid w:val="00436465"/>
    <w:rsid w:val="004364B3"/>
    <w:rsid w:val="004366B1"/>
    <w:rsid w:val="00436D39"/>
    <w:rsid w:val="00436EEE"/>
    <w:rsid w:val="00440797"/>
    <w:rsid w:val="004412FE"/>
    <w:rsid w:val="004416E4"/>
    <w:rsid w:val="00441817"/>
    <w:rsid w:val="00442051"/>
    <w:rsid w:val="00442356"/>
    <w:rsid w:val="00442680"/>
    <w:rsid w:val="004427B5"/>
    <w:rsid w:val="00442B61"/>
    <w:rsid w:val="00442FE2"/>
    <w:rsid w:val="00443310"/>
    <w:rsid w:val="0044398D"/>
    <w:rsid w:val="00444635"/>
    <w:rsid w:val="004447BE"/>
    <w:rsid w:val="00444BBA"/>
    <w:rsid w:val="0044522C"/>
    <w:rsid w:val="00445384"/>
    <w:rsid w:val="004453E1"/>
    <w:rsid w:val="004459EE"/>
    <w:rsid w:val="00445FAC"/>
    <w:rsid w:val="00446018"/>
    <w:rsid w:val="00446907"/>
    <w:rsid w:val="004469D7"/>
    <w:rsid w:val="00446D39"/>
    <w:rsid w:val="00446D66"/>
    <w:rsid w:val="00446F91"/>
    <w:rsid w:val="0044706E"/>
    <w:rsid w:val="00447818"/>
    <w:rsid w:val="00447988"/>
    <w:rsid w:val="00447A59"/>
    <w:rsid w:val="00447D87"/>
    <w:rsid w:val="00450346"/>
    <w:rsid w:val="00450364"/>
    <w:rsid w:val="00450F52"/>
    <w:rsid w:val="00451587"/>
    <w:rsid w:val="0045180A"/>
    <w:rsid w:val="00451A8B"/>
    <w:rsid w:val="00451C39"/>
    <w:rsid w:val="00451F1A"/>
    <w:rsid w:val="004521B4"/>
    <w:rsid w:val="004521CD"/>
    <w:rsid w:val="0045221C"/>
    <w:rsid w:val="004523AD"/>
    <w:rsid w:val="00452666"/>
    <w:rsid w:val="0045269C"/>
    <w:rsid w:val="004528EC"/>
    <w:rsid w:val="00452DD4"/>
    <w:rsid w:val="00453152"/>
    <w:rsid w:val="004540E5"/>
    <w:rsid w:val="00454FAE"/>
    <w:rsid w:val="00455221"/>
    <w:rsid w:val="004555D5"/>
    <w:rsid w:val="00455CD0"/>
    <w:rsid w:val="00455EBB"/>
    <w:rsid w:val="00456239"/>
    <w:rsid w:val="00456681"/>
    <w:rsid w:val="00456B16"/>
    <w:rsid w:val="00456E6F"/>
    <w:rsid w:val="00456F79"/>
    <w:rsid w:val="00456FD9"/>
    <w:rsid w:val="00457460"/>
    <w:rsid w:val="004577A4"/>
    <w:rsid w:val="00457878"/>
    <w:rsid w:val="00457B6B"/>
    <w:rsid w:val="00457B8E"/>
    <w:rsid w:val="00457F2F"/>
    <w:rsid w:val="00457FB1"/>
    <w:rsid w:val="004601A3"/>
    <w:rsid w:val="0046097C"/>
    <w:rsid w:val="004610E5"/>
    <w:rsid w:val="00461802"/>
    <w:rsid w:val="004628D5"/>
    <w:rsid w:val="00462A75"/>
    <w:rsid w:val="00462DAC"/>
    <w:rsid w:val="00462F7C"/>
    <w:rsid w:val="00463F27"/>
    <w:rsid w:val="00463F54"/>
    <w:rsid w:val="0046404E"/>
    <w:rsid w:val="00464117"/>
    <w:rsid w:val="0046437B"/>
    <w:rsid w:val="0046456C"/>
    <w:rsid w:val="004645EC"/>
    <w:rsid w:val="004649F6"/>
    <w:rsid w:val="00464D4B"/>
    <w:rsid w:val="00464E2D"/>
    <w:rsid w:val="004652CB"/>
    <w:rsid w:val="004653DA"/>
    <w:rsid w:val="0046557B"/>
    <w:rsid w:val="00465AAF"/>
    <w:rsid w:val="00465C4F"/>
    <w:rsid w:val="00466414"/>
    <w:rsid w:val="00466678"/>
    <w:rsid w:val="00466B1B"/>
    <w:rsid w:val="00466B35"/>
    <w:rsid w:val="00467295"/>
    <w:rsid w:val="00467F9F"/>
    <w:rsid w:val="00470244"/>
    <w:rsid w:val="0047030A"/>
    <w:rsid w:val="004704E8"/>
    <w:rsid w:val="004708C7"/>
    <w:rsid w:val="00470D66"/>
    <w:rsid w:val="004712E6"/>
    <w:rsid w:val="00471581"/>
    <w:rsid w:val="004717B9"/>
    <w:rsid w:val="00471D9E"/>
    <w:rsid w:val="0047273E"/>
    <w:rsid w:val="004728C8"/>
    <w:rsid w:val="00472AFB"/>
    <w:rsid w:val="00473270"/>
    <w:rsid w:val="0047385F"/>
    <w:rsid w:val="00473DDA"/>
    <w:rsid w:val="00474316"/>
    <w:rsid w:val="00474358"/>
    <w:rsid w:val="00474418"/>
    <w:rsid w:val="00474E86"/>
    <w:rsid w:val="004751A5"/>
    <w:rsid w:val="00475AA8"/>
    <w:rsid w:val="0047617E"/>
    <w:rsid w:val="00477260"/>
    <w:rsid w:val="0047744E"/>
    <w:rsid w:val="004774CC"/>
    <w:rsid w:val="00477B37"/>
    <w:rsid w:val="00477F73"/>
    <w:rsid w:val="00477FAF"/>
    <w:rsid w:val="00477FC0"/>
    <w:rsid w:val="00480077"/>
    <w:rsid w:val="004801AD"/>
    <w:rsid w:val="0048083B"/>
    <w:rsid w:val="004808F8"/>
    <w:rsid w:val="004813AC"/>
    <w:rsid w:val="00481494"/>
    <w:rsid w:val="0048178F"/>
    <w:rsid w:val="0048234C"/>
    <w:rsid w:val="004823FF"/>
    <w:rsid w:val="0048258F"/>
    <w:rsid w:val="00482780"/>
    <w:rsid w:val="00482B82"/>
    <w:rsid w:val="004833F2"/>
    <w:rsid w:val="0048394B"/>
    <w:rsid w:val="00483EBF"/>
    <w:rsid w:val="00483EC0"/>
    <w:rsid w:val="00484A4D"/>
    <w:rsid w:val="00484ACA"/>
    <w:rsid w:val="004851AA"/>
    <w:rsid w:val="0048585F"/>
    <w:rsid w:val="004859A1"/>
    <w:rsid w:val="0048611A"/>
    <w:rsid w:val="0048651D"/>
    <w:rsid w:val="00486619"/>
    <w:rsid w:val="004868AD"/>
    <w:rsid w:val="00486A0F"/>
    <w:rsid w:val="00486F38"/>
    <w:rsid w:val="0048756D"/>
    <w:rsid w:val="00487862"/>
    <w:rsid w:val="00487B99"/>
    <w:rsid w:val="0049004D"/>
    <w:rsid w:val="004906E3"/>
    <w:rsid w:val="004908FB"/>
    <w:rsid w:val="00490D0C"/>
    <w:rsid w:val="00490E80"/>
    <w:rsid w:val="004912D7"/>
    <w:rsid w:val="00491AB9"/>
    <w:rsid w:val="00491F06"/>
    <w:rsid w:val="0049215B"/>
    <w:rsid w:val="004921F7"/>
    <w:rsid w:val="00492860"/>
    <w:rsid w:val="00492A72"/>
    <w:rsid w:val="00492E06"/>
    <w:rsid w:val="00492FAB"/>
    <w:rsid w:val="00493E60"/>
    <w:rsid w:val="004943AB"/>
    <w:rsid w:val="00494519"/>
    <w:rsid w:val="00494A03"/>
    <w:rsid w:val="00494E18"/>
    <w:rsid w:val="00494EE0"/>
    <w:rsid w:val="00494FDB"/>
    <w:rsid w:val="004953C7"/>
    <w:rsid w:val="004957A2"/>
    <w:rsid w:val="004957AB"/>
    <w:rsid w:val="004958BE"/>
    <w:rsid w:val="00495BCC"/>
    <w:rsid w:val="00496B95"/>
    <w:rsid w:val="00496CFF"/>
    <w:rsid w:val="00496E2D"/>
    <w:rsid w:val="0049739D"/>
    <w:rsid w:val="00497768"/>
    <w:rsid w:val="004979BF"/>
    <w:rsid w:val="004A07F3"/>
    <w:rsid w:val="004A0A38"/>
    <w:rsid w:val="004A0F6B"/>
    <w:rsid w:val="004A1250"/>
    <w:rsid w:val="004A1559"/>
    <w:rsid w:val="004A1A28"/>
    <w:rsid w:val="004A1D90"/>
    <w:rsid w:val="004A1D93"/>
    <w:rsid w:val="004A20BA"/>
    <w:rsid w:val="004A2376"/>
    <w:rsid w:val="004A23B3"/>
    <w:rsid w:val="004A24C8"/>
    <w:rsid w:val="004A2AAF"/>
    <w:rsid w:val="004A2D1A"/>
    <w:rsid w:val="004A2DF6"/>
    <w:rsid w:val="004A3741"/>
    <w:rsid w:val="004A3B97"/>
    <w:rsid w:val="004A3EBA"/>
    <w:rsid w:val="004A4052"/>
    <w:rsid w:val="004A47A6"/>
    <w:rsid w:val="004A48EE"/>
    <w:rsid w:val="004A4D28"/>
    <w:rsid w:val="004A4FBE"/>
    <w:rsid w:val="004A5157"/>
    <w:rsid w:val="004A5257"/>
    <w:rsid w:val="004A5485"/>
    <w:rsid w:val="004A5BFB"/>
    <w:rsid w:val="004A6A31"/>
    <w:rsid w:val="004A71B2"/>
    <w:rsid w:val="004A75F1"/>
    <w:rsid w:val="004A7BBA"/>
    <w:rsid w:val="004B05F3"/>
    <w:rsid w:val="004B0659"/>
    <w:rsid w:val="004B119E"/>
    <w:rsid w:val="004B1281"/>
    <w:rsid w:val="004B13BA"/>
    <w:rsid w:val="004B15F5"/>
    <w:rsid w:val="004B1BC8"/>
    <w:rsid w:val="004B1CC4"/>
    <w:rsid w:val="004B1E0C"/>
    <w:rsid w:val="004B2042"/>
    <w:rsid w:val="004B2300"/>
    <w:rsid w:val="004B2679"/>
    <w:rsid w:val="004B2B09"/>
    <w:rsid w:val="004B2B1A"/>
    <w:rsid w:val="004B2C1F"/>
    <w:rsid w:val="004B2DF4"/>
    <w:rsid w:val="004B3BED"/>
    <w:rsid w:val="004B3C43"/>
    <w:rsid w:val="004B4189"/>
    <w:rsid w:val="004B48D6"/>
    <w:rsid w:val="004B4D56"/>
    <w:rsid w:val="004B51D9"/>
    <w:rsid w:val="004B52A9"/>
    <w:rsid w:val="004B563E"/>
    <w:rsid w:val="004B5AF1"/>
    <w:rsid w:val="004B5D15"/>
    <w:rsid w:val="004B5F8B"/>
    <w:rsid w:val="004B603E"/>
    <w:rsid w:val="004B61D9"/>
    <w:rsid w:val="004B6268"/>
    <w:rsid w:val="004B657B"/>
    <w:rsid w:val="004B657D"/>
    <w:rsid w:val="004B696F"/>
    <w:rsid w:val="004B6A8D"/>
    <w:rsid w:val="004B778E"/>
    <w:rsid w:val="004B7D67"/>
    <w:rsid w:val="004C002C"/>
    <w:rsid w:val="004C0103"/>
    <w:rsid w:val="004C01C2"/>
    <w:rsid w:val="004C0353"/>
    <w:rsid w:val="004C15A4"/>
    <w:rsid w:val="004C22A8"/>
    <w:rsid w:val="004C2794"/>
    <w:rsid w:val="004C2B42"/>
    <w:rsid w:val="004C2C1F"/>
    <w:rsid w:val="004C2FB8"/>
    <w:rsid w:val="004C3144"/>
    <w:rsid w:val="004C39EE"/>
    <w:rsid w:val="004C454A"/>
    <w:rsid w:val="004C4928"/>
    <w:rsid w:val="004C4BD5"/>
    <w:rsid w:val="004C5241"/>
    <w:rsid w:val="004C54EC"/>
    <w:rsid w:val="004C563C"/>
    <w:rsid w:val="004C5AB8"/>
    <w:rsid w:val="004C5CDD"/>
    <w:rsid w:val="004C6041"/>
    <w:rsid w:val="004C64C3"/>
    <w:rsid w:val="004C6556"/>
    <w:rsid w:val="004C655F"/>
    <w:rsid w:val="004C6898"/>
    <w:rsid w:val="004C6AF9"/>
    <w:rsid w:val="004C715C"/>
    <w:rsid w:val="004C744A"/>
    <w:rsid w:val="004C7B70"/>
    <w:rsid w:val="004D0059"/>
    <w:rsid w:val="004D0236"/>
    <w:rsid w:val="004D06DC"/>
    <w:rsid w:val="004D0EAB"/>
    <w:rsid w:val="004D1268"/>
    <w:rsid w:val="004D15FE"/>
    <w:rsid w:val="004D1D60"/>
    <w:rsid w:val="004D24AE"/>
    <w:rsid w:val="004D29BF"/>
    <w:rsid w:val="004D2A07"/>
    <w:rsid w:val="004D2CC5"/>
    <w:rsid w:val="004D2E20"/>
    <w:rsid w:val="004D2EBE"/>
    <w:rsid w:val="004D35C7"/>
    <w:rsid w:val="004D4146"/>
    <w:rsid w:val="004D535E"/>
    <w:rsid w:val="004D5923"/>
    <w:rsid w:val="004D59DD"/>
    <w:rsid w:val="004D5B21"/>
    <w:rsid w:val="004D663A"/>
    <w:rsid w:val="004D6C24"/>
    <w:rsid w:val="004D6DBC"/>
    <w:rsid w:val="004D6EEF"/>
    <w:rsid w:val="004D7111"/>
    <w:rsid w:val="004D7345"/>
    <w:rsid w:val="004D7527"/>
    <w:rsid w:val="004D7B39"/>
    <w:rsid w:val="004E08BF"/>
    <w:rsid w:val="004E0B66"/>
    <w:rsid w:val="004E0F9D"/>
    <w:rsid w:val="004E1067"/>
    <w:rsid w:val="004E18B4"/>
    <w:rsid w:val="004E194E"/>
    <w:rsid w:val="004E1A26"/>
    <w:rsid w:val="004E1A3F"/>
    <w:rsid w:val="004E1C1E"/>
    <w:rsid w:val="004E1EBF"/>
    <w:rsid w:val="004E1FB3"/>
    <w:rsid w:val="004E2013"/>
    <w:rsid w:val="004E2074"/>
    <w:rsid w:val="004E2510"/>
    <w:rsid w:val="004E2D4F"/>
    <w:rsid w:val="004E2D89"/>
    <w:rsid w:val="004E2DFD"/>
    <w:rsid w:val="004E3060"/>
    <w:rsid w:val="004E31FC"/>
    <w:rsid w:val="004E3397"/>
    <w:rsid w:val="004E3435"/>
    <w:rsid w:val="004E3738"/>
    <w:rsid w:val="004E3AE1"/>
    <w:rsid w:val="004E403A"/>
    <w:rsid w:val="004E4431"/>
    <w:rsid w:val="004E4937"/>
    <w:rsid w:val="004E49E4"/>
    <w:rsid w:val="004E4E47"/>
    <w:rsid w:val="004E4FEE"/>
    <w:rsid w:val="004E51C7"/>
    <w:rsid w:val="004E552C"/>
    <w:rsid w:val="004E5C1F"/>
    <w:rsid w:val="004E6130"/>
    <w:rsid w:val="004E616E"/>
    <w:rsid w:val="004E616F"/>
    <w:rsid w:val="004E65F8"/>
    <w:rsid w:val="004E679B"/>
    <w:rsid w:val="004E6A38"/>
    <w:rsid w:val="004E702A"/>
    <w:rsid w:val="004E7A73"/>
    <w:rsid w:val="004E7AB4"/>
    <w:rsid w:val="004E7B16"/>
    <w:rsid w:val="004F05B4"/>
    <w:rsid w:val="004F1E45"/>
    <w:rsid w:val="004F1EC4"/>
    <w:rsid w:val="004F2A69"/>
    <w:rsid w:val="004F2BA5"/>
    <w:rsid w:val="004F2E7F"/>
    <w:rsid w:val="004F2F71"/>
    <w:rsid w:val="004F3281"/>
    <w:rsid w:val="004F35D7"/>
    <w:rsid w:val="004F397F"/>
    <w:rsid w:val="004F39B9"/>
    <w:rsid w:val="004F3DA2"/>
    <w:rsid w:val="004F3F0C"/>
    <w:rsid w:val="004F44C6"/>
    <w:rsid w:val="004F4B38"/>
    <w:rsid w:val="004F5004"/>
    <w:rsid w:val="004F508F"/>
    <w:rsid w:val="004F58D8"/>
    <w:rsid w:val="004F5FDC"/>
    <w:rsid w:val="004F6491"/>
    <w:rsid w:val="004F6A69"/>
    <w:rsid w:val="004F7108"/>
    <w:rsid w:val="004F7876"/>
    <w:rsid w:val="004F7FA3"/>
    <w:rsid w:val="0050073C"/>
    <w:rsid w:val="005008CD"/>
    <w:rsid w:val="00501287"/>
    <w:rsid w:val="005014F1"/>
    <w:rsid w:val="00501739"/>
    <w:rsid w:val="00501DA0"/>
    <w:rsid w:val="0050219E"/>
    <w:rsid w:val="00502720"/>
    <w:rsid w:val="00502CDE"/>
    <w:rsid w:val="00502E62"/>
    <w:rsid w:val="00502EBE"/>
    <w:rsid w:val="00503031"/>
    <w:rsid w:val="005041CD"/>
    <w:rsid w:val="005048D6"/>
    <w:rsid w:val="00505151"/>
    <w:rsid w:val="00505365"/>
    <w:rsid w:val="00505427"/>
    <w:rsid w:val="0050566D"/>
    <w:rsid w:val="00506027"/>
    <w:rsid w:val="00506255"/>
    <w:rsid w:val="0050633C"/>
    <w:rsid w:val="005063BB"/>
    <w:rsid w:val="00506E2B"/>
    <w:rsid w:val="0050712B"/>
    <w:rsid w:val="00507D8A"/>
    <w:rsid w:val="00510003"/>
    <w:rsid w:val="005109C2"/>
    <w:rsid w:val="00511092"/>
    <w:rsid w:val="00511C9B"/>
    <w:rsid w:val="00511D0E"/>
    <w:rsid w:val="00511DED"/>
    <w:rsid w:val="00511E9E"/>
    <w:rsid w:val="00511F4D"/>
    <w:rsid w:val="00512168"/>
    <w:rsid w:val="0051234F"/>
    <w:rsid w:val="005123C1"/>
    <w:rsid w:val="00512603"/>
    <w:rsid w:val="00513137"/>
    <w:rsid w:val="0051393A"/>
    <w:rsid w:val="00513CAF"/>
    <w:rsid w:val="00514597"/>
    <w:rsid w:val="005147A6"/>
    <w:rsid w:val="00514E1B"/>
    <w:rsid w:val="00515521"/>
    <w:rsid w:val="00516688"/>
    <w:rsid w:val="00516C3E"/>
    <w:rsid w:val="00516C7C"/>
    <w:rsid w:val="00517272"/>
    <w:rsid w:val="00517369"/>
    <w:rsid w:val="00520034"/>
    <w:rsid w:val="00520210"/>
    <w:rsid w:val="00520238"/>
    <w:rsid w:val="005205FA"/>
    <w:rsid w:val="00520C48"/>
    <w:rsid w:val="005210CE"/>
    <w:rsid w:val="005214BA"/>
    <w:rsid w:val="00522826"/>
    <w:rsid w:val="00522981"/>
    <w:rsid w:val="00522AEF"/>
    <w:rsid w:val="00522D8C"/>
    <w:rsid w:val="00523175"/>
    <w:rsid w:val="00523325"/>
    <w:rsid w:val="00523396"/>
    <w:rsid w:val="00523691"/>
    <w:rsid w:val="00523B0D"/>
    <w:rsid w:val="005247E2"/>
    <w:rsid w:val="00524974"/>
    <w:rsid w:val="00524ADE"/>
    <w:rsid w:val="00524C50"/>
    <w:rsid w:val="00524F5B"/>
    <w:rsid w:val="005259D7"/>
    <w:rsid w:val="00526730"/>
    <w:rsid w:val="0052678E"/>
    <w:rsid w:val="005267CF"/>
    <w:rsid w:val="00526C0C"/>
    <w:rsid w:val="00526E3D"/>
    <w:rsid w:val="00527B2F"/>
    <w:rsid w:val="00530B39"/>
    <w:rsid w:val="00530E06"/>
    <w:rsid w:val="0053142D"/>
    <w:rsid w:val="00531D43"/>
    <w:rsid w:val="00531FB4"/>
    <w:rsid w:val="00532109"/>
    <w:rsid w:val="00532334"/>
    <w:rsid w:val="0053305E"/>
    <w:rsid w:val="00533530"/>
    <w:rsid w:val="005339A2"/>
    <w:rsid w:val="00533AD9"/>
    <w:rsid w:val="00533E0F"/>
    <w:rsid w:val="005341AD"/>
    <w:rsid w:val="00534632"/>
    <w:rsid w:val="00534E94"/>
    <w:rsid w:val="00535A61"/>
    <w:rsid w:val="00535D5F"/>
    <w:rsid w:val="005362AF"/>
    <w:rsid w:val="0053650D"/>
    <w:rsid w:val="00536DBC"/>
    <w:rsid w:val="005377D7"/>
    <w:rsid w:val="00540064"/>
    <w:rsid w:val="0054018D"/>
    <w:rsid w:val="00540D38"/>
    <w:rsid w:val="00540F34"/>
    <w:rsid w:val="00541506"/>
    <w:rsid w:val="0054196A"/>
    <w:rsid w:val="00541DB2"/>
    <w:rsid w:val="0054297E"/>
    <w:rsid w:val="00542A36"/>
    <w:rsid w:val="00542BD9"/>
    <w:rsid w:val="0054378A"/>
    <w:rsid w:val="00543E65"/>
    <w:rsid w:val="00544228"/>
    <w:rsid w:val="005445B9"/>
    <w:rsid w:val="0054508F"/>
    <w:rsid w:val="0054514B"/>
    <w:rsid w:val="00545214"/>
    <w:rsid w:val="0054544A"/>
    <w:rsid w:val="0054548A"/>
    <w:rsid w:val="00545F56"/>
    <w:rsid w:val="00546143"/>
    <w:rsid w:val="00546218"/>
    <w:rsid w:val="0054695F"/>
    <w:rsid w:val="0054699D"/>
    <w:rsid w:val="00546A52"/>
    <w:rsid w:val="00546C1D"/>
    <w:rsid w:val="005501A6"/>
    <w:rsid w:val="00550293"/>
    <w:rsid w:val="005502C3"/>
    <w:rsid w:val="0055070E"/>
    <w:rsid w:val="00550788"/>
    <w:rsid w:val="005508E9"/>
    <w:rsid w:val="005509D0"/>
    <w:rsid w:val="005509F9"/>
    <w:rsid w:val="00550BEC"/>
    <w:rsid w:val="00550F66"/>
    <w:rsid w:val="005512A0"/>
    <w:rsid w:val="00551789"/>
    <w:rsid w:val="005518BE"/>
    <w:rsid w:val="00551909"/>
    <w:rsid w:val="00551AD4"/>
    <w:rsid w:val="00551D17"/>
    <w:rsid w:val="00551DEC"/>
    <w:rsid w:val="00551E16"/>
    <w:rsid w:val="005523DC"/>
    <w:rsid w:val="00553778"/>
    <w:rsid w:val="005539D4"/>
    <w:rsid w:val="00553C6C"/>
    <w:rsid w:val="00553CAE"/>
    <w:rsid w:val="005543CC"/>
    <w:rsid w:val="00554636"/>
    <w:rsid w:val="005546F3"/>
    <w:rsid w:val="005549A8"/>
    <w:rsid w:val="00554EC9"/>
    <w:rsid w:val="00555668"/>
    <w:rsid w:val="00555684"/>
    <w:rsid w:val="00555748"/>
    <w:rsid w:val="005558F1"/>
    <w:rsid w:val="00555FB3"/>
    <w:rsid w:val="0055666F"/>
    <w:rsid w:val="00556814"/>
    <w:rsid w:val="00556A57"/>
    <w:rsid w:val="00556DB1"/>
    <w:rsid w:val="0055717E"/>
    <w:rsid w:val="005572C9"/>
    <w:rsid w:val="00557603"/>
    <w:rsid w:val="00557743"/>
    <w:rsid w:val="0055774B"/>
    <w:rsid w:val="00557D31"/>
    <w:rsid w:val="00557DD9"/>
    <w:rsid w:val="00557DF2"/>
    <w:rsid w:val="00557F55"/>
    <w:rsid w:val="00560037"/>
    <w:rsid w:val="005600F6"/>
    <w:rsid w:val="0056029C"/>
    <w:rsid w:val="00560476"/>
    <w:rsid w:val="00560E95"/>
    <w:rsid w:val="00560F4C"/>
    <w:rsid w:val="00561200"/>
    <w:rsid w:val="00561316"/>
    <w:rsid w:val="005618A7"/>
    <w:rsid w:val="00561F38"/>
    <w:rsid w:val="00562D44"/>
    <w:rsid w:val="00564313"/>
    <w:rsid w:val="00564773"/>
    <w:rsid w:val="00564C8C"/>
    <w:rsid w:val="005651A1"/>
    <w:rsid w:val="005652FA"/>
    <w:rsid w:val="005658B9"/>
    <w:rsid w:val="00565B4D"/>
    <w:rsid w:val="00565D7C"/>
    <w:rsid w:val="0056655F"/>
    <w:rsid w:val="005665A1"/>
    <w:rsid w:val="00566604"/>
    <w:rsid w:val="00566F7F"/>
    <w:rsid w:val="005674C8"/>
    <w:rsid w:val="00567C16"/>
    <w:rsid w:val="00570D3F"/>
    <w:rsid w:val="00570DEE"/>
    <w:rsid w:val="0057118A"/>
    <w:rsid w:val="0057127B"/>
    <w:rsid w:val="0057152F"/>
    <w:rsid w:val="00571B30"/>
    <w:rsid w:val="00571D01"/>
    <w:rsid w:val="00571DE5"/>
    <w:rsid w:val="00571EEB"/>
    <w:rsid w:val="0057205B"/>
    <w:rsid w:val="005720AF"/>
    <w:rsid w:val="0057211E"/>
    <w:rsid w:val="005721BF"/>
    <w:rsid w:val="00572C8C"/>
    <w:rsid w:val="00572DB0"/>
    <w:rsid w:val="005732DB"/>
    <w:rsid w:val="0057331E"/>
    <w:rsid w:val="005739E2"/>
    <w:rsid w:val="00573D63"/>
    <w:rsid w:val="00574435"/>
    <w:rsid w:val="005745BE"/>
    <w:rsid w:val="00574660"/>
    <w:rsid w:val="0057479B"/>
    <w:rsid w:val="00575485"/>
    <w:rsid w:val="005755BF"/>
    <w:rsid w:val="005756CF"/>
    <w:rsid w:val="005758F6"/>
    <w:rsid w:val="005759A2"/>
    <w:rsid w:val="00575A21"/>
    <w:rsid w:val="00575C5C"/>
    <w:rsid w:val="005760E3"/>
    <w:rsid w:val="00576319"/>
    <w:rsid w:val="005768BE"/>
    <w:rsid w:val="00577042"/>
    <w:rsid w:val="0057738B"/>
    <w:rsid w:val="00577399"/>
    <w:rsid w:val="005776A9"/>
    <w:rsid w:val="00577B61"/>
    <w:rsid w:val="0058009E"/>
    <w:rsid w:val="005800E4"/>
    <w:rsid w:val="005803C6"/>
    <w:rsid w:val="005804F0"/>
    <w:rsid w:val="005815A1"/>
    <w:rsid w:val="00581929"/>
    <w:rsid w:val="00583131"/>
    <w:rsid w:val="005835C9"/>
    <w:rsid w:val="0058393B"/>
    <w:rsid w:val="00583CAF"/>
    <w:rsid w:val="00583D56"/>
    <w:rsid w:val="0058461A"/>
    <w:rsid w:val="005846FE"/>
    <w:rsid w:val="00585247"/>
    <w:rsid w:val="0058546C"/>
    <w:rsid w:val="00585527"/>
    <w:rsid w:val="00585AE2"/>
    <w:rsid w:val="00586305"/>
    <w:rsid w:val="005863A5"/>
    <w:rsid w:val="00586A81"/>
    <w:rsid w:val="00586F7D"/>
    <w:rsid w:val="00587334"/>
    <w:rsid w:val="00587478"/>
    <w:rsid w:val="0058766F"/>
    <w:rsid w:val="00590372"/>
    <w:rsid w:val="00590461"/>
    <w:rsid w:val="00590E69"/>
    <w:rsid w:val="00590F44"/>
    <w:rsid w:val="00591347"/>
    <w:rsid w:val="00591523"/>
    <w:rsid w:val="00591D5C"/>
    <w:rsid w:val="00592530"/>
    <w:rsid w:val="00592876"/>
    <w:rsid w:val="00592A89"/>
    <w:rsid w:val="00593082"/>
    <w:rsid w:val="00593461"/>
    <w:rsid w:val="00593EA6"/>
    <w:rsid w:val="0059485B"/>
    <w:rsid w:val="00594D03"/>
    <w:rsid w:val="00595242"/>
    <w:rsid w:val="005954CE"/>
    <w:rsid w:val="005955A2"/>
    <w:rsid w:val="00596396"/>
    <w:rsid w:val="00596469"/>
    <w:rsid w:val="00596573"/>
    <w:rsid w:val="00596916"/>
    <w:rsid w:val="00596A07"/>
    <w:rsid w:val="00596E93"/>
    <w:rsid w:val="005970AB"/>
    <w:rsid w:val="00597B95"/>
    <w:rsid w:val="00597BBD"/>
    <w:rsid w:val="005A04B9"/>
    <w:rsid w:val="005A0610"/>
    <w:rsid w:val="005A0A8C"/>
    <w:rsid w:val="005A0ECE"/>
    <w:rsid w:val="005A1A5B"/>
    <w:rsid w:val="005A1E6B"/>
    <w:rsid w:val="005A2C1D"/>
    <w:rsid w:val="005A2F9B"/>
    <w:rsid w:val="005A3367"/>
    <w:rsid w:val="005A34B2"/>
    <w:rsid w:val="005A4410"/>
    <w:rsid w:val="005A4762"/>
    <w:rsid w:val="005A49A9"/>
    <w:rsid w:val="005A49B7"/>
    <w:rsid w:val="005A4A61"/>
    <w:rsid w:val="005A5059"/>
    <w:rsid w:val="005A5417"/>
    <w:rsid w:val="005A56BB"/>
    <w:rsid w:val="005A5A5C"/>
    <w:rsid w:val="005A5A63"/>
    <w:rsid w:val="005A629A"/>
    <w:rsid w:val="005A701B"/>
    <w:rsid w:val="005A71FB"/>
    <w:rsid w:val="005A75B4"/>
    <w:rsid w:val="005A77DC"/>
    <w:rsid w:val="005A7CCC"/>
    <w:rsid w:val="005B01F5"/>
    <w:rsid w:val="005B09E4"/>
    <w:rsid w:val="005B0D0B"/>
    <w:rsid w:val="005B116C"/>
    <w:rsid w:val="005B1172"/>
    <w:rsid w:val="005B15DD"/>
    <w:rsid w:val="005B171F"/>
    <w:rsid w:val="005B1950"/>
    <w:rsid w:val="005B2117"/>
    <w:rsid w:val="005B21BD"/>
    <w:rsid w:val="005B24F7"/>
    <w:rsid w:val="005B2B40"/>
    <w:rsid w:val="005B2FDB"/>
    <w:rsid w:val="005B37FD"/>
    <w:rsid w:val="005B3BC5"/>
    <w:rsid w:val="005B3D47"/>
    <w:rsid w:val="005B3E09"/>
    <w:rsid w:val="005B3EC9"/>
    <w:rsid w:val="005B3FE9"/>
    <w:rsid w:val="005B4005"/>
    <w:rsid w:val="005B518A"/>
    <w:rsid w:val="005B5518"/>
    <w:rsid w:val="005B5DDA"/>
    <w:rsid w:val="005B6042"/>
    <w:rsid w:val="005B672B"/>
    <w:rsid w:val="005B682C"/>
    <w:rsid w:val="005B69AE"/>
    <w:rsid w:val="005B6BE7"/>
    <w:rsid w:val="005B717E"/>
    <w:rsid w:val="005B72BD"/>
    <w:rsid w:val="005B7355"/>
    <w:rsid w:val="005B74FC"/>
    <w:rsid w:val="005B754C"/>
    <w:rsid w:val="005B772F"/>
    <w:rsid w:val="005C0157"/>
    <w:rsid w:val="005C0183"/>
    <w:rsid w:val="005C0909"/>
    <w:rsid w:val="005C0C8E"/>
    <w:rsid w:val="005C1E5E"/>
    <w:rsid w:val="005C2270"/>
    <w:rsid w:val="005C239E"/>
    <w:rsid w:val="005C241E"/>
    <w:rsid w:val="005C24F4"/>
    <w:rsid w:val="005C2787"/>
    <w:rsid w:val="005C303E"/>
    <w:rsid w:val="005C3249"/>
    <w:rsid w:val="005C3258"/>
    <w:rsid w:val="005C38C1"/>
    <w:rsid w:val="005C3B10"/>
    <w:rsid w:val="005C3C25"/>
    <w:rsid w:val="005C3D90"/>
    <w:rsid w:val="005C3EEE"/>
    <w:rsid w:val="005C3F08"/>
    <w:rsid w:val="005C4509"/>
    <w:rsid w:val="005C455B"/>
    <w:rsid w:val="005C45A3"/>
    <w:rsid w:val="005C47B5"/>
    <w:rsid w:val="005C4D43"/>
    <w:rsid w:val="005C4F52"/>
    <w:rsid w:val="005C5224"/>
    <w:rsid w:val="005C5859"/>
    <w:rsid w:val="005C610C"/>
    <w:rsid w:val="005C63DC"/>
    <w:rsid w:val="005C6437"/>
    <w:rsid w:val="005C6953"/>
    <w:rsid w:val="005C6A4F"/>
    <w:rsid w:val="005C6E00"/>
    <w:rsid w:val="005C6E15"/>
    <w:rsid w:val="005C6EB0"/>
    <w:rsid w:val="005C7C2D"/>
    <w:rsid w:val="005D035D"/>
    <w:rsid w:val="005D07A9"/>
    <w:rsid w:val="005D16DE"/>
    <w:rsid w:val="005D18F8"/>
    <w:rsid w:val="005D2304"/>
    <w:rsid w:val="005D2989"/>
    <w:rsid w:val="005D2B3D"/>
    <w:rsid w:val="005D2C7A"/>
    <w:rsid w:val="005D2CB5"/>
    <w:rsid w:val="005D2FD0"/>
    <w:rsid w:val="005D3087"/>
    <w:rsid w:val="005D3146"/>
    <w:rsid w:val="005D3988"/>
    <w:rsid w:val="005D3DBC"/>
    <w:rsid w:val="005D48BB"/>
    <w:rsid w:val="005D4C63"/>
    <w:rsid w:val="005D51DA"/>
    <w:rsid w:val="005D59BB"/>
    <w:rsid w:val="005D6214"/>
    <w:rsid w:val="005D65CA"/>
    <w:rsid w:val="005D67BC"/>
    <w:rsid w:val="005D69A7"/>
    <w:rsid w:val="005D6D02"/>
    <w:rsid w:val="005D72E0"/>
    <w:rsid w:val="005D7CCF"/>
    <w:rsid w:val="005E0B4D"/>
    <w:rsid w:val="005E0C25"/>
    <w:rsid w:val="005E1220"/>
    <w:rsid w:val="005E1281"/>
    <w:rsid w:val="005E1518"/>
    <w:rsid w:val="005E1775"/>
    <w:rsid w:val="005E199F"/>
    <w:rsid w:val="005E1A89"/>
    <w:rsid w:val="005E1FF6"/>
    <w:rsid w:val="005E20F8"/>
    <w:rsid w:val="005E32F6"/>
    <w:rsid w:val="005E339B"/>
    <w:rsid w:val="005E3491"/>
    <w:rsid w:val="005E3723"/>
    <w:rsid w:val="005E38CD"/>
    <w:rsid w:val="005E3ABD"/>
    <w:rsid w:val="005E3C42"/>
    <w:rsid w:val="005E4461"/>
    <w:rsid w:val="005E4486"/>
    <w:rsid w:val="005E468D"/>
    <w:rsid w:val="005E4D91"/>
    <w:rsid w:val="005E4EDE"/>
    <w:rsid w:val="005E4FC1"/>
    <w:rsid w:val="005E6451"/>
    <w:rsid w:val="005E6B51"/>
    <w:rsid w:val="005E6F0F"/>
    <w:rsid w:val="005E76D1"/>
    <w:rsid w:val="005E76DF"/>
    <w:rsid w:val="005E778E"/>
    <w:rsid w:val="005E7AEB"/>
    <w:rsid w:val="005E7F18"/>
    <w:rsid w:val="005E7FE6"/>
    <w:rsid w:val="005F00DE"/>
    <w:rsid w:val="005F1602"/>
    <w:rsid w:val="005F1955"/>
    <w:rsid w:val="005F1A8D"/>
    <w:rsid w:val="005F1B0B"/>
    <w:rsid w:val="005F1F0B"/>
    <w:rsid w:val="005F1F4D"/>
    <w:rsid w:val="005F21F6"/>
    <w:rsid w:val="005F2EFF"/>
    <w:rsid w:val="005F339A"/>
    <w:rsid w:val="005F3A46"/>
    <w:rsid w:val="005F3A48"/>
    <w:rsid w:val="005F3BD4"/>
    <w:rsid w:val="005F414E"/>
    <w:rsid w:val="005F46F7"/>
    <w:rsid w:val="005F49EC"/>
    <w:rsid w:val="005F4FAE"/>
    <w:rsid w:val="005F522F"/>
    <w:rsid w:val="005F5750"/>
    <w:rsid w:val="005F5816"/>
    <w:rsid w:val="005F60E7"/>
    <w:rsid w:val="005F629B"/>
    <w:rsid w:val="005F62E7"/>
    <w:rsid w:val="005F62FE"/>
    <w:rsid w:val="005F6968"/>
    <w:rsid w:val="005F6D37"/>
    <w:rsid w:val="005F6FC8"/>
    <w:rsid w:val="005F7090"/>
    <w:rsid w:val="005F737F"/>
    <w:rsid w:val="005F742C"/>
    <w:rsid w:val="005F77A5"/>
    <w:rsid w:val="005F7C62"/>
    <w:rsid w:val="0060065C"/>
    <w:rsid w:val="006012E5"/>
    <w:rsid w:val="00601587"/>
    <w:rsid w:val="006018AB"/>
    <w:rsid w:val="0060194B"/>
    <w:rsid w:val="00601A74"/>
    <w:rsid w:val="006021B0"/>
    <w:rsid w:val="00602673"/>
    <w:rsid w:val="0060267D"/>
    <w:rsid w:val="00603935"/>
    <w:rsid w:val="00603DB3"/>
    <w:rsid w:val="006040AC"/>
    <w:rsid w:val="006040F0"/>
    <w:rsid w:val="006043D6"/>
    <w:rsid w:val="006047B5"/>
    <w:rsid w:val="00604F1E"/>
    <w:rsid w:val="00605051"/>
    <w:rsid w:val="0060518A"/>
    <w:rsid w:val="00605695"/>
    <w:rsid w:val="0060582D"/>
    <w:rsid w:val="0060591D"/>
    <w:rsid w:val="0060594A"/>
    <w:rsid w:val="00605C85"/>
    <w:rsid w:val="00605FFE"/>
    <w:rsid w:val="00606466"/>
    <w:rsid w:val="00606701"/>
    <w:rsid w:val="006067F4"/>
    <w:rsid w:val="00606E3B"/>
    <w:rsid w:val="006071BD"/>
    <w:rsid w:val="006076EC"/>
    <w:rsid w:val="006077DF"/>
    <w:rsid w:val="00607BC7"/>
    <w:rsid w:val="00607E83"/>
    <w:rsid w:val="00610519"/>
    <w:rsid w:val="00610ECA"/>
    <w:rsid w:val="00611BBD"/>
    <w:rsid w:val="00611F9B"/>
    <w:rsid w:val="006121CD"/>
    <w:rsid w:val="00612FAA"/>
    <w:rsid w:val="006133C1"/>
    <w:rsid w:val="00613533"/>
    <w:rsid w:val="006137B0"/>
    <w:rsid w:val="00613966"/>
    <w:rsid w:val="00613C4D"/>
    <w:rsid w:val="0061426E"/>
    <w:rsid w:val="00614662"/>
    <w:rsid w:val="00614780"/>
    <w:rsid w:val="00614B6F"/>
    <w:rsid w:val="00614EC4"/>
    <w:rsid w:val="00614ED4"/>
    <w:rsid w:val="00614F25"/>
    <w:rsid w:val="006151C3"/>
    <w:rsid w:val="0061532B"/>
    <w:rsid w:val="006158F5"/>
    <w:rsid w:val="00616860"/>
    <w:rsid w:val="00616875"/>
    <w:rsid w:val="00616D97"/>
    <w:rsid w:val="00617232"/>
    <w:rsid w:val="00617A17"/>
    <w:rsid w:val="00617F09"/>
    <w:rsid w:val="0062106E"/>
    <w:rsid w:val="006211C2"/>
    <w:rsid w:val="0062122C"/>
    <w:rsid w:val="0062128B"/>
    <w:rsid w:val="00622135"/>
    <w:rsid w:val="006222E0"/>
    <w:rsid w:val="00622954"/>
    <w:rsid w:val="00622B45"/>
    <w:rsid w:val="00622C3C"/>
    <w:rsid w:val="00622CF4"/>
    <w:rsid w:val="00622E6E"/>
    <w:rsid w:val="00622E88"/>
    <w:rsid w:val="00623AB2"/>
    <w:rsid w:val="00623CA8"/>
    <w:rsid w:val="0062406C"/>
    <w:rsid w:val="00624D0C"/>
    <w:rsid w:val="00624F1A"/>
    <w:rsid w:val="00624FDB"/>
    <w:rsid w:val="0062550D"/>
    <w:rsid w:val="0062568F"/>
    <w:rsid w:val="00625823"/>
    <w:rsid w:val="00625ED8"/>
    <w:rsid w:val="00625EEB"/>
    <w:rsid w:val="00625FAB"/>
    <w:rsid w:val="006265F9"/>
    <w:rsid w:val="0062692E"/>
    <w:rsid w:val="00626C44"/>
    <w:rsid w:val="0062765C"/>
    <w:rsid w:val="00627A41"/>
    <w:rsid w:val="00627E31"/>
    <w:rsid w:val="0063009C"/>
    <w:rsid w:val="00630F9E"/>
    <w:rsid w:val="00631309"/>
    <w:rsid w:val="0063137E"/>
    <w:rsid w:val="00631416"/>
    <w:rsid w:val="006317EE"/>
    <w:rsid w:val="00632445"/>
    <w:rsid w:val="006326D0"/>
    <w:rsid w:val="0063304F"/>
    <w:rsid w:val="0063362B"/>
    <w:rsid w:val="00633C5D"/>
    <w:rsid w:val="00633D27"/>
    <w:rsid w:val="00634082"/>
    <w:rsid w:val="00634CC8"/>
    <w:rsid w:val="00634F80"/>
    <w:rsid w:val="0063505A"/>
    <w:rsid w:val="00635290"/>
    <w:rsid w:val="00635412"/>
    <w:rsid w:val="006355F1"/>
    <w:rsid w:val="00635EB7"/>
    <w:rsid w:val="00635F01"/>
    <w:rsid w:val="006360FA"/>
    <w:rsid w:val="0063665A"/>
    <w:rsid w:val="00636BA3"/>
    <w:rsid w:val="00637578"/>
    <w:rsid w:val="006376C3"/>
    <w:rsid w:val="00637E48"/>
    <w:rsid w:val="00637E8E"/>
    <w:rsid w:val="00640120"/>
    <w:rsid w:val="00640154"/>
    <w:rsid w:val="006405FE"/>
    <w:rsid w:val="00640765"/>
    <w:rsid w:val="00640A6E"/>
    <w:rsid w:val="00640B53"/>
    <w:rsid w:val="00640B7F"/>
    <w:rsid w:val="00641035"/>
    <w:rsid w:val="00641079"/>
    <w:rsid w:val="006417D9"/>
    <w:rsid w:val="00642181"/>
    <w:rsid w:val="006429EF"/>
    <w:rsid w:val="00642D00"/>
    <w:rsid w:val="00642FDD"/>
    <w:rsid w:val="006430DB"/>
    <w:rsid w:val="0064336F"/>
    <w:rsid w:val="006433EB"/>
    <w:rsid w:val="00643F4F"/>
    <w:rsid w:val="006443A4"/>
    <w:rsid w:val="00644AED"/>
    <w:rsid w:val="00644B84"/>
    <w:rsid w:val="0064551E"/>
    <w:rsid w:val="00645688"/>
    <w:rsid w:val="00646464"/>
    <w:rsid w:val="0064654A"/>
    <w:rsid w:val="006466E4"/>
    <w:rsid w:val="0064689F"/>
    <w:rsid w:val="006472D4"/>
    <w:rsid w:val="00647311"/>
    <w:rsid w:val="006475BA"/>
    <w:rsid w:val="00647E6F"/>
    <w:rsid w:val="00650D57"/>
    <w:rsid w:val="006512B8"/>
    <w:rsid w:val="006515C5"/>
    <w:rsid w:val="00651933"/>
    <w:rsid w:val="00652802"/>
    <w:rsid w:val="00653218"/>
    <w:rsid w:val="00653484"/>
    <w:rsid w:val="006535AA"/>
    <w:rsid w:val="006535D1"/>
    <w:rsid w:val="006537A8"/>
    <w:rsid w:val="00653B41"/>
    <w:rsid w:val="00653DBB"/>
    <w:rsid w:val="0065471E"/>
    <w:rsid w:val="00654E81"/>
    <w:rsid w:val="00655026"/>
    <w:rsid w:val="00655223"/>
    <w:rsid w:val="00655669"/>
    <w:rsid w:val="006558EF"/>
    <w:rsid w:val="00655B9C"/>
    <w:rsid w:val="0065659A"/>
    <w:rsid w:val="00656784"/>
    <w:rsid w:val="00657185"/>
    <w:rsid w:val="00657691"/>
    <w:rsid w:val="00657D61"/>
    <w:rsid w:val="0066007D"/>
    <w:rsid w:val="0066013A"/>
    <w:rsid w:val="00660244"/>
    <w:rsid w:val="00660654"/>
    <w:rsid w:val="00660C9F"/>
    <w:rsid w:val="0066224B"/>
    <w:rsid w:val="00662303"/>
    <w:rsid w:val="006629A6"/>
    <w:rsid w:val="00662D12"/>
    <w:rsid w:val="00662D70"/>
    <w:rsid w:val="0066303C"/>
    <w:rsid w:val="006632AE"/>
    <w:rsid w:val="00663938"/>
    <w:rsid w:val="00664D9D"/>
    <w:rsid w:val="00664E1C"/>
    <w:rsid w:val="00664E30"/>
    <w:rsid w:val="006654A5"/>
    <w:rsid w:val="00665C53"/>
    <w:rsid w:val="00666428"/>
    <w:rsid w:val="00666765"/>
    <w:rsid w:val="00666BDD"/>
    <w:rsid w:val="00666DCD"/>
    <w:rsid w:val="0066743D"/>
    <w:rsid w:val="00667715"/>
    <w:rsid w:val="006677C1"/>
    <w:rsid w:val="006677FC"/>
    <w:rsid w:val="006678B7"/>
    <w:rsid w:val="00667975"/>
    <w:rsid w:val="00667BDB"/>
    <w:rsid w:val="006703B9"/>
    <w:rsid w:val="006708E4"/>
    <w:rsid w:val="00670C50"/>
    <w:rsid w:val="00670E79"/>
    <w:rsid w:val="006716CC"/>
    <w:rsid w:val="0067180F"/>
    <w:rsid w:val="00671BF9"/>
    <w:rsid w:val="00671F6F"/>
    <w:rsid w:val="00671F79"/>
    <w:rsid w:val="006720E9"/>
    <w:rsid w:val="0067220F"/>
    <w:rsid w:val="006728BF"/>
    <w:rsid w:val="00672E4E"/>
    <w:rsid w:val="00673200"/>
    <w:rsid w:val="00673E39"/>
    <w:rsid w:val="006744E2"/>
    <w:rsid w:val="00674F1C"/>
    <w:rsid w:val="0067516D"/>
    <w:rsid w:val="006759B4"/>
    <w:rsid w:val="00675B55"/>
    <w:rsid w:val="00675BD8"/>
    <w:rsid w:val="00675EA5"/>
    <w:rsid w:val="00675F1E"/>
    <w:rsid w:val="00675FFA"/>
    <w:rsid w:val="006760BA"/>
    <w:rsid w:val="00676322"/>
    <w:rsid w:val="00676644"/>
    <w:rsid w:val="00676982"/>
    <w:rsid w:val="00676AC9"/>
    <w:rsid w:val="00676BD6"/>
    <w:rsid w:val="00676D45"/>
    <w:rsid w:val="006777E2"/>
    <w:rsid w:val="00677DE4"/>
    <w:rsid w:val="00677FC6"/>
    <w:rsid w:val="0068042F"/>
    <w:rsid w:val="006804F1"/>
    <w:rsid w:val="00681081"/>
    <w:rsid w:val="00681186"/>
    <w:rsid w:val="0068151F"/>
    <w:rsid w:val="0068194F"/>
    <w:rsid w:val="006828F6"/>
    <w:rsid w:val="00682E50"/>
    <w:rsid w:val="00683503"/>
    <w:rsid w:val="006836E7"/>
    <w:rsid w:val="00683946"/>
    <w:rsid w:val="00683E10"/>
    <w:rsid w:val="0068442A"/>
    <w:rsid w:val="006849A8"/>
    <w:rsid w:val="00684AE7"/>
    <w:rsid w:val="00684DDC"/>
    <w:rsid w:val="00685084"/>
    <w:rsid w:val="0068529E"/>
    <w:rsid w:val="006857C5"/>
    <w:rsid w:val="006859F0"/>
    <w:rsid w:val="00685EAD"/>
    <w:rsid w:val="00685F9F"/>
    <w:rsid w:val="00686A6F"/>
    <w:rsid w:val="00686F49"/>
    <w:rsid w:val="0068707B"/>
    <w:rsid w:val="0069034F"/>
    <w:rsid w:val="0069036D"/>
    <w:rsid w:val="00690570"/>
    <w:rsid w:val="0069094D"/>
    <w:rsid w:val="006917FF"/>
    <w:rsid w:val="00691A27"/>
    <w:rsid w:val="006920AD"/>
    <w:rsid w:val="00692545"/>
    <w:rsid w:val="00692A48"/>
    <w:rsid w:val="00692B83"/>
    <w:rsid w:val="006938C2"/>
    <w:rsid w:val="00693F0C"/>
    <w:rsid w:val="006942CA"/>
    <w:rsid w:val="00694DCD"/>
    <w:rsid w:val="00694E9F"/>
    <w:rsid w:val="006951D4"/>
    <w:rsid w:val="00695CF9"/>
    <w:rsid w:val="00695DE9"/>
    <w:rsid w:val="0069626F"/>
    <w:rsid w:val="0069638D"/>
    <w:rsid w:val="00696418"/>
    <w:rsid w:val="0069663F"/>
    <w:rsid w:val="00696CE7"/>
    <w:rsid w:val="0069700D"/>
    <w:rsid w:val="00697041"/>
    <w:rsid w:val="00697162"/>
    <w:rsid w:val="00697203"/>
    <w:rsid w:val="00697602"/>
    <w:rsid w:val="006A0181"/>
    <w:rsid w:val="006A0E91"/>
    <w:rsid w:val="006A121D"/>
    <w:rsid w:val="006A1514"/>
    <w:rsid w:val="006A162A"/>
    <w:rsid w:val="006A17F4"/>
    <w:rsid w:val="006A1A53"/>
    <w:rsid w:val="006A1D1A"/>
    <w:rsid w:val="006A1E0C"/>
    <w:rsid w:val="006A1F28"/>
    <w:rsid w:val="006A224C"/>
    <w:rsid w:val="006A2B04"/>
    <w:rsid w:val="006A2CEC"/>
    <w:rsid w:val="006A3149"/>
    <w:rsid w:val="006A3869"/>
    <w:rsid w:val="006A3A50"/>
    <w:rsid w:val="006A3B44"/>
    <w:rsid w:val="006A3F51"/>
    <w:rsid w:val="006A3F6E"/>
    <w:rsid w:val="006A426A"/>
    <w:rsid w:val="006A457E"/>
    <w:rsid w:val="006A48D2"/>
    <w:rsid w:val="006A544A"/>
    <w:rsid w:val="006A556C"/>
    <w:rsid w:val="006A5A01"/>
    <w:rsid w:val="006A6299"/>
    <w:rsid w:val="006A6B60"/>
    <w:rsid w:val="006A712F"/>
    <w:rsid w:val="006A74F7"/>
    <w:rsid w:val="006A7959"/>
    <w:rsid w:val="006A7F77"/>
    <w:rsid w:val="006B0739"/>
    <w:rsid w:val="006B1C0B"/>
    <w:rsid w:val="006B1C1A"/>
    <w:rsid w:val="006B1C61"/>
    <w:rsid w:val="006B1D00"/>
    <w:rsid w:val="006B27DC"/>
    <w:rsid w:val="006B2971"/>
    <w:rsid w:val="006B3450"/>
    <w:rsid w:val="006B383D"/>
    <w:rsid w:val="006B3D9F"/>
    <w:rsid w:val="006B49F6"/>
    <w:rsid w:val="006B4A5B"/>
    <w:rsid w:val="006B4BDA"/>
    <w:rsid w:val="006B4FA5"/>
    <w:rsid w:val="006B5050"/>
    <w:rsid w:val="006B5601"/>
    <w:rsid w:val="006B566A"/>
    <w:rsid w:val="006B575D"/>
    <w:rsid w:val="006B5945"/>
    <w:rsid w:val="006B59E0"/>
    <w:rsid w:val="006B5A81"/>
    <w:rsid w:val="006B5D14"/>
    <w:rsid w:val="006B5D90"/>
    <w:rsid w:val="006B6611"/>
    <w:rsid w:val="006B6730"/>
    <w:rsid w:val="006B6FF4"/>
    <w:rsid w:val="006B7259"/>
    <w:rsid w:val="006B7468"/>
    <w:rsid w:val="006B76EE"/>
    <w:rsid w:val="006B774F"/>
    <w:rsid w:val="006B7C2B"/>
    <w:rsid w:val="006C0AFB"/>
    <w:rsid w:val="006C100C"/>
    <w:rsid w:val="006C116B"/>
    <w:rsid w:val="006C13FC"/>
    <w:rsid w:val="006C19AF"/>
    <w:rsid w:val="006C1F9A"/>
    <w:rsid w:val="006C2496"/>
    <w:rsid w:val="006C25F6"/>
    <w:rsid w:val="006C2AB6"/>
    <w:rsid w:val="006C2B77"/>
    <w:rsid w:val="006C2D84"/>
    <w:rsid w:val="006C2F5B"/>
    <w:rsid w:val="006C2FE7"/>
    <w:rsid w:val="006C3169"/>
    <w:rsid w:val="006C31EE"/>
    <w:rsid w:val="006C353B"/>
    <w:rsid w:val="006C3869"/>
    <w:rsid w:val="006C3B9B"/>
    <w:rsid w:val="006C3C92"/>
    <w:rsid w:val="006C3DC8"/>
    <w:rsid w:val="006C4200"/>
    <w:rsid w:val="006C5286"/>
    <w:rsid w:val="006C53B9"/>
    <w:rsid w:val="006C5871"/>
    <w:rsid w:val="006C5AC9"/>
    <w:rsid w:val="006C5D61"/>
    <w:rsid w:val="006C603C"/>
    <w:rsid w:val="006C6634"/>
    <w:rsid w:val="006C6658"/>
    <w:rsid w:val="006C6B94"/>
    <w:rsid w:val="006C6F4B"/>
    <w:rsid w:val="006C7F44"/>
    <w:rsid w:val="006D0754"/>
    <w:rsid w:val="006D0A2E"/>
    <w:rsid w:val="006D0B5C"/>
    <w:rsid w:val="006D102C"/>
    <w:rsid w:val="006D1131"/>
    <w:rsid w:val="006D119A"/>
    <w:rsid w:val="006D12AF"/>
    <w:rsid w:val="006D16DE"/>
    <w:rsid w:val="006D1A58"/>
    <w:rsid w:val="006D2330"/>
    <w:rsid w:val="006D23AC"/>
    <w:rsid w:val="006D2C48"/>
    <w:rsid w:val="006D311E"/>
    <w:rsid w:val="006D3948"/>
    <w:rsid w:val="006D3957"/>
    <w:rsid w:val="006D3BA1"/>
    <w:rsid w:val="006D3D31"/>
    <w:rsid w:val="006D4375"/>
    <w:rsid w:val="006D4554"/>
    <w:rsid w:val="006D4673"/>
    <w:rsid w:val="006D523B"/>
    <w:rsid w:val="006D608F"/>
    <w:rsid w:val="006D69DE"/>
    <w:rsid w:val="006D70E7"/>
    <w:rsid w:val="006D71B6"/>
    <w:rsid w:val="006D7213"/>
    <w:rsid w:val="006D7B4B"/>
    <w:rsid w:val="006E004A"/>
    <w:rsid w:val="006E035B"/>
    <w:rsid w:val="006E096A"/>
    <w:rsid w:val="006E0ACB"/>
    <w:rsid w:val="006E0AE0"/>
    <w:rsid w:val="006E0F15"/>
    <w:rsid w:val="006E1316"/>
    <w:rsid w:val="006E1693"/>
    <w:rsid w:val="006E1B90"/>
    <w:rsid w:val="006E1D89"/>
    <w:rsid w:val="006E202D"/>
    <w:rsid w:val="006E20CA"/>
    <w:rsid w:val="006E2298"/>
    <w:rsid w:val="006E246C"/>
    <w:rsid w:val="006E2768"/>
    <w:rsid w:val="006E2AED"/>
    <w:rsid w:val="006E3103"/>
    <w:rsid w:val="006E3206"/>
    <w:rsid w:val="006E3728"/>
    <w:rsid w:val="006E4BF5"/>
    <w:rsid w:val="006E5666"/>
    <w:rsid w:val="006E57D1"/>
    <w:rsid w:val="006E5E8E"/>
    <w:rsid w:val="006E5EC1"/>
    <w:rsid w:val="006E65CB"/>
    <w:rsid w:val="006E6855"/>
    <w:rsid w:val="006E6CD7"/>
    <w:rsid w:val="006E7163"/>
    <w:rsid w:val="006E7438"/>
    <w:rsid w:val="006E751E"/>
    <w:rsid w:val="006E7983"/>
    <w:rsid w:val="006E7FA3"/>
    <w:rsid w:val="006F02C2"/>
    <w:rsid w:val="006F03A4"/>
    <w:rsid w:val="006F0814"/>
    <w:rsid w:val="006F0D37"/>
    <w:rsid w:val="006F0DC9"/>
    <w:rsid w:val="006F0FC1"/>
    <w:rsid w:val="006F14B3"/>
    <w:rsid w:val="006F15CA"/>
    <w:rsid w:val="006F1DA1"/>
    <w:rsid w:val="006F1F20"/>
    <w:rsid w:val="006F209E"/>
    <w:rsid w:val="006F21A3"/>
    <w:rsid w:val="006F350F"/>
    <w:rsid w:val="006F36B0"/>
    <w:rsid w:val="006F3A4C"/>
    <w:rsid w:val="006F44C5"/>
    <w:rsid w:val="006F45E8"/>
    <w:rsid w:val="006F4A82"/>
    <w:rsid w:val="006F5458"/>
    <w:rsid w:val="006F6488"/>
    <w:rsid w:val="006F7C1D"/>
    <w:rsid w:val="006F7EA4"/>
    <w:rsid w:val="00700362"/>
    <w:rsid w:val="007005B3"/>
    <w:rsid w:val="007009A5"/>
    <w:rsid w:val="00700B1F"/>
    <w:rsid w:val="00700E9F"/>
    <w:rsid w:val="0070138C"/>
    <w:rsid w:val="00701677"/>
    <w:rsid w:val="00701DE7"/>
    <w:rsid w:val="00702061"/>
    <w:rsid w:val="007024C9"/>
    <w:rsid w:val="007025AC"/>
    <w:rsid w:val="00702C9A"/>
    <w:rsid w:val="00703593"/>
    <w:rsid w:val="007039A2"/>
    <w:rsid w:val="00703EC6"/>
    <w:rsid w:val="0070415B"/>
    <w:rsid w:val="00704222"/>
    <w:rsid w:val="00704724"/>
    <w:rsid w:val="00704857"/>
    <w:rsid w:val="00704B0C"/>
    <w:rsid w:val="00704F6F"/>
    <w:rsid w:val="00705180"/>
    <w:rsid w:val="0070521C"/>
    <w:rsid w:val="007053B7"/>
    <w:rsid w:val="00705723"/>
    <w:rsid w:val="00705857"/>
    <w:rsid w:val="00705C58"/>
    <w:rsid w:val="007062A6"/>
    <w:rsid w:val="0070660E"/>
    <w:rsid w:val="00706A2A"/>
    <w:rsid w:val="00706D5F"/>
    <w:rsid w:val="007072F3"/>
    <w:rsid w:val="0070777D"/>
    <w:rsid w:val="00707D82"/>
    <w:rsid w:val="00707FAD"/>
    <w:rsid w:val="007103FE"/>
    <w:rsid w:val="007106DF"/>
    <w:rsid w:val="00710754"/>
    <w:rsid w:val="00711520"/>
    <w:rsid w:val="00711B3C"/>
    <w:rsid w:val="00712124"/>
    <w:rsid w:val="007125D3"/>
    <w:rsid w:val="007131D3"/>
    <w:rsid w:val="0071343A"/>
    <w:rsid w:val="0071398F"/>
    <w:rsid w:val="00713A98"/>
    <w:rsid w:val="00714205"/>
    <w:rsid w:val="007143BC"/>
    <w:rsid w:val="007148A9"/>
    <w:rsid w:val="007148BD"/>
    <w:rsid w:val="007149D6"/>
    <w:rsid w:val="00714BB5"/>
    <w:rsid w:val="00714CF0"/>
    <w:rsid w:val="007152BD"/>
    <w:rsid w:val="00715751"/>
    <w:rsid w:val="0071657B"/>
    <w:rsid w:val="00716C72"/>
    <w:rsid w:val="0071747E"/>
    <w:rsid w:val="00717BCA"/>
    <w:rsid w:val="007201A9"/>
    <w:rsid w:val="00720323"/>
    <w:rsid w:val="0072044F"/>
    <w:rsid w:val="00720A7F"/>
    <w:rsid w:val="00720BE0"/>
    <w:rsid w:val="0072173A"/>
    <w:rsid w:val="00721A17"/>
    <w:rsid w:val="00721CE6"/>
    <w:rsid w:val="00722672"/>
    <w:rsid w:val="00722712"/>
    <w:rsid w:val="00722BB6"/>
    <w:rsid w:val="00722DF6"/>
    <w:rsid w:val="00722FEB"/>
    <w:rsid w:val="0072325A"/>
    <w:rsid w:val="00723377"/>
    <w:rsid w:val="007233A4"/>
    <w:rsid w:val="0072360F"/>
    <w:rsid w:val="0072373F"/>
    <w:rsid w:val="00723D7E"/>
    <w:rsid w:val="00724C8C"/>
    <w:rsid w:val="00724CC1"/>
    <w:rsid w:val="007253A3"/>
    <w:rsid w:val="007258CE"/>
    <w:rsid w:val="00725E11"/>
    <w:rsid w:val="007261BD"/>
    <w:rsid w:val="007262E7"/>
    <w:rsid w:val="0072665B"/>
    <w:rsid w:val="00726F6A"/>
    <w:rsid w:val="007272E5"/>
    <w:rsid w:val="00727520"/>
    <w:rsid w:val="00727AE4"/>
    <w:rsid w:val="00727CAD"/>
    <w:rsid w:val="007301FC"/>
    <w:rsid w:val="007302FF"/>
    <w:rsid w:val="00730396"/>
    <w:rsid w:val="007307F1"/>
    <w:rsid w:val="0073098E"/>
    <w:rsid w:val="00730D20"/>
    <w:rsid w:val="00731804"/>
    <w:rsid w:val="00731A68"/>
    <w:rsid w:val="00731D96"/>
    <w:rsid w:val="00731EA7"/>
    <w:rsid w:val="00732467"/>
    <w:rsid w:val="00732604"/>
    <w:rsid w:val="00732752"/>
    <w:rsid w:val="00732796"/>
    <w:rsid w:val="00732CC7"/>
    <w:rsid w:val="00732E69"/>
    <w:rsid w:val="007332F2"/>
    <w:rsid w:val="00733567"/>
    <w:rsid w:val="00733D15"/>
    <w:rsid w:val="0073433B"/>
    <w:rsid w:val="007348AF"/>
    <w:rsid w:val="00735241"/>
    <w:rsid w:val="00735C77"/>
    <w:rsid w:val="00735DFF"/>
    <w:rsid w:val="00735E4D"/>
    <w:rsid w:val="00736969"/>
    <w:rsid w:val="00736DEE"/>
    <w:rsid w:val="007376E7"/>
    <w:rsid w:val="007377C3"/>
    <w:rsid w:val="00737B35"/>
    <w:rsid w:val="00737DC9"/>
    <w:rsid w:val="00737E1B"/>
    <w:rsid w:val="00737ED8"/>
    <w:rsid w:val="00737F9A"/>
    <w:rsid w:val="0074033E"/>
    <w:rsid w:val="007409A2"/>
    <w:rsid w:val="00740B25"/>
    <w:rsid w:val="00740BB2"/>
    <w:rsid w:val="00740BD4"/>
    <w:rsid w:val="0074178A"/>
    <w:rsid w:val="007419BB"/>
    <w:rsid w:val="00742C0D"/>
    <w:rsid w:val="00742F00"/>
    <w:rsid w:val="00743292"/>
    <w:rsid w:val="00743744"/>
    <w:rsid w:val="007439EF"/>
    <w:rsid w:val="00743A72"/>
    <w:rsid w:val="00743B31"/>
    <w:rsid w:val="007443C6"/>
    <w:rsid w:val="00744623"/>
    <w:rsid w:val="0074474C"/>
    <w:rsid w:val="00745775"/>
    <w:rsid w:val="0074615C"/>
    <w:rsid w:val="00746722"/>
    <w:rsid w:val="00746E46"/>
    <w:rsid w:val="00747494"/>
    <w:rsid w:val="00747980"/>
    <w:rsid w:val="00747DCD"/>
    <w:rsid w:val="00750534"/>
    <w:rsid w:val="00750582"/>
    <w:rsid w:val="00750843"/>
    <w:rsid w:val="00750D58"/>
    <w:rsid w:val="007513FE"/>
    <w:rsid w:val="0075176C"/>
    <w:rsid w:val="007517A9"/>
    <w:rsid w:val="00751EBA"/>
    <w:rsid w:val="0075232F"/>
    <w:rsid w:val="007526DD"/>
    <w:rsid w:val="007527BF"/>
    <w:rsid w:val="007529FC"/>
    <w:rsid w:val="00752B22"/>
    <w:rsid w:val="00752D4B"/>
    <w:rsid w:val="00752D6F"/>
    <w:rsid w:val="00752FCF"/>
    <w:rsid w:val="00753143"/>
    <w:rsid w:val="007532E3"/>
    <w:rsid w:val="0075332C"/>
    <w:rsid w:val="00753AA5"/>
    <w:rsid w:val="00754039"/>
    <w:rsid w:val="007540E9"/>
    <w:rsid w:val="00754327"/>
    <w:rsid w:val="00754DD0"/>
    <w:rsid w:val="00754E76"/>
    <w:rsid w:val="007552A4"/>
    <w:rsid w:val="00755C6C"/>
    <w:rsid w:val="00755D7A"/>
    <w:rsid w:val="00755F31"/>
    <w:rsid w:val="00756AF2"/>
    <w:rsid w:val="00756C76"/>
    <w:rsid w:val="007570F6"/>
    <w:rsid w:val="007576C2"/>
    <w:rsid w:val="00757E6C"/>
    <w:rsid w:val="007602AF"/>
    <w:rsid w:val="00760403"/>
    <w:rsid w:val="00760486"/>
    <w:rsid w:val="00760A5D"/>
    <w:rsid w:val="00760EB8"/>
    <w:rsid w:val="007611F2"/>
    <w:rsid w:val="0076123B"/>
    <w:rsid w:val="0076192B"/>
    <w:rsid w:val="00761B07"/>
    <w:rsid w:val="00761D08"/>
    <w:rsid w:val="00761DAF"/>
    <w:rsid w:val="00762739"/>
    <w:rsid w:val="00762B96"/>
    <w:rsid w:val="00762EF2"/>
    <w:rsid w:val="007632A4"/>
    <w:rsid w:val="007632E5"/>
    <w:rsid w:val="00763843"/>
    <w:rsid w:val="0076395C"/>
    <w:rsid w:val="00763B3E"/>
    <w:rsid w:val="00763B7D"/>
    <w:rsid w:val="00763B90"/>
    <w:rsid w:val="00763BAD"/>
    <w:rsid w:val="007647D0"/>
    <w:rsid w:val="0076496E"/>
    <w:rsid w:val="00764994"/>
    <w:rsid w:val="00764A2C"/>
    <w:rsid w:val="00764BA4"/>
    <w:rsid w:val="00764CAE"/>
    <w:rsid w:val="00765198"/>
    <w:rsid w:val="0076582F"/>
    <w:rsid w:val="007658E6"/>
    <w:rsid w:val="007660B3"/>
    <w:rsid w:val="007663BB"/>
    <w:rsid w:val="007666E7"/>
    <w:rsid w:val="00766BDC"/>
    <w:rsid w:val="00766DD6"/>
    <w:rsid w:val="007670E6"/>
    <w:rsid w:val="0076744B"/>
    <w:rsid w:val="00767BB4"/>
    <w:rsid w:val="007706B8"/>
    <w:rsid w:val="007709E7"/>
    <w:rsid w:val="00770BC0"/>
    <w:rsid w:val="00770CCB"/>
    <w:rsid w:val="007711E6"/>
    <w:rsid w:val="00771466"/>
    <w:rsid w:val="0077149F"/>
    <w:rsid w:val="00771E1C"/>
    <w:rsid w:val="00771E64"/>
    <w:rsid w:val="00772744"/>
    <w:rsid w:val="00772E54"/>
    <w:rsid w:val="00773158"/>
    <w:rsid w:val="0077340B"/>
    <w:rsid w:val="00773EA8"/>
    <w:rsid w:val="00774542"/>
    <w:rsid w:val="00774625"/>
    <w:rsid w:val="00774775"/>
    <w:rsid w:val="007749AA"/>
    <w:rsid w:val="0077510A"/>
    <w:rsid w:val="007752F4"/>
    <w:rsid w:val="00775343"/>
    <w:rsid w:val="007755CA"/>
    <w:rsid w:val="007757D7"/>
    <w:rsid w:val="00776396"/>
    <w:rsid w:val="00776569"/>
    <w:rsid w:val="00776836"/>
    <w:rsid w:val="00776D8C"/>
    <w:rsid w:val="00776ECA"/>
    <w:rsid w:val="00777897"/>
    <w:rsid w:val="00780021"/>
    <w:rsid w:val="00780380"/>
    <w:rsid w:val="00780D89"/>
    <w:rsid w:val="00780F5F"/>
    <w:rsid w:val="0078150E"/>
    <w:rsid w:val="00781D6E"/>
    <w:rsid w:val="00781DE3"/>
    <w:rsid w:val="00781E84"/>
    <w:rsid w:val="0078214C"/>
    <w:rsid w:val="00782528"/>
    <w:rsid w:val="00782E3D"/>
    <w:rsid w:val="007830E4"/>
    <w:rsid w:val="00783998"/>
    <w:rsid w:val="00784308"/>
    <w:rsid w:val="00784C8C"/>
    <w:rsid w:val="00784C9B"/>
    <w:rsid w:val="007850E3"/>
    <w:rsid w:val="00785422"/>
    <w:rsid w:val="00785738"/>
    <w:rsid w:val="007858A2"/>
    <w:rsid w:val="00785954"/>
    <w:rsid w:val="00785C91"/>
    <w:rsid w:val="007860B3"/>
    <w:rsid w:val="007864B9"/>
    <w:rsid w:val="00786600"/>
    <w:rsid w:val="007869FE"/>
    <w:rsid w:val="00786A30"/>
    <w:rsid w:val="00786B2B"/>
    <w:rsid w:val="00786E83"/>
    <w:rsid w:val="00786EF3"/>
    <w:rsid w:val="00787431"/>
    <w:rsid w:val="00787C5E"/>
    <w:rsid w:val="0079033A"/>
    <w:rsid w:val="0079045C"/>
    <w:rsid w:val="00790DA7"/>
    <w:rsid w:val="00790DEA"/>
    <w:rsid w:val="0079101E"/>
    <w:rsid w:val="0079156C"/>
    <w:rsid w:val="00791618"/>
    <w:rsid w:val="00791898"/>
    <w:rsid w:val="0079209E"/>
    <w:rsid w:val="007925BA"/>
    <w:rsid w:val="00792614"/>
    <w:rsid w:val="0079271E"/>
    <w:rsid w:val="00792AD2"/>
    <w:rsid w:val="00792DDD"/>
    <w:rsid w:val="007930A4"/>
    <w:rsid w:val="00793234"/>
    <w:rsid w:val="00793452"/>
    <w:rsid w:val="007934CE"/>
    <w:rsid w:val="007949D3"/>
    <w:rsid w:val="00794C6D"/>
    <w:rsid w:val="007953DC"/>
    <w:rsid w:val="0079572A"/>
    <w:rsid w:val="00795845"/>
    <w:rsid w:val="00795D12"/>
    <w:rsid w:val="00795ED7"/>
    <w:rsid w:val="007961C3"/>
    <w:rsid w:val="0079653E"/>
    <w:rsid w:val="007966ED"/>
    <w:rsid w:val="00797157"/>
    <w:rsid w:val="00797364"/>
    <w:rsid w:val="00797A67"/>
    <w:rsid w:val="00797B65"/>
    <w:rsid w:val="007A003B"/>
    <w:rsid w:val="007A0231"/>
    <w:rsid w:val="007A0403"/>
    <w:rsid w:val="007A0572"/>
    <w:rsid w:val="007A1227"/>
    <w:rsid w:val="007A1275"/>
    <w:rsid w:val="007A12E7"/>
    <w:rsid w:val="007A1C8D"/>
    <w:rsid w:val="007A2349"/>
    <w:rsid w:val="007A2664"/>
    <w:rsid w:val="007A26FC"/>
    <w:rsid w:val="007A2B38"/>
    <w:rsid w:val="007A2DE8"/>
    <w:rsid w:val="007A2FDD"/>
    <w:rsid w:val="007A30E8"/>
    <w:rsid w:val="007A39A7"/>
    <w:rsid w:val="007A3B46"/>
    <w:rsid w:val="007A3F70"/>
    <w:rsid w:val="007A427A"/>
    <w:rsid w:val="007A46C1"/>
    <w:rsid w:val="007A4B14"/>
    <w:rsid w:val="007A4BC8"/>
    <w:rsid w:val="007A4CDD"/>
    <w:rsid w:val="007A50A2"/>
    <w:rsid w:val="007A5585"/>
    <w:rsid w:val="007A55C7"/>
    <w:rsid w:val="007A574B"/>
    <w:rsid w:val="007A5DE8"/>
    <w:rsid w:val="007A61B9"/>
    <w:rsid w:val="007A6849"/>
    <w:rsid w:val="007A69E2"/>
    <w:rsid w:val="007A6B3E"/>
    <w:rsid w:val="007A7367"/>
    <w:rsid w:val="007A7571"/>
    <w:rsid w:val="007A77AF"/>
    <w:rsid w:val="007A7B6C"/>
    <w:rsid w:val="007B0AD3"/>
    <w:rsid w:val="007B0D40"/>
    <w:rsid w:val="007B1978"/>
    <w:rsid w:val="007B1996"/>
    <w:rsid w:val="007B2254"/>
    <w:rsid w:val="007B2BF3"/>
    <w:rsid w:val="007B2E34"/>
    <w:rsid w:val="007B3000"/>
    <w:rsid w:val="007B309C"/>
    <w:rsid w:val="007B33C8"/>
    <w:rsid w:val="007B3A4B"/>
    <w:rsid w:val="007B3C05"/>
    <w:rsid w:val="007B3D99"/>
    <w:rsid w:val="007B3F14"/>
    <w:rsid w:val="007B406E"/>
    <w:rsid w:val="007B4619"/>
    <w:rsid w:val="007B46B7"/>
    <w:rsid w:val="007B4747"/>
    <w:rsid w:val="007B58BB"/>
    <w:rsid w:val="007B59B1"/>
    <w:rsid w:val="007B5AE1"/>
    <w:rsid w:val="007B5FC3"/>
    <w:rsid w:val="007B62F5"/>
    <w:rsid w:val="007B63AC"/>
    <w:rsid w:val="007B671D"/>
    <w:rsid w:val="007B6EBE"/>
    <w:rsid w:val="007B6FC7"/>
    <w:rsid w:val="007B6FCF"/>
    <w:rsid w:val="007B7155"/>
    <w:rsid w:val="007B75CE"/>
    <w:rsid w:val="007B7754"/>
    <w:rsid w:val="007B7D41"/>
    <w:rsid w:val="007B7D81"/>
    <w:rsid w:val="007C00FF"/>
    <w:rsid w:val="007C01ED"/>
    <w:rsid w:val="007C02C1"/>
    <w:rsid w:val="007C03C0"/>
    <w:rsid w:val="007C05C2"/>
    <w:rsid w:val="007C093B"/>
    <w:rsid w:val="007C0A53"/>
    <w:rsid w:val="007C100E"/>
    <w:rsid w:val="007C104D"/>
    <w:rsid w:val="007C13FC"/>
    <w:rsid w:val="007C1747"/>
    <w:rsid w:val="007C1DE3"/>
    <w:rsid w:val="007C1FA1"/>
    <w:rsid w:val="007C22AC"/>
    <w:rsid w:val="007C280F"/>
    <w:rsid w:val="007C3088"/>
    <w:rsid w:val="007C3309"/>
    <w:rsid w:val="007C333E"/>
    <w:rsid w:val="007C3AB0"/>
    <w:rsid w:val="007C404C"/>
    <w:rsid w:val="007C422E"/>
    <w:rsid w:val="007C43FC"/>
    <w:rsid w:val="007C473F"/>
    <w:rsid w:val="007C504A"/>
    <w:rsid w:val="007C544B"/>
    <w:rsid w:val="007C5702"/>
    <w:rsid w:val="007C5E85"/>
    <w:rsid w:val="007C618D"/>
    <w:rsid w:val="007C66E4"/>
    <w:rsid w:val="007C7361"/>
    <w:rsid w:val="007C769A"/>
    <w:rsid w:val="007C77ED"/>
    <w:rsid w:val="007C7823"/>
    <w:rsid w:val="007C7D3E"/>
    <w:rsid w:val="007C7E28"/>
    <w:rsid w:val="007D05C4"/>
    <w:rsid w:val="007D0D11"/>
    <w:rsid w:val="007D1189"/>
    <w:rsid w:val="007D144C"/>
    <w:rsid w:val="007D1584"/>
    <w:rsid w:val="007D1D7E"/>
    <w:rsid w:val="007D21BA"/>
    <w:rsid w:val="007D2562"/>
    <w:rsid w:val="007D27FB"/>
    <w:rsid w:val="007D2C27"/>
    <w:rsid w:val="007D2D70"/>
    <w:rsid w:val="007D3237"/>
    <w:rsid w:val="007D3412"/>
    <w:rsid w:val="007D3E66"/>
    <w:rsid w:val="007D4728"/>
    <w:rsid w:val="007D47AA"/>
    <w:rsid w:val="007D504D"/>
    <w:rsid w:val="007D50F6"/>
    <w:rsid w:val="007D5622"/>
    <w:rsid w:val="007D6911"/>
    <w:rsid w:val="007D69DF"/>
    <w:rsid w:val="007D6D83"/>
    <w:rsid w:val="007D6EA9"/>
    <w:rsid w:val="007D7025"/>
    <w:rsid w:val="007D70B3"/>
    <w:rsid w:val="007D72E8"/>
    <w:rsid w:val="007D7AEB"/>
    <w:rsid w:val="007D7B20"/>
    <w:rsid w:val="007D7E07"/>
    <w:rsid w:val="007E00B1"/>
    <w:rsid w:val="007E03A9"/>
    <w:rsid w:val="007E051E"/>
    <w:rsid w:val="007E07F5"/>
    <w:rsid w:val="007E13CE"/>
    <w:rsid w:val="007E2502"/>
    <w:rsid w:val="007E2715"/>
    <w:rsid w:val="007E2E55"/>
    <w:rsid w:val="007E3304"/>
    <w:rsid w:val="007E330E"/>
    <w:rsid w:val="007E35BB"/>
    <w:rsid w:val="007E38FA"/>
    <w:rsid w:val="007E3989"/>
    <w:rsid w:val="007E3A84"/>
    <w:rsid w:val="007E42DC"/>
    <w:rsid w:val="007E431F"/>
    <w:rsid w:val="007E45FB"/>
    <w:rsid w:val="007E4DBA"/>
    <w:rsid w:val="007E5049"/>
    <w:rsid w:val="007E5151"/>
    <w:rsid w:val="007E55E1"/>
    <w:rsid w:val="007E5A6B"/>
    <w:rsid w:val="007E5B1B"/>
    <w:rsid w:val="007E5F11"/>
    <w:rsid w:val="007E61B6"/>
    <w:rsid w:val="007E61EA"/>
    <w:rsid w:val="007E62D2"/>
    <w:rsid w:val="007E694F"/>
    <w:rsid w:val="007E6A5E"/>
    <w:rsid w:val="007E6ECB"/>
    <w:rsid w:val="007E7074"/>
    <w:rsid w:val="007E712C"/>
    <w:rsid w:val="007E7374"/>
    <w:rsid w:val="007E7961"/>
    <w:rsid w:val="007E7CDB"/>
    <w:rsid w:val="007E7D63"/>
    <w:rsid w:val="007E7E0F"/>
    <w:rsid w:val="007E7FF7"/>
    <w:rsid w:val="007F0725"/>
    <w:rsid w:val="007F0DEE"/>
    <w:rsid w:val="007F0FF5"/>
    <w:rsid w:val="007F1320"/>
    <w:rsid w:val="007F1544"/>
    <w:rsid w:val="007F2065"/>
    <w:rsid w:val="007F215B"/>
    <w:rsid w:val="007F29B9"/>
    <w:rsid w:val="007F2F75"/>
    <w:rsid w:val="007F3586"/>
    <w:rsid w:val="007F3690"/>
    <w:rsid w:val="007F374B"/>
    <w:rsid w:val="007F3BD9"/>
    <w:rsid w:val="007F455B"/>
    <w:rsid w:val="007F465F"/>
    <w:rsid w:val="007F46A3"/>
    <w:rsid w:val="007F49C8"/>
    <w:rsid w:val="007F618C"/>
    <w:rsid w:val="007F61A4"/>
    <w:rsid w:val="007F666B"/>
    <w:rsid w:val="007F6F05"/>
    <w:rsid w:val="007F6F59"/>
    <w:rsid w:val="007F70D8"/>
    <w:rsid w:val="007F720D"/>
    <w:rsid w:val="007F75F9"/>
    <w:rsid w:val="00800723"/>
    <w:rsid w:val="00800A3A"/>
    <w:rsid w:val="008023B4"/>
    <w:rsid w:val="0080250F"/>
    <w:rsid w:val="00802769"/>
    <w:rsid w:val="00802FED"/>
    <w:rsid w:val="00803359"/>
    <w:rsid w:val="0080361D"/>
    <w:rsid w:val="00803874"/>
    <w:rsid w:val="00803B08"/>
    <w:rsid w:val="00803CDD"/>
    <w:rsid w:val="00803E8B"/>
    <w:rsid w:val="00804205"/>
    <w:rsid w:val="00804866"/>
    <w:rsid w:val="00805AC3"/>
    <w:rsid w:val="008071F3"/>
    <w:rsid w:val="0080763E"/>
    <w:rsid w:val="008076CE"/>
    <w:rsid w:val="00807700"/>
    <w:rsid w:val="00807E65"/>
    <w:rsid w:val="00807EB2"/>
    <w:rsid w:val="00810424"/>
    <w:rsid w:val="0081123B"/>
    <w:rsid w:val="0081147F"/>
    <w:rsid w:val="0081184E"/>
    <w:rsid w:val="008120D0"/>
    <w:rsid w:val="008120E8"/>
    <w:rsid w:val="00812C20"/>
    <w:rsid w:val="00812C35"/>
    <w:rsid w:val="0081302E"/>
    <w:rsid w:val="00813047"/>
    <w:rsid w:val="0081314E"/>
    <w:rsid w:val="008133B2"/>
    <w:rsid w:val="008135FB"/>
    <w:rsid w:val="00813875"/>
    <w:rsid w:val="00814029"/>
    <w:rsid w:val="008143B9"/>
    <w:rsid w:val="00814A00"/>
    <w:rsid w:val="00814B0F"/>
    <w:rsid w:val="00815DAE"/>
    <w:rsid w:val="00815EFC"/>
    <w:rsid w:val="0081606E"/>
    <w:rsid w:val="00816088"/>
    <w:rsid w:val="008161E1"/>
    <w:rsid w:val="0081672D"/>
    <w:rsid w:val="00817036"/>
    <w:rsid w:val="008170AC"/>
    <w:rsid w:val="008170AD"/>
    <w:rsid w:val="0081710F"/>
    <w:rsid w:val="00817935"/>
    <w:rsid w:val="00817E2F"/>
    <w:rsid w:val="008200DF"/>
    <w:rsid w:val="008206EC"/>
    <w:rsid w:val="00820787"/>
    <w:rsid w:val="00820C1B"/>
    <w:rsid w:val="00820DB5"/>
    <w:rsid w:val="00820DC9"/>
    <w:rsid w:val="008213DD"/>
    <w:rsid w:val="00821425"/>
    <w:rsid w:val="0082168C"/>
    <w:rsid w:val="00821798"/>
    <w:rsid w:val="00821B4E"/>
    <w:rsid w:val="008226D1"/>
    <w:rsid w:val="00822A91"/>
    <w:rsid w:val="00822D36"/>
    <w:rsid w:val="00822D8B"/>
    <w:rsid w:val="00822E0D"/>
    <w:rsid w:val="00823E23"/>
    <w:rsid w:val="00824110"/>
    <w:rsid w:val="00824484"/>
    <w:rsid w:val="00824CA3"/>
    <w:rsid w:val="00824CED"/>
    <w:rsid w:val="00824D36"/>
    <w:rsid w:val="0082532D"/>
    <w:rsid w:val="008255B5"/>
    <w:rsid w:val="008255CE"/>
    <w:rsid w:val="00825CB1"/>
    <w:rsid w:val="008267E1"/>
    <w:rsid w:val="00826814"/>
    <w:rsid w:val="008269DB"/>
    <w:rsid w:val="00826E4D"/>
    <w:rsid w:val="00827000"/>
    <w:rsid w:val="008270C3"/>
    <w:rsid w:val="008270D5"/>
    <w:rsid w:val="00827117"/>
    <w:rsid w:val="008272F1"/>
    <w:rsid w:val="00830F3A"/>
    <w:rsid w:val="008312D1"/>
    <w:rsid w:val="008312F5"/>
    <w:rsid w:val="0083130E"/>
    <w:rsid w:val="00832020"/>
    <w:rsid w:val="008322D3"/>
    <w:rsid w:val="008322F7"/>
    <w:rsid w:val="008325DD"/>
    <w:rsid w:val="00833CAC"/>
    <w:rsid w:val="00834476"/>
    <w:rsid w:val="00834BBF"/>
    <w:rsid w:val="00834BD2"/>
    <w:rsid w:val="00834DFD"/>
    <w:rsid w:val="0083502F"/>
    <w:rsid w:val="00835B21"/>
    <w:rsid w:val="00835EBA"/>
    <w:rsid w:val="00836280"/>
    <w:rsid w:val="0083690D"/>
    <w:rsid w:val="008369B1"/>
    <w:rsid w:val="00837068"/>
    <w:rsid w:val="00837121"/>
    <w:rsid w:val="0083736C"/>
    <w:rsid w:val="00837583"/>
    <w:rsid w:val="0083785F"/>
    <w:rsid w:val="00837BA0"/>
    <w:rsid w:val="00837C84"/>
    <w:rsid w:val="00837D2B"/>
    <w:rsid w:val="0084011E"/>
    <w:rsid w:val="008401AE"/>
    <w:rsid w:val="00840A15"/>
    <w:rsid w:val="00840E59"/>
    <w:rsid w:val="00840F25"/>
    <w:rsid w:val="008411F7"/>
    <w:rsid w:val="0084122A"/>
    <w:rsid w:val="0084155B"/>
    <w:rsid w:val="008417A3"/>
    <w:rsid w:val="00842006"/>
    <w:rsid w:val="0084226A"/>
    <w:rsid w:val="008426ED"/>
    <w:rsid w:val="00842B0B"/>
    <w:rsid w:val="00842DD2"/>
    <w:rsid w:val="00843AEE"/>
    <w:rsid w:val="008442A6"/>
    <w:rsid w:val="008442B6"/>
    <w:rsid w:val="008443E9"/>
    <w:rsid w:val="0084469D"/>
    <w:rsid w:val="00844804"/>
    <w:rsid w:val="008449D1"/>
    <w:rsid w:val="00844CE2"/>
    <w:rsid w:val="0084521E"/>
    <w:rsid w:val="00845C4F"/>
    <w:rsid w:val="0084618F"/>
    <w:rsid w:val="00846DA3"/>
    <w:rsid w:val="008500E9"/>
    <w:rsid w:val="00850955"/>
    <w:rsid w:val="00850E79"/>
    <w:rsid w:val="00851073"/>
    <w:rsid w:val="008510EA"/>
    <w:rsid w:val="008511A2"/>
    <w:rsid w:val="008516DB"/>
    <w:rsid w:val="0085347E"/>
    <w:rsid w:val="0085361C"/>
    <w:rsid w:val="0085382C"/>
    <w:rsid w:val="00853A1C"/>
    <w:rsid w:val="00854429"/>
    <w:rsid w:val="00854609"/>
    <w:rsid w:val="0085505B"/>
    <w:rsid w:val="00855294"/>
    <w:rsid w:val="008554BB"/>
    <w:rsid w:val="00855821"/>
    <w:rsid w:val="00855AB8"/>
    <w:rsid w:val="008568F7"/>
    <w:rsid w:val="008570FA"/>
    <w:rsid w:val="00857869"/>
    <w:rsid w:val="00857BF9"/>
    <w:rsid w:val="00857C16"/>
    <w:rsid w:val="0086019A"/>
    <w:rsid w:val="00860579"/>
    <w:rsid w:val="008606D3"/>
    <w:rsid w:val="008607B8"/>
    <w:rsid w:val="00860EF0"/>
    <w:rsid w:val="008612B5"/>
    <w:rsid w:val="008617B0"/>
    <w:rsid w:val="00861A77"/>
    <w:rsid w:val="00861B73"/>
    <w:rsid w:val="00861DA4"/>
    <w:rsid w:val="00861E87"/>
    <w:rsid w:val="00861EDA"/>
    <w:rsid w:val="00861FF7"/>
    <w:rsid w:val="0086259A"/>
    <w:rsid w:val="00862679"/>
    <w:rsid w:val="00862890"/>
    <w:rsid w:val="00863911"/>
    <w:rsid w:val="00863C43"/>
    <w:rsid w:val="00863FD9"/>
    <w:rsid w:val="0086406D"/>
    <w:rsid w:val="008640D7"/>
    <w:rsid w:val="008642C6"/>
    <w:rsid w:val="00864534"/>
    <w:rsid w:val="008649FA"/>
    <w:rsid w:val="00864C6F"/>
    <w:rsid w:val="00864D3A"/>
    <w:rsid w:val="00865530"/>
    <w:rsid w:val="00865B24"/>
    <w:rsid w:val="00866035"/>
    <w:rsid w:val="00866641"/>
    <w:rsid w:val="008668ED"/>
    <w:rsid w:val="00866FD7"/>
    <w:rsid w:val="008677FE"/>
    <w:rsid w:val="008703E1"/>
    <w:rsid w:val="00871154"/>
    <w:rsid w:val="0087122C"/>
    <w:rsid w:val="00871320"/>
    <w:rsid w:val="0087136C"/>
    <w:rsid w:val="008715D0"/>
    <w:rsid w:val="00871658"/>
    <w:rsid w:val="00871871"/>
    <w:rsid w:val="00871C4B"/>
    <w:rsid w:val="00871C88"/>
    <w:rsid w:val="00871DC9"/>
    <w:rsid w:val="00871DDC"/>
    <w:rsid w:val="00871EEB"/>
    <w:rsid w:val="00872029"/>
    <w:rsid w:val="0087242E"/>
    <w:rsid w:val="00872755"/>
    <w:rsid w:val="00872C32"/>
    <w:rsid w:val="00872EBC"/>
    <w:rsid w:val="00873819"/>
    <w:rsid w:val="00873828"/>
    <w:rsid w:val="00874BC2"/>
    <w:rsid w:val="008751CD"/>
    <w:rsid w:val="008756DD"/>
    <w:rsid w:val="008757B2"/>
    <w:rsid w:val="00875A24"/>
    <w:rsid w:val="008762F1"/>
    <w:rsid w:val="00876894"/>
    <w:rsid w:val="0087696F"/>
    <w:rsid w:val="00876C21"/>
    <w:rsid w:val="00876C60"/>
    <w:rsid w:val="00876D67"/>
    <w:rsid w:val="00877043"/>
    <w:rsid w:val="00877049"/>
    <w:rsid w:val="00877317"/>
    <w:rsid w:val="00877448"/>
    <w:rsid w:val="00877480"/>
    <w:rsid w:val="008775F7"/>
    <w:rsid w:val="0087775C"/>
    <w:rsid w:val="0087786B"/>
    <w:rsid w:val="00877EF9"/>
    <w:rsid w:val="00877F65"/>
    <w:rsid w:val="00877FC8"/>
    <w:rsid w:val="008804B1"/>
    <w:rsid w:val="0088067A"/>
    <w:rsid w:val="00881344"/>
    <w:rsid w:val="008814AE"/>
    <w:rsid w:val="008818E9"/>
    <w:rsid w:val="008826DF"/>
    <w:rsid w:val="0088278F"/>
    <w:rsid w:val="00882931"/>
    <w:rsid w:val="00882B8D"/>
    <w:rsid w:val="00883493"/>
    <w:rsid w:val="00883BE8"/>
    <w:rsid w:val="00883E23"/>
    <w:rsid w:val="00884308"/>
    <w:rsid w:val="00884E36"/>
    <w:rsid w:val="00884F4D"/>
    <w:rsid w:val="008857FD"/>
    <w:rsid w:val="00885A16"/>
    <w:rsid w:val="00885FAC"/>
    <w:rsid w:val="0088698A"/>
    <w:rsid w:val="00886B19"/>
    <w:rsid w:val="008877D6"/>
    <w:rsid w:val="00887CA5"/>
    <w:rsid w:val="0089045A"/>
    <w:rsid w:val="00890A22"/>
    <w:rsid w:val="00890B17"/>
    <w:rsid w:val="00891828"/>
    <w:rsid w:val="00891D36"/>
    <w:rsid w:val="00891E45"/>
    <w:rsid w:val="008924C2"/>
    <w:rsid w:val="0089267B"/>
    <w:rsid w:val="00892EAB"/>
    <w:rsid w:val="0089348F"/>
    <w:rsid w:val="00893C06"/>
    <w:rsid w:val="0089429D"/>
    <w:rsid w:val="00894326"/>
    <w:rsid w:val="00894B44"/>
    <w:rsid w:val="00895BB7"/>
    <w:rsid w:val="00896245"/>
    <w:rsid w:val="00896C42"/>
    <w:rsid w:val="00896CC8"/>
    <w:rsid w:val="008970B5"/>
    <w:rsid w:val="008970CD"/>
    <w:rsid w:val="008973DA"/>
    <w:rsid w:val="008973ED"/>
    <w:rsid w:val="00897A2D"/>
    <w:rsid w:val="00897ACC"/>
    <w:rsid w:val="008A0177"/>
    <w:rsid w:val="008A0349"/>
    <w:rsid w:val="008A052D"/>
    <w:rsid w:val="008A087F"/>
    <w:rsid w:val="008A089B"/>
    <w:rsid w:val="008A1547"/>
    <w:rsid w:val="008A21D2"/>
    <w:rsid w:val="008A25C0"/>
    <w:rsid w:val="008A2E00"/>
    <w:rsid w:val="008A38D9"/>
    <w:rsid w:val="008A3B4A"/>
    <w:rsid w:val="008A3C4C"/>
    <w:rsid w:val="008A3FE2"/>
    <w:rsid w:val="008A4319"/>
    <w:rsid w:val="008A4A6C"/>
    <w:rsid w:val="008A4ABA"/>
    <w:rsid w:val="008A4D62"/>
    <w:rsid w:val="008A56F5"/>
    <w:rsid w:val="008A5711"/>
    <w:rsid w:val="008A5AF9"/>
    <w:rsid w:val="008A60CC"/>
    <w:rsid w:val="008A622F"/>
    <w:rsid w:val="008A634B"/>
    <w:rsid w:val="008A6417"/>
    <w:rsid w:val="008A6499"/>
    <w:rsid w:val="008A65CD"/>
    <w:rsid w:val="008A6919"/>
    <w:rsid w:val="008A7A8F"/>
    <w:rsid w:val="008A7B88"/>
    <w:rsid w:val="008B0289"/>
    <w:rsid w:val="008B0C44"/>
    <w:rsid w:val="008B1ACF"/>
    <w:rsid w:val="008B1AE6"/>
    <w:rsid w:val="008B1D5B"/>
    <w:rsid w:val="008B1D7F"/>
    <w:rsid w:val="008B1F83"/>
    <w:rsid w:val="008B2065"/>
    <w:rsid w:val="008B32F8"/>
    <w:rsid w:val="008B398A"/>
    <w:rsid w:val="008B4A33"/>
    <w:rsid w:val="008B4E05"/>
    <w:rsid w:val="008B5400"/>
    <w:rsid w:val="008B56A4"/>
    <w:rsid w:val="008B5A2E"/>
    <w:rsid w:val="008B5EDF"/>
    <w:rsid w:val="008B5FDC"/>
    <w:rsid w:val="008B6009"/>
    <w:rsid w:val="008B6685"/>
    <w:rsid w:val="008B6FD7"/>
    <w:rsid w:val="008B7046"/>
    <w:rsid w:val="008B77F4"/>
    <w:rsid w:val="008B78DA"/>
    <w:rsid w:val="008B7AA9"/>
    <w:rsid w:val="008C0980"/>
    <w:rsid w:val="008C0CE3"/>
    <w:rsid w:val="008C0E1C"/>
    <w:rsid w:val="008C1538"/>
    <w:rsid w:val="008C2DAE"/>
    <w:rsid w:val="008C3D63"/>
    <w:rsid w:val="008C3E6E"/>
    <w:rsid w:val="008C47C3"/>
    <w:rsid w:val="008C50F8"/>
    <w:rsid w:val="008C5373"/>
    <w:rsid w:val="008C58CA"/>
    <w:rsid w:val="008C5DA6"/>
    <w:rsid w:val="008C6014"/>
    <w:rsid w:val="008C60DC"/>
    <w:rsid w:val="008C6439"/>
    <w:rsid w:val="008C650A"/>
    <w:rsid w:val="008C6A8F"/>
    <w:rsid w:val="008C6B26"/>
    <w:rsid w:val="008C6B9A"/>
    <w:rsid w:val="008C7086"/>
    <w:rsid w:val="008C73B2"/>
    <w:rsid w:val="008C7786"/>
    <w:rsid w:val="008C7F01"/>
    <w:rsid w:val="008D029A"/>
    <w:rsid w:val="008D0AE7"/>
    <w:rsid w:val="008D1408"/>
    <w:rsid w:val="008D1ADC"/>
    <w:rsid w:val="008D1E33"/>
    <w:rsid w:val="008D1E6C"/>
    <w:rsid w:val="008D2255"/>
    <w:rsid w:val="008D234D"/>
    <w:rsid w:val="008D346A"/>
    <w:rsid w:val="008D349B"/>
    <w:rsid w:val="008D39A8"/>
    <w:rsid w:val="008D3A5A"/>
    <w:rsid w:val="008D3B80"/>
    <w:rsid w:val="008D3E86"/>
    <w:rsid w:val="008D4496"/>
    <w:rsid w:val="008D467B"/>
    <w:rsid w:val="008D4805"/>
    <w:rsid w:val="008D4F32"/>
    <w:rsid w:val="008D4F71"/>
    <w:rsid w:val="008D5E71"/>
    <w:rsid w:val="008D5F50"/>
    <w:rsid w:val="008D6283"/>
    <w:rsid w:val="008D62B7"/>
    <w:rsid w:val="008D7054"/>
    <w:rsid w:val="008D7091"/>
    <w:rsid w:val="008D73AC"/>
    <w:rsid w:val="008D74E5"/>
    <w:rsid w:val="008D751C"/>
    <w:rsid w:val="008D78FE"/>
    <w:rsid w:val="008D7B4B"/>
    <w:rsid w:val="008D7DEC"/>
    <w:rsid w:val="008D7F7F"/>
    <w:rsid w:val="008E010C"/>
    <w:rsid w:val="008E019A"/>
    <w:rsid w:val="008E0573"/>
    <w:rsid w:val="008E08AD"/>
    <w:rsid w:val="008E0942"/>
    <w:rsid w:val="008E09FD"/>
    <w:rsid w:val="008E0B44"/>
    <w:rsid w:val="008E1010"/>
    <w:rsid w:val="008E1499"/>
    <w:rsid w:val="008E1C38"/>
    <w:rsid w:val="008E1C93"/>
    <w:rsid w:val="008E209A"/>
    <w:rsid w:val="008E2234"/>
    <w:rsid w:val="008E2ADE"/>
    <w:rsid w:val="008E36E2"/>
    <w:rsid w:val="008E3AC0"/>
    <w:rsid w:val="008E3C09"/>
    <w:rsid w:val="008E3DBD"/>
    <w:rsid w:val="008E41B7"/>
    <w:rsid w:val="008E44B9"/>
    <w:rsid w:val="008E465E"/>
    <w:rsid w:val="008E4ED2"/>
    <w:rsid w:val="008E4FE9"/>
    <w:rsid w:val="008E5789"/>
    <w:rsid w:val="008E58D8"/>
    <w:rsid w:val="008E65D9"/>
    <w:rsid w:val="008E66DF"/>
    <w:rsid w:val="008E67A7"/>
    <w:rsid w:val="008E6B0E"/>
    <w:rsid w:val="008E6B63"/>
    <w:rsid w:val="008E70B2"/>
    <w:rsid w:val="008E72D3"/>
    <w:rsid w:val="008E7316"/>
    <w:rsid w:val="008E78FE"/>
    <w:rsid w:val="008E792F"/>
    <w:rsid w:val="008E7956"/>
    <w:rsid w:val="008E79F9"/>
    <w:rsid w:val="008E7A3C"/>
    <w:rsid w:val="008E7E06"/>
    <w:rsid w:val="008F0172"/>
    <w:rsid w:val="008F06CA"/>
    <w:rsid w:val="008F0EA1"/>
    <w:rsid w:val="008F115C"/>
    <w:rsid w:val="008F1718"/>
    <w:rsid w:val="008F18E1"/>
    <w:rsid w:val="008F1B8D"/>
    <w:rsid w:val="008F1F03"/>
    <w:rsid w:val="008F281F"/>
    <w:rsid w:val="008F2A3A"/>
    <w:rsid w:val="008F2DAA"/>
    <w:rsid w:val="008F2EB8"/>
    <w:rsid w:val="008F33FD"/>
    <w:rsid w:val="008F3403"/>
    <w:rsid w:val="008F3723"/>
    <w:rsid w:val="008F4290"/>
    <w:rsid w:val="008F42C5"/>
    <w:rsid w:val="008F44C5"/>
    <w:rsid w:val="008F45CC"/>
    <w:rsid w:val="008F4627"/>
    <w:rsid w:val="008F47F5"/>
    <w:rsid w:val="008F4AB7"/>
    <w:rsid w:val="008F4BA1"/>
    <w:rsid w:val="008F6452"/>
    <w:rsid w:val="008F6466"/>
    <w:rsid w:val="008F67DE"/>
    <w:rsid w:val="008F7477"/>
    <w:rsid w:val="008F75C3"/>
    <w:rsid w:val="008F7805"/>
    <w:rsid w:val="008F7ECE"/>
    <w:rsid w:val="009000BF"/>
    <w:rsid w:val="0090025C"/>
    <w:rsid w:val="00900D0B"/>
    <w:rsid w:val="0090108C"/>
    <w:rsid w:val="00901100"/>
    <w:rsid w:val="009012F3"/>
    <w:rsid w:val="009014B8"/>
    <w:rsid w:val="00901605"/>
    <w:rsid w:val="009018BC"/>
    <w:rsid w:val="009019EC"/>
    <w:rsid w:val="00902DC3"/>
    <w:rsid w:val="00903181"/>
    <w:rsid w:val="0090318D"/>
    <w:rsid w:val="009031B9"/>
    <w:rsid w:val="0090375A"/>
    <w:rsid w:val="009043F4"/>
    <w:rsid w:val="00904438"/>
    <w:rsid w:val="009049E7"/>
    <w:rsid w:val="00904ED2"/>
    <w:rsid w:val="00905071"/>
    <w:rsid w:val="00905630"/>
    <w:rsid w:val="00905D40"/>
    <w:rsid w:val="00905E98"/>
    <w:rsid w:val="00906065"/>
    <w:rsid w:val="00906C28"/>
    <w:rsid w:val="00906D2F"/>
    <w:rsid w:val="00906F9A"/>
    <w:rsid w:val="009074D9"/>
    <w:rsid w:val="00907860"/>
    <w:rsid w:val="0090798E"/>
    <w:rsid w:val="00907A49"/>
    <w:rsid w:val="00907B79"/>
    <w:rsid w:val="00907FB7"/>
    <w:rsid w:val="00910A53"/>
    <w:rsid w:val="00910BBF"/>
    <w:rsid w:val="00911076"/>
    <w:rsid w:val="00911245"/>
    <w:rsid w:val="009112CB"/>
    <w:rsid w:val="009112FF"/>
    <w:rsid w:val="00911A8A"/>
    <w:rsid w:val="009121C2"/>
    <w:rsid w:val="0091249D"/>
    <w:rsid w:val="00912AAB"/>
    <w:rsid w:val="00912B39"/>
    <w:rsid w:val="00912B7C"/>
    <w:rsid w:val="00912EE6"/>
    <w:rsid w:val="00912F56"/>
    <w:rsid w:val="00913125"/>
    <w:rsid w:val="009135B4"/>
    <w:rsid w:val="00913B95"/>
    <w:rsid w:val="00913BED"/>
    <w:rsid w:val="00914242"/>
    <w:rsid w:val="009143E1"/>
    <w:rsid w:val="009145BD"/>
    <w:rsid w:val="0091468B"/>
    <w:rsid w:val="00914C11"/>
    <w:rsid w:val="00914FE8"/>
    <w:rsid w:val="00915A9F"/>
    <w:rsid w:val="0091638D"/>
    <w:rsid w:val="00916BDE"/>
    <w:rsid w:val="00916C85"/>
    <w:rsid w:val="00916F1C"/>
    <w:rsid w:val="0091706A"/>
    <w:rsid w:val="0091749F"/>
    <w:rsid w:val="009175A8"/>
    <w:rsid w:val="00917893"/>
    <w:rsid w:val="00917E16"/>
    <w:rsid w:val="0092006D"/>
    <w:rsid w:val="00920829"/>
    <w:rsid w:val="00920A08"/>
    <w:rsid w:val="0092110D"/>
    <w:rsid w:val="0092146B"/>
    <w:rsid w:val="00921778"/>
    <w:rsid w:val="00922858"/>
    <w:rsid w:val="00922899"/>
    <w:rsid w:val="00922917"/>
    <w:rsid w:val="00922C6E"/>
    <w:rsid w:val="009230DD"/>
    <w:rsid w:val="00923834"/>
    <w:rsid w:val="009247B5"/>
    <w:rsid w:val="0092495B"/>
    <w:rsid w:val="009249A7"/>
    <w:rsid w:val="00924A44"/>
    <w:rsid w:val="00924DDD"/>
    <w:rsid w:val="00925099"/>
    <w:rsid w:val="0092525E"/>
    <w:rsid w:val="009254B3"/>
    <w:rsid w:val="00925F1C"/>
    <w:rsid w:val="00925F52"/>
    <w:rsid w:val="00926346"/>
    <w:rsid w:val="009264BE"/>
    <w:rsid w:val="0092664B"/>
    <w:rsid w:val="0092686C"/>
    <w:rsid w:val="00926E32"/>
    <w:rsid w:val="009274F3"/>
    <w:rsid w:val="0092788D"/>
    <w:rsid w:val="009278B4"/>
    <w:rsid w:val="00927964"/>
    <w:rsid w:val="00927CE2"/>
    <w:rsid w:val="00927F51"/>
    <w:rsid w:val="00930B0C"/>
    <w:rsid w:val="00930E78"/>
    <w:rsid w:val="00931048"/>
    <w:rsid w:val="009314BD"/>
    <w:rsid w:val="00931622"/>
    <w:rsid w:val="009318B4"/>
    <w:rsid w:val="0093197E"/>
    <w:rsid w:val="00931EFE"/>
    <w:rsid w:val="00931FF8"/>
    <w:rsid w:val="00932000"/>
    <w:rsid w:val="009323BF"/>
    <w:rsid w:val="0093261E"/>
    <w:rsid w:val="00932780"/>
    <w:rsid w:val="009327BC"/>
    <w:rsid w:val="00932BE2"/>
    <w:rsid w:val="009330DB"/>
    <w:rsid w:val="00933A6D"/>
    <w:rsid w:val="00933BAA"/>
    <w:rsid w:val="00934039"/>
    <w:rsid w:val="009342E0"/>
    <w:rsid w:val="00934383"/>
    <w:rsid w:val="00934AF1"/>
    <w:rsid w:val="0093583E"/>
    <w:rsid w:val="00935AD4"/>
    <w:rsid w:val="00935FB0"/>
    <w:rsid w:val="009360A0"/>
    <w:rsid w:val="00936CFD"/>
    <w:rsid w:val="00937029"/>
    <w:rsid w:val="00937728"/>
    <w:rsid w:val="00937894"/>
    <w:rsid w:val="009379F1"/>
    <w:rsid w:val="00937AB8"/>
    <w:rsid w:val="00937D0A"/>
    <w:rsid w:val="0094003B"/>
    <w:rsid w:val="0094047A"/>
    <w:rsid w:val="009404D3"/>
    <w:rsid w:val="009404D9"/>
    <w:rsid w:val="00940C72"/>
    <w:rsid w:val="00940E06"/>
    <w:rsid w:val="00940F4C"/>
    <w:rsid w:val="00941518"/>
    <w:rsid w:val="0094168D"/>
    <w:rsid w:val="00941DF2"/>
    <w:rsid w:val="0094258B"/>
    <w:rsid w:val="009430D2"/>
    <w:rsid w:val="0094316E"/>
    <w:rsid w:val="00943478"/>
    <w:rsid w:val="00943C4C"/>
    <w:rsid w:val="00943D15"/>
    <w:rsid w:val="009447C3"/>
    <w:rsid w:val="00944A99"/>
    <w:rsid w:val="00944B79"/>
    <w:rsid w:val="00944CB4"/>
    <w:rsid w:val="00945126"/>
    <w:rsid w:val="00945922"/>
    <w:rsid w:val="00945B08"/>
    <w:rsid w:val="009466DF"/>
    <w:rsid w:val="00946890"/>
    <w:rsid w:val="009469EB"/>
    <w:rsid w:val="00946A0F"/>
    <w:rsid w:val="00946C7A"/>
    <w:rsid w:val="00946CBC"/>
    <w:rsid w:val="00946FB0"/>
    <w:rsid w:val="00946FB2"/>
    <w:rsid w:val="009470BE"/>
    <w:rsid w:val="009471F6"/>
    <w:rsid w:val="009472BA"/>
    <w:rsid w:val="009502E3"/>
    <w:rsid w:val="00950300"/>
    <w:rsid w:val="00950865"/>
    <w:rsid w:val="00950CF9"/>
    <w:rsid w:val="00951380"/>
    <w:rsid w:val="009519AC"/>
    <w:rsid w:val="009523FD"/>
    <w:rsid w:val="00952AD6"/>
    <w:rsid w:val="00952B0D"/>
    <w:rsid w:val="00952E8A"/>
    <w:rsid w:val="00953481"/>
    <w:rsid w:val="00953682"/>
    <w:rsid w:val="00953BA9"/>
    <w:rsid w:val="00953F09"/>
    <w:rsid w:val="0095418C"/>
    <w:rsid w:val="009542D5"/>
    <w:rsid w:val="0095448E"/>
    <w:rsid w:val="009545B2"/>
    <w:rsid w:val="0095496C"/>
    <w:rsid w:val="009549FB"/>
    <w:rsid w:val="00954CD8"/>
    <w:rsid w:val="00954F00"/>
    <w:rsid w:val="00954FBB"/>
    <w:rsid w:val="009551A6"/>
    <w:rsid w:val="00955474"/>
    <w:rsid w:val="009557B2"/>
    <w:rsid w:val="009562CD"/>
    <w:rsid w:val="009567D4"/>
    <w:rsid w:val="00956D08"/>
    <w:rsid w:val="00957767"/>
    <w:rsid w:val="00957862"/>
    <w:rsid w:val="00957CA9"/>
    <w:rsid w:val="009608F2"/>
    <w:rsid w:val="00960A5D"/>
    <w:rsid w:val="009613AB"/>
    <w:rsid w:val="00961974"/>
    <w:rsid w:val="00961CD7"/>
    <w:rsid w:val="00962AC0"/>
    <w:rsid w:val="00963D08"/>
    <w:rsid w:val="00964324"/>
    <w:rsid w:val="00964776"/>
    <w:rsid w:val="00964890"/>
    <w:rsid w:val="0096497D"/>
    <w:rsid w:val="00965E07"/>
    <w:rsid w:val="00966917"/>
    <w:rsid w:val="00966A8C"/>
    <w:rsid w:val="00966EB2"/>
    <w:rsid w:val="009670FE"/>
    <w:rsid w:val="0096752A"/>
    <w:rsid w:val="00967907"/>
    <w:rsid w:val="009679C2"/>
    <w:rsid w:val="00967EF6"/>
    <w:rsid w:val="00970823"/>
    <w:rsid w:val="0097100C"/>
    <w:rsid w:val="0097104C"/>
    <w:rsid w:val="00971A90"/>
    <w:rsid w:val="00971F64"/>
    <w:rsid w:val="00972449"/>
    <w:rsid w:val="009724F8"/>
    <w:rsid w:val="00972E2C"/>
    <w:rsid w:val="009730D5"/>
    <w:rsid w:val="009737A3"/>
    <w:rsid w:val="009741EB"/>
    <w:rsid w:val="009748DC"/>
    <w:rsid w:val="00974BEF"/>
    <w:rsid w:val="00974C8F"/>
    <w:rsid w:val="00975321"/>
    <w:rsid w:val="009756F1"/>
    <w:rsid w:val="0097582E"/>
    <w:rsid w:val="00975EFB"/>
    <w:rsid w:val="00975F7D"/>
    <w:rsid w:val="0097610C"/>
    <w:rsid w:val="009763A4"/>
    <w:rsid w:val="00976488"/>
    <w:rsid w:val="0097653F"/>
    <w:rsid w:val="009769F7"/>
    <w:rsid w:val="00976B4C"/>
    <w:rsid w:val="00976BB9"/>
    <w:rsid w:val="00976CEC"/>
    <w:rsid w:val="00976D21"/>
    <w:rsid w:val="0097701C"/>
    <w:rsid w:val="009772CB"/>
    <w:rsid w:val="0097734E"/>
    <w:rsid w:val="009803A9"/>
    <w:rsid w:val="0098040C"/>
    <w:rsid w:val="00980446"/>
    <w:rsid w:val="00980DA7"/>
    <w:rsid w:val="00981096"/>
    <w:rsid w:val="009812B9"/>
    <w:rsid w:val="0098176D"/>
    <w:rsid w:val="00981E19"/>
    <w:rsid w:val="00981FDE"/>
    <w:rsid w:val="0098227F"/>
    <w:rsid w:val="009825A1"/>
    <w:rsid w:val="0098286C"/>
    <w:rsid w:val="00982908"/>
    <w:rsid w:val="00982FDD"/>
    <w:rsid w:val="0098388C"/>
    <w:rsid w:val="009839D7"/>
    <w:rsid w:val="00983A29"/>
    <w:rsid w:val="00983C93"/>
    <w:rsid w:val="00983FCD"/>
    <w:rsid w:val="0098442A"/>
    <w:rsid w:val="00984638"/>
    <w:rsid w:val="00984A09"/>
    <w:rsid w:val="00984DF9"/>
    <w:rsid w:val="00985168"/>
    <w:rsid w:val="0098560B"/>
    <w:rsid w:val="00986288"/>
    <w:rsid w:val="009868EF"/>
    <w:rsid w:val="009871B1"/>
    <w:rsid w:val="00987887"/>
    <w:rsid w:val="009908A9"/>
    <w:rsid w:val="00990AA6"/>
    <w:rsid w:val="009914E0"/>
    <w:rsid w:val="009914F2"/>
    <w:rsid w:val="00991AA2"/>
    <w:rsid w:val="009924AD"/>
    <w:rsid w:val="0099266D"/>
    <w:rsid w:val="00992F42"/>
    <w:rsid w:val="00992F6A"/>
    <w:rsid w:val="00993383"/>
    <w:rsid w:val="009933FF"/>
    <w:rsid w:val="00993A5B"/>
    <w:rsid w:val="0099459F"/>
    <w:rsid w:val="009949FC"/>
    <w:rsid w:val="00994E52"/>
    <w:rsid w:val="00995620"/>
    <w:rsid w:val="00995F58"/>
    <w:rsid w:val="00995F70"/>
    <w:rsid w:val="009961D3"/>
    <w:rsid w:val="0099622F"/>
    <w:rsid w:val="0099673A"/>
    <w:rsid w:val="00996CCC"/>
    <w:rsid w:val="00996E5F"/>
    <w:rsid w:val="00996EE0"/>
    <w:rsid w:val="009977E9"/>
    <w:rsid w:val="00997AE8"/>
    <w:rsid w:val="009A07E5"/>
    <w:rsid w:val="009A0BC9"/>
    <w:rsid w:val="009A0D02"/>
    <w:rsid w:val="009A13B2"/>
    <w:rsid w:val="009A144A"/>
    <w:rsid w:val="009A1871"/>
    <w:rsid w:val="009A1A5A"/>
    <w:rsid w:val="009A21EE"/>
    <w:rsid w:val="009A2465"/>
    <w:rsid w:val="009A2B3A"/>
    <w:rsid w:val="009A36B6"/>
    <w:rsid w:val="009A3CAC"/>
    <w:rsid w:val="009A3CB4"/>
    <w:rsid w:val="009A3F91"/>
    <w:rsid w:val="009A61C2"/>
    <w:rsid w:val="009A6299"/>
    <w:rsid w:val="009A7182"/>
    <w:rsid w:val="009A73BE"/>
    <w:rsid w:val="009A741D"/>
    <w:rsid w:val="009A756B"/>
    <w:rsid w:val="009A7759"/>
    <w:rsid w:val="009A77B7"/>
    <w:rsid w:val="009A78A2"/>
    <w:rsid w:val="009A79B7"/>
    <w:rsid w:val="009A7D37"/>
    <w:rsid w:val="009A7FAF"/>
    <w:rsid w:val="009B016D"/>
    <w:rsid w:val="009B0613"/>
    <w:rsid w:val="009B07DB"/>
    <w:rsid w:val="009B0D46"/>
    <w:rsid w:val="009B0FD2"/>
    <w:rsid w:val="009B1525"/>
    <w:rsid w:val="009B157C"/>
    <w:rsid w:val="009B1F6F"/>
    <w:rsid w:val="009B1FBB"/>
    <w:rsid w:val="009B23B4"/>
    <w:rsid w:val="009B2A59"/>
    <w:rsid w:val="009B2B84"/>
    <w:rsid w:val="009B31B7"/>
    <w:rsid w:val="009B331D"/>
    <w:rsid w:val="009B35BC"/>
    <w:rsid w:val="009B3E90"/>
    <w:rsid w:val="009B420A"/>
    <w:rsid w:val="009B4862"/>
    <w:rsid w:val="009B4C46"/>
    <w:rsid w:val="009B4D03"/>
    <w:rsid w:val="009B4E9E"/>
    <w:rsid w:val="009B53BB"/>
    <w:rsid w:val="009B680A"/>
    <w:rsid w:val="009B68BF"/>
    <w:rsid w:val="009B68F0"/>
    <w:rsid w:val="009B6AB6"/>
    <w:rsid w:val="009B6F6E"/>
    <w:rsid w:val="009B7019"/>
    <w:rsid w:val="009B72B9"/>
    <w:rsid w:val="009B74B2"/>
    <w:rsid w:val="009B758E"/>
    <w:rsid w:val="009B7720"/>
    <w:rsid w:val="009C022C"/>
    <w:rsid w:val="009C0E46"/>
    <w:rsid w:val="009C0FEF"/>
    <w:rsid w:val="009C1350"/>
    <w:rsid w:val="009C19CA"/>
    <w:rsid w:val="009C1C6F"/>
    <w:rsid w:val="009C1FB1"/>
    <w:rsid w:val="009C2242"/>
    <w:rsid w:val="009C2B78"/>
    <w:rsid w:val="009C2E83"/>
    <w:rsid w:val="009C301C"/>
    <w:rsid w:val="009C3089"/>
    <w:rsid w:val="009C3B3C"/>
    <w:rsid w:val="009C40EB"/>
    <w:rsid w:val="009C41C1"/>
    <w:rsid w:val="009C469E"/>
    <w:rsid w:val="009C4888"/>
    <w:rsid w:val="009C48CC"/>
    <w:rsid w:val="009C49F5"/>
    <w:rsid w:val="009C4EA4"/>
    <w:rsid w:val="009C523A"/>
    <w:rsid w:val="009C5E04"/>
    <w:rsid w:val="009C5E52"/>
    <w:rsid w:val="009C60A7"/>
    <w:rsid w:val="009C638D"/>
    <w:rsid w:val="009C6563"/>
    <w:rsid w:val="009C695D"/>
    <w:rsid w:val="009C6E51"/>
    <w:rsid w:val="009C7117"/>
    <w:rsid w:val="009C7210"/>
    <w:rsid w:val="009C732A"/>
    <w:rsid w:val="009D0697"/>
    <w:rsid w:val="009D0980"/>
    <w:rsid w:val="009D0D5F"/>
    <w:rsid w:val="009D17CA"/>
    <w:rsid w:val="009D19C4"/>
    <w:rsid w:val="009D2222"/>
    <w:rsid w:val="009D22B7"/>
    <w:rsid w:val="009D268F"/>
    <w:rsid w:val="009D26DE"/>
    <w:rsid w:val="009D298C"/>
    <w:rsid w:val="009D2D76"/>
    <w:rsid w:val="009D3046"/>
    <w:rsid w:val="009D308D"/>
    <w:rsid w:val="009D3BE9"/>
    <w:rsid w:val="009D4058"/>
    <w:rsid w:val="009D43C8"/>
    <w:rsid w:val="009D45C8"/>
    <w:rsid w:val="009D4ABD"/>
    <w:rsid w:val="009D4EDE"/>
    <w:rsid w:val="009D4FD6"/>
    <w:rsid w:val="009D52E5"/>
    <w:rsid w:val="009D5A13"/>
    <w:rsid w:val="009D5BF4"/>
    <w:rsid w:val="009D62F0"/>
    <w:rsid w:val="009D6865"/>
    <w:rsid w:val="009D6A2B"/>
    <w:rsid w:val="009D6C40"/>
    <w:rsid w:val="009D6FE4"/>
    <w:rsid w:val="009D7357"/>
    <w:rsid w:val="009D75F9"/>
    <w:rsid w:val="009D7613"/>
    <w:rsid w:val="009D77F6"/>
    <w:rsid w:val="009D7C45"/>
    <w:rsid w:val="009D7F72"/>
    <w:rsid w:val="009E0309"/>
    <w:rsid w:val="009E0DE0"/>
    <w:rsid w:val="009E0F7E"/>
    <w:rsid w:val="009E1CD5"/>
    <w:rsid w:val="009E28CE"/>
    <w:rsid w:val="009E2D21"/>
    <w:rsid w:val="009E3232"/>
    <w:rsid w:val="009E3B4E"/>
    <w:rsid w:val="009E3F05"/>
    <w:rsid w:val="009E421C"/>
    <w:rsid w:val="009E48E1"/>
    <w:rsid w:val="009E49C2"/>
    <w:rsid w:val="009E4A3F"/>
    <w:rsid w:val="009E4B7E"/>
    <w:rsid w:val="009E555D"/>
    <w:rsid w:val="009E5AEF"/>
    <w:rsid w:val="009E5C5D"/>
    <w:rsid w:val="009E6393"/>
    <w:rsid w:val="009E6507"/>
    <w:rsid w:val="009E653F"/>
    <w:rsid w:val="009E6A8D"/>
    <w:rsid w:val="009E6B9C"/>
    <w:rsid w:val="009E6BAE"/>
    <w:rsid w:val="009E7242"/>
    <w:rsid w:val="009E7516"/>
    <w:rsid w:val="009E779E"/>
    <w:rsid w:val="009E7D8A"/>
    <w:rsid w:val="009F039A"/>
    <w:rsid w:val="009F0B2E"/>
    <w:rsid w:val="009F0E33"/>
    <w:rsid w:val="009F0E8F"/>
    <w:rsid w:val="009F1497"/>
    <w:rsid w:val="009F1B7E"/>
    <w:rsid w:val="009F210C"/>
    <w:rsid w:val="009F2564"/>
    <w:rsid w:val="009F2A15"/>
    <w:rsid w:val="009F2DA7"/>
    <w:rsid w:val="009F2E46"/>
    <w:rsid w:val="009F314A"/>
    <w:rsid w:val="009F3172"/>
    <w:rsid w:val="009F32B5"/>
    <w:rsid w:val="009F3942"/>
    <w:rsid w:val="009F40B4"/>
    <w:rsid w:val="009F40F3"/>
    <w:rsid w:val="009F478E"/>
    <w:rsid w:val="009F4936"/>
    <w:rsid w:val="009F4B1C"/>
    <w:rsid w:val="009F51C9"/>
    <w:rsid w:val="009F5557"/>
    <w:rsid w:val="009F5A82"/>
    <w:rsid w:val="009F6548"/>
    <w:rsid w:val="009F6554"/>
    <w:rsid w:val="009F6AA9"/>
    <w:rsid w:val="009F7424"/>
    <w:rsid w:val="009F745A"/>
    <w:rsid w:val="009F76B9"/>
    <w:rsid w:val="009F7B1F"/>
    <w:rsid w:val="009F7E67"/>
    <w:rsid w:val="00A0029E"/>
    <w:rsid w:val="00A006A0"/>
    <w:rsid w:val="00A0079A"/>
    <w:rsid w:val="00A0124E"/>
    <w:rsid w:val="00A0229D"/>
    <w:rsid w:val="00A02832"/>
    <w:rsid w:val="00A02E77"/>
    <w:rsid w:val="00A039C3"/>
    <w:rsid w:val="00A03B28"/>
    <w:rsid w:val="00A03FBA"/>
    <w:rsid w:val="00A04095"/>
    <w:rsid w:val="00A0438D"/>
    <w:rsid w:val="00A04604"/>
    <w:rsid w:val="00A0470C"/>
    <w:rsid w:val="00A055AE"/>
    <w:rsid w:val="00A06021"/>
    <w:rsid w:val="00A07858"/>
    <w:rsid w:val="00A078EA"/>
    <w:rsid w:val="00A10013"/>
    <w:rsid w:val="00A10425"/>
    <w:rsid w:val="00A10AF8"/>
    <w:rsid w:val="00A11380"/>
    <w:rsid w:val="00A11741"/>
    <w:rsid w:val="00A1174E"/>
    <w:rsid w:val="00A11AB7"/>
    <w:rsid w:val="00A11DB4"/>
    <w:rsid w:val="00A11EE6"/>
    <w:rsid w:val="00A12579"/>
    <w:rsid w:val="00A12B6B"/>
    <w:rsid w:val="00A12C26"/>
    <w:rsid w:val="00A12CF3"/>
    <w:rsid w:val="00A131ED"/>
    <w:rsid w:val="00A137AD"/>
    <w:rsid w:val="00A13895"/>
    <w:rsid w:val="00A13EB3"/>
    <w:rsid w:val="00A13EF7"/>
    <w:rsid w:val="00A145ED"/>
    <w:rsid w:val="00A14712"/>
    <w:rsid w:val="00A14BC5"/>
    <w:rsid w:val="00A14FC0"/>
    <w:rsid w:val="00A155F1"/>
    <w:rsid w:val="00A156CB"/>
    <w:rsid w:val="00A159D6"/>
    <w:rsid w:val="00A160EA"/>
    <w:rsid w:val="00A16620"/>
    <w:rsid w:val="00A1725D"/>
    <w:rsid w:val="00A17520"/>
    <w:rsid w:val="00A1799C"/>
    <w:rsid w:val="00A17D6E"/>
    <w:rsid w:val="00A20707"/>
    <w:rsid w:val="00A2074D"/>
    <w:rsid w:val="00A20971"/>
    <w:rsid w:val="00A210B6"/>
    <w:rsid w:val="00A21565"/>
    <w:rsid w:val="00A21EF2"/>
    <w:rsid w:val="00A21FED"/>
    <w:rsid w:val="00A224AC"/>
    <w:rsid w:val="00A2298E"/>
    <w:rsid w:val="00A22A41"/>
    <w:rsid w:val="00A22F1F"/>
    <w:rsid w:val="00A23089"/>
    <w:rsid w:val="00A2327C"/>
    <w:rsid w:val="00A234C5"/>
    <w:rsid w:val="00A236A5"/>
    <w:rsid w:val="00A2421C"/>
    <w:rsid w:val="00A247E2"/>
    <w:rsid w:val="00A24C82"/>
    <w:rsid w:val="00A25656"/>
    <w:rsid w:val="00A25A41"/>
    <w:rsid w:val="00A2609E"/>
    <w:rsid w:val="00A26526"/>
    <w:rsid w:val="00A265CF"/>
    <w:rsid w:val="00A26971"/>
    <w:rsid w:val="00A26D53"/>
    <w:rsid w:val="00A2718F"/>
    <w:rsid w:val="00A27720"/>
    <w:rsid w:val="00A27B9A"/>
    <w:rsid w:val="00A27FD3"/>
    <w:rsid w:val="00A30193"/>
    <w:rsid w:val="00A304B0"/>
    <w:rsid w:val="00A30704"/>
    <w:rsid w:val="00A31145"/>
    <w:rsid w:val="00A312D3"/>
    <w:rsid w:val="00A319FA"/>
    <w:rsid w:val="00A32A63"/>
    <w:rsid w:val="00A32D2D"/>
    <w:rsid w:val="00A32F7F"/>
    <w:rsid w:val="00A3349F"/>
    <w:rsid w:val="00A33E09"/>
    <w:rsid w:val="00A33FF5"/>
    <w:rsid w:val="00A34ECB"/>
    <w:rsid w:val="00A34EF0"/>
    <w:rsid w:val="00A351B9"/>
    <w:rsid w:val="00A35297"/>
    <w:rsid w:val="00A352DD"/>
    <w:rsid w:val="00A353D8"/>
    <w:rsid w:val="00A35704"/>
    <w:rsid w:val="00A35AF5"/>
    <w:rsid w:val="00A35C0B"/>
    <w:rsid w:val="00A35CD8"/>
    <w:rsid w:val="00A362E6"/>
    <w:rsid w:val="00A365BA"/>
    <w:rsid w:val="00A36665"/>
    <w:rsid w:val="00A36E62"/>
    <w:rsid w:val="00A372BA"/>
    <w:rsid w:val="00A37397"/>
    <w:rsid w:val="00A37AA6"/>
    <w:rsid w:val="00A37F7C"/>
    <w:rsid w:val="00A40182"/>
    <w:rsid w:val="00A40535"/>
    <w:rsid w:val="00A40A65"/>
    <w:rsid w:val="00A40B42"/>
    <w:rsid w:val="00A40B7A"/>
    <w:rsid w:val="00A40C68"/>
    <w:rsid w:val="00A40D0A"/>
    <w:rsid w:val="00A40EA1"/>
    <w:rsid w:val="00A414B7"/>
    <w:rsid w:val="00A41CA0"/>
    <w:rsid w:val="00A41E05"/>
    <w:rsid w:val="00A41FC5"/>
    <w:rsid w:val="00A42768"/>
    <w:rsid w:val="00A42B9F"/>
    <w:rsid w:val="00A4311C"/>
    <w:rsid w:val="00A4317D"/>
    <w:rsid w:val="00A433C6"/>
    <w:rsid w:val="00A4368B"/>
    <w:rsid w:val="00A437E6"/>
    <w:rsid w:val="00A439CC"/>
    <w:rsid w:val="00A43B08"/>
    <w:rsid w:val="00A43D1A"/>
    <w:rsid w:val="00A43D83"/>
    <w:rsid w:val="00A4442E"/>
    <w:rsid w:val="00A448CC"/>
    <w:rsid w:val="00A451CD"/>
    <w:rsid w:val="00A452AB"/>
    <w:rsid w:val="00A45A69"/>
    <w:rsid w:val="00A463B8"/>
    <w:rsid w:val="00A46749"/>
    <w:rsid w:val="00A471A4"/>
    <w:rsid w:val="00A47390"/>
    <w:rsid w:val="00A4741E"/>
    <w:rsid w:val="00A47738"/>
    <w:rsid w:val="00A50891"/>
    <w:rsid w:val="00A50A63"/>
    <w:rsid w:val="00A50E4D"/>
    <w:rsid w:val="00A51666"/>
    <w:rsid w:val="00A5184B"/>
    <w:rsid w:val="00A518C5"/>
    <w:rsid w:val="00A51A86"/>
    <w:rsid w:val="00A51C8A"/>
    <w:rsid w:val="00A52903"/>
    <w:rsid w:val="00A52C2D"/>
    <w:rsid w:val="00A531EB"/>
    <w:rsid w:val="00A536B1"/>
    <w:rsid w:val="00A53AE5"/>
    <w:rsid w:val="00A544A3"/>
    <w:rsid w:val="00A54567"/>
    <w:rsid w:val="00A547A9"/>
    <w:rsid w:val="00A54953"/>
    <w:rsid w:val="00A54EEC"/>
    <w:rsid w:val="00A552E7"/>
    <w:rsid w:val="00A5570E"/>
    <w:rsid w:val="00A55985"/>
    <w:rsid w:val="00A55B16"/>
    <w:rsid w:val="00A56023"/>
    <w:rsid w:val="00A5629E"/>
    <w:rsid w:val="00A563EB"/>
    <w:rsid w:val="00A56FF7"/>
    <w:rsid w:val="00A5706E"/>
    <w:rsid w:val="00A577EE"/>
    <w:rsid w:val="00A57DE2"/>
    <w:rsid w:val="00A60271"/>
    <w:rsid w:val="00A603F7"/>
    <w:rsid w:val="00A60450"/>
    <w:rsid w:val="00A604E9"/>
    <w:rsid w:val="00A60E9A"/>
    <w:rsid w:val="00A610B4"/>
    <w:rsid w:val="00A61384"/>
    <w:rsid w:val="00A614D6"/>
    <w:rsid w:val="00A61639"/>
    <w:rsid w:val="00A62736"/>
    <w:rsid w:val="00A62A09"/>
    <w:rsid w:val="00A62B65"/>
    <w:rsid w:val="00A63134"/>
    <w:rsid w:val="00A63358"/>
    <w:rsid w:val="00A63439"/>
    <w:rsid w:val="00A63D08"/>
    <w:rsid w:val="00A63F91"/>
    <w:rsid w:val="00A64484"/>
    <w:rsid w:val="00A646B9"/>
    <w:rsid w:val="00A648D8"/>
    <w:rsid w:val="00A64963"/>
    <w:rsid w:val="00A6505F"/>
    <w:rsid w:val="00A65060"/>
    <w:rsid w:val="00A65194"/>
    <w:rsid w:val="00A653F2"/>
    <w:rsid w:val="00A6559D"/>
    <w:rsid w:val="00A658B2"/>
    <w:rsid w:val="00A65B92"/>
    <w:rsid w:val="00A65DB3"/>
    <w:rsid w:val="00A668C0"/>
    <w:rsid w:val="00A6698D"/>
    <w:rsid w:val="00A66DAB"/>
    <w:rsid w:val="00A670A7"/>
    <w:rsid w:val="00A674A6"/>
    <w:rsid w:val="00A675CB"/>
    <w:rsid w:val="00A6799E"/>
    <w:rsid w:val="00A700AD"/>
    <w:rsid w:val="00A7048B"/>
    <w:rsid w:val="00A708E1"/>
    <w:rsid w:val="00A7093B"/>
    <w:rsid w:val="00A709A2"/>
    <w:rsid w:val="00A70D1F"/>
    <w:rsid w:val="00A710EC"/>
    <w:rsid w:val="00A711A0"/>
    <w:rsid w:val="00A71517"/>
    <w:rsid w:val="00A71552"/>
    <w:rsid w:val="00A715A1"/>
    <w:rsid w:val="00A7176A"/>
    <w:rsid w:val="00A71A36"/>
    <w:rsid w:val="00A72079"/>
    <w:rsid w:val="00A720DE"/>
    <w:rsid w:val="00A723DD"/>
    <w:rsid w:val="00A726C8"/>
    <w:rsid w:val="00A7325F"/>
    <w:rsid w:val="00A733DD"/>
    <w:rsid w:val="00A7378E"/>
    <w:rsid w:val="00A737EC"/>
    <w:rsid w:val="00A73865"/>
    <w:rsid w:val="00A73C53"/>
    <w:rsid w:val="00A73CCD"/>
    <w:rsid w:val="00A7404B"/>
    <w:rsid w:val="00A74101"/>
    <w:rsid w:val="00A744B7"/>
    <w:rsid w:val="00A74736"/>
    <w:rsid w:val="00A747EC"/>
    <w:rsid w:val="00A7496C"/>
    <w:rsid w:val="00A74F55"/>
    <w:rsid w:val="00A75E96"/>
    <w:rsid w:val="00A76A55"/>
    <w:rsid w:val="00A76A79"/>
    <w:rsid w:val="00A773D9"/>
    <w:rsid w:val="00A7762B"/>
    <w:rsid w:val="00A77632"/>
    <w:rsid w:val="00A77648"/>
    <w:rsid w:val="00A776E9"/>
    <w:rsid w:val="00A77D42"/>
    <w:rsid w:val="00A77E7F"/>
    <w:rsid w:val="00A77EF0"/>
    <w:rsid w:val="00A80187"/>
    <w:rsid w:val="00A80CA7"/>
    <w:rsid w:val="00A80E99"/>
    <w:rsid w:val="00A8109D"/>
    <w:rsid w:val="00A8157E"/>
    <w:rsid w:val="00A817D0"/>
    <w:rsid w:val="00A81AC0"/>
    <w:rsid w:val="00A81C7D"/>
    <w:rsid w:val="00A81CCE"/>
    <w:rsid w:val="00A81E37"/>
    <w:rsid w:val="00A82747"/>
    <w:rsid w:val="00A8276A"/>
    <w:rsid w:val="00A827BE"/>
    <w:rsid w:val="00A830ED"/>
    <w:rsid w:val="00A841B6"/>
    <w:rsid w:val="00A84512"/>
    <w:rsid w:val="00A846A6"/>
    <w:rsid w:val="00A85678"/>
    <w:rsid w:val="00A85817"/>
    <w:rsid w:val="00A85D46"/>
    <w:rsid w:val="00A860F6"/>
    <w:rsid w:val="00A862DC"/>
    <w:rsid w:val="00A86906"/>
    <w:rsid w:val="00A87214"/>
    <w:rsid w:val="00A875EC"/>
    <w:rsid w:val="00A87A1D"/>
    <w:rsid w:val="00A87E1D"/>
    <w:rsid w:val="00A900DF"/>
    <w:rsid w:val="00A904FD"/>
    <w:rsid w:val="00A91624"/>
    <w:rsid w:val="00A9187F"/>
    <w:rsid w:val="00A9190F"/>
    <w:rsid w:val="00A92367"/>
    <w:rsid w:val="00A925EC"/>
    <w:rsid w:val="00A92637"/>
    <w:rsid w:val="00A9297A"/>
    <w:rsid w:val="00A92A40"/>
    <w:rsid w:val="00A92AE0"/>
    <w:rsid w:val="00A9319E"/>
    <w:rsid w:val="00A933CB"/>
    <w:rsid w:val="00A93A7A"/>
    <w:rsid w:val="00A94BFB"/>
    <w:rsid w:val="00A94E6A"/>
    <w:rsid w:val="00A951D9"/>
    <w:rsid w:val="00A95361"/>
    <w:rsid w:val="00A95555"/>
    <w:rsid w:val="00A95845"/>
    <w:rsid w:val="00A95FFC"/>
    <w:rsid w:val="00A964AF"/>
    <w:rsid w:val="00A96E42"/>
    <w:rsid w:val="00A96EA5"/>
    <w:rsid w:val="00A972FF"/>
    <w:rsid w:val="00A977F2"/>
    <w:rsid w:val="00A97E9F"/>
    <w:rsid w:val="00A97F56"/>
    <w:rsid w:val="00A97FFD"/>
    <w:rsid w:val="00AA08E9"/>
    <w:rsid w:val="00AA0A28"/>
    <w:rsid w:val="00AA0AF2"/>
    <w:rsid w:val="00AA0F3F"/>
    <w:rsid w:val="00AA1399"/>
    <w:rsid w:val="00AA1968"/>
    <w:rsid w:val="00AA1ADD"/>
    <w:rsid w:val="00AA1D6D"/>
    <w:rsid w:val="00AA1DF9"/>
    <w:rsid w:val="00AA20ED"/>
    <w:rsid w:val="00AA249B"/>
    <w:rsid w:val="00AA24C7"/>
    <w:rsid w:val="00AA331B"/>
    <w:rsid w:val="00AA33A9"/>
    <w:rsid w:val="00AA33C9"/>
    <w:rsid w:val="00AA33F7"/>
    <w:rsid w:val="00AA3420"/>
    <w:rsid w:val="00AA3A3D"/>
    <w:rsid w:val="00AA3B9D"/>
    <w:rsid w:val="00AA3C59"/>
    <w:rsid w:val="00AA3C9D"/>
    <w:rsid w:val="00AA4393"/>
    <w:rsid w:val="00AA4474"/>
    <w:rsid w:val="00AA44B6"/>
    <w:rsid w:val="00AA4A6F"/>
    <w:rsid w:val="00AA50DE"/>
    <w:rsid w:val="00AA5157"/>
    <w:rsid w:val="00AA5410"/>
    <w:rsid w:val="00AA59CD"/>
    <w:rsid w:val="00AA5CEF"/>
    <w:rsid w:val="00AA651C"/>
    <w:rsid w:val="00AA65FF"/>
    <w:rsid w:val="00AA6698"/>
    <w:rsid w:val="00AA6859"/>
    <w:rsid w:val="00AA6DC5"/>
    <w:rsid w:val="00AA6FC2"/>
    <w:rsid w:val="00AA713C"/>
    <w:rsid w:val="00AA73FA"/>
    <w:rsid w:val="00AA765C"/>
    <w:rsid w:val="00AA77A7"/>
    <w:rsid w:val="00AB07A7"/>
    <w:rsid w:val="00AB096F"/>
    <w:rsid w:val="00AB1C73"/>
    <w:rsid w:val="00AB24F0"/>
    <w:rsid w:val="00AB27CB"/>
    <w:rsid w:val="00AB2EAE"/>
    <w:rsid w:val="00AB32D3"/>
    <w:rsid w:val="00AB36F7"/>
    <w:rsid w:val="00AB398E"/>
    <w:rsid w:val="00AB39E1"/>
    <w:rsid w:val="00AB3B82"/>
    <w:rsid w:val="00AB3D7A"/>
    <w:rsid w:val="00AB3EBC"/>
    <w:rsid w:val="00AB46CF"/>
    <w:rsid w:val="00AB4FF2"/>
    <w:rsid w:val="00AB50AC"/>
    <w:rsid w:val="00AB55D8"/>
    <w:rsid w:val="00AB5619"/>
    <w:rsid w:val="00AB5835"/>
    <w:rsid w:val="00AB5939"/>
    <w:rsid w:val="00AB5E05"/>
    <w:rsid w:val="00AB6128"/>
    <w:rsid w:val="00AB6693"/>
    <w:rsid w:val="00AB6AC6"/>
    <w:rsid w:val="00AB730F"/>
    <w:rsid w:val="00AB74F0"/>
    <w:rsid w:val="00AB775B"/>
    <w:rsid w:val="00AB78C6"/>
    <w:rsid w:val="00AB7B32"/>
    <w:rsid w:val="00AB7FA4"/>
    <w:rsid w:val="00AC0B46"/>
    <w:rsid w:val="00AC0DAA"/>
    <w:rsid w:val="00AC1110"/>
    <w:rsid w:val="00AC1169"/>
    <w:rsid w:val="00AC14F1"/>
    <w:rsid w:val="00AC191A"/>
    <w:rsid w:val="00AC1CBA"/>
    <w:rsid w:val="00AC2808"/>
    <w:rsid w:val="00AC2871"/>
    <w:rsid w:val="00AC28D7"/>
    <w:rsid w:val="00AC2CAA"/>
    <w:rsid w:val="00AC2E72"/>
    <w:rsid w:val="00AC30F1"/>
    <w:rsid w:val="00AC3265"/>
    <w:rsid w:val="00AC3497"/>
    <w:rsid w:val="00AC370B"/>
    <w:rsid w:val="00AC3CE1"/>
    <w:rsid w:val="00AC3E2A"/>
    <w:rsid w:val="00AC452E"/>
    <w:rsid w:val="00AC45E6"/>
    <w:rsid w:val="00AC4D9A"/>
    <w:rsid w:val="00AC4E65"/>
    <w:rsid w:val="00AC54CE"/>
    <w:rsid w:val="00AC5B26"/>
    <w:rsid w:val="00AC5E95"/>
    <w:rsid w:val="00AC6378"/>
    <w:rsid w:val="00AC655E"/>
    <w:rsid w:val="00AC68E2"/>
    <w:rsid w:val="00AC6D57"/>
    <w:rsid w:val="00AC72D9"/>
    <w:rsid w:val="00AC7896"/>
    <w:rsid w:val="00AD00FE"/>
    <w:rsid w:val="00AD1030"/>
    <w:rsid w:val="00AD214B"/>
    <w:rsid w:val="00AD266C"/>
    <w:rsid w:val="00AD2BCB"/>
    <w:rsid w:val="00AD2D4B"/>
    <w:rsid w:val="00AD2D65"/>
    <w:rsid w:val="00AD35C2"/>
    <w:rsid w:val="00AD3784"/>
    <w:rsid w:val="00AD387D"/>
    <w:rsid w:val="00AD3B38"/>
    <w:rsid w:val="00AD3F89"/>
    <w:rsid w:val="00AD44F1"/>
    <w:rsid w:val="00AD45D6"/>
    <w:rsid w:val="00AD45FB"/>
    <w:rsid w:val="00AD497B"/>
    <w:rsid w:val="00AD5034"/>
    <w:rsid w:val="00AD5556"/>
    <w:rsid w:val="00AD593A"/>
    <w:rsid w:val="00AD5F90"/>
    <w:rsid w:val="00AD5FD3"/>
    <w:rsid w:val="00AD6905"/>
    <w:rsid w:val="00AD7662"/>
    <w:rsid w:val="00AD787D"/>
    <w:rsid w:val="00AD7997"/>
    <w:rsid w:val="00AE0A4B"/>
    <w:rsid w:val="00AE0DBF"/>
    <w:rsid w:val="00AE0E11"/>
    <w:rsid w:val="00AE2096"/>
    <w:rsid w:val="00AE222C"/>
    <w:rsid w:val="00AE282C"/>
    <w:rsid w:val="00AE2959"/>
    <w:rsid w:val="00AE2F11"/>
    <w:rsid w:val="00AE2F26"/>
    <w:rsid w:val="00AE35C9"/>
    <w:rsid w:val="00AE366D"/>
    <w:rsid w:val="00AE3682"/>
    <w:rsid w:val="00AE3702"/>
    <w:rsid w:val="00AE40B9"/>
    <w:rsid w:val="00AE4379"/>
    <w:rsid w:val="00AE44D2"/>
    <w:rsid w:val="00AE4764"/>
    <w:rsid w:val="00AE49D1"/>
    <w:rsid w:val="00AE4E73"/>
    <w:rsid w:val="00AE597D"/>
    <w:rsid w:val="00AE5C88"/>
    <w:rsid w:val="00AE6427"/>
    <w:rsid w:val="00AE64DC"/>
    <w:rsid w:val="00AE658A"/>
    <w:rsid w:val="00AE69F1"/>
    <w:rsid w:val="00AE6C87"/>
    <w:rsid w:val="00AE6DE5"/>
    <w:rsid w:val="00AE73CB"/>
    <w:rsid w:val="00AE7454"/>
    <w:rsid w:val="00AE784C"/>
    <w:rsid w:val="00AE7CD8"/>
    <w:rsid w:val="00AF06EC"/>
    <w:rsid w:val="00AF0835"/>
    <w:rsid w:val="00AF0CC1"/>
    <w:rsid w:val="00AF0D23"/>
    <w:rsid w:val="00AF1018"/>
    <w:rsid w:val="00AF1367"/>
    <w:rsid w:val="00AF1614"/>
    <w:rsid w:val="00AF16FF"/>
    <w:rsid w:val="00AF19F7"/>
    <w:rsid w:val="00AF1D47"/>
    <w:rsid w:val="00AF22AC"/>
    <w:rsid w:val="00AF2376"/>
    <w:rsid w:val="00AF28C8"/>
    <w:rsid w:val="00AF3320"/>
    <w:rsid w:val="00AF38CA"/>
    <w:rsid w:val="00AF49A0"/>
    <w:rsid w:val="00AF4F0A"/>
    <w:rsid w:val="00AF5798"/>
    <w:rsid w:val="00AF59CB"/>
    <w:rsid w:val="00AF5A59"/>
    <w:rsid w:val="00AF5DA6"/>
    <w:rsid w:val="00AF619C"/>
    <w:rsid w:val="00AF675B"/>
    <w:rsid w:val="00AF6E73"/>
    <w:rsid w:val="00AF737E"/>
    <w:rsid w:val="00AF7D23"/>
    <w:rsid w:val="00B00837"/>
    <w:rsid w:val="00B00F28"/>
    <w:rsid w:val="00B0108E"/>
    <w:rsid w:val="00B0191B"/>
    <w:rsid w:val="00B01B30"/>
    <w:rsid w:val="00B01B57"/>
    <w:rsid w:val="00B01C5E"/>
    <w:rsid w:val="00B01D38"/>
    <w:rsid w:val="00B01DD8"/>
    <w:rsid w:val="00B02157"/>
    <w:rsid w:val="00B0250E"/>
    <w:rsid w:val="00B02F75"/>
    <w:rsid w:val="00B039F8"/>
    <w:rsid w:val="00B03A4C"/>
    <w:rsid w:val="00B03CF5"/>
    <w:rsid w:val="00B04918"/>
    <w:rsid w:val="00B04995"/>
    <w:rsid w:val="00B05B0B"/>
    <w:rsid w:val="00B06298"/>
    <w:rsid w:val="00B063B4"/>
    <w:rsid w:val="00B0641E"/>
    <w:rsid w:val="00B06426"/>
    <w:rsid w:val="00B069EF"/>
    <w:rsid w:val="00B06EC9"/>
    <w:rsid w:val="00B06FA1"/>
    <w:rsid w:val="00B0758B"/>
    <w:rsid w:val="00B076F7"/>
    <w:rsid w:val="00B07CAC"/>
    <w:rsid w:val="00B07F8C"/>
    <w:rsid w:val="00B10243"/>
    <w:rsid w:val="00B1095E"/>
    <w:rsid w:val="00B111DA"/>
    <w:rsid w:val="00B11637"/>
    <w:rsid w:val="00B11B49"/>
    <w:rsid w:val="00B11B63"/>
    <w:rsid w:val="00B11CE7"/>
    <w:rsid w:val="00B1208B"/>
    <w:rsid w:val="00B1227B"/>
    <w:rsid w:val="00B123DC"/>
    <w:rsid w:val="00B123EF"/>
    <w:rsid w:val="00B12530"/>
    <w:rsid w:val="00B126CB"/>
    <w:rsid w:val="00B127BA"/>
    <w:rsid w:val="00B12CFC"/>
    <w:rsid w:val="00B12DD8"/>
    <w:rsid w:val="00B12DEE"/>
    <w:rsid w:val="00B12EE9"/>
    <w:rsid w:val="00B12EEF"/>
    <w:rsid w:val="00B13FF5"/>
    <w:rsid w:val="00B14475"/>
    <w:rsid w:val="00B14803"/>
    <w:rsid w:val="00B14BCA"/>
    <w:rsid w:val="00B14EAC"/>
    <w:rsid w:val="00B14F90"/>
    <w:rsid w:val="00B15136"/>
    <w:rsid w:val="00B15395"/>
    <w:rsid w:val="00B155C2"/>
    <w:rsid w:val="00B15B1E"/>
    <w:rsid w:val="00B17443"/>
    <w:rsid w:val="00B1770A"/>
    <w:rsid w:val="00B1772B"/>
    <w:rsid w:val="00B17982"/>
    <w:rsid w:val="00B17DA5"/>
    <w:rsid w:val="00B17E8D"/>
    <w:rsid w:val="00B2074B"/>
    <w:rsid w:val="00B20945"/>
    <w:rsid w:val="00B20B9A"/>
    <w:rsid w:val="00B20CC9"/>
    <w:rsid w:val="00B20EFB"/>
    <w:rsid w:val="00B20F90"/>
    <w:rsid w:val="00B21071"/>
    <w:rsid w:val="00B21ACE"/>
    <w:rsid w:val="00B22135"/>
    <w:rsid w:val="00B2290D"/>
    <w:rsid w:val="00B22C6E"/>
    <w:rsid w:val="00B22D1F"/>
    <w:rsid w:val="00B23139"/>
    <w:rsid w:val="00B2336A"/>
    <w:rsid w:val="00B23797"/>
    <w:rsid w:val="00B24817"/>
    <w:rsid w:val="00B24C61"/>
    <w:rsid w:val="00B24C8C"/>
    <w:rsid w:val="00B24E5C"/>
    <w:rsid w:val="00B25138"/>
    <w:rsid w:val="00B251C8"/>
    <w:rsid w:val="00B252AC"/>
    <w:rsid w:val="00B25353"/>
    <w:rsid w:val="00B25434"/>
    <w:rsid w:val="00B256E4"/>
    <w:rsid w:val="00B25CD0"/>
    <w:rsid w:val="00B260BB"/>
    <w:rsid w:val="00B262BF"/>
    <w:rsid w:val="00B263E5"/>
    <w:rsid w:val="00B26FCC"/>
    <w:rsid w:val="00B27008"/>
    <w:rsid w:val="00B27391"/>
    <w:rsid w:val="00B276E5"/>
    <w:rsid w:val="00B27721"/>
    <w:rsid w:val="00B2795D"/>
    <w:rsid w:val="00B279F1"/>
    <w:rsid w:val="00B27C71"/>
    <w:rsid w:val="00B301D9"/>
    <w:rsid w:val="00B30537"/>
    <w:rsid w:val="00B30638"/>
    <w:rsid w:val="00B30F5A"/>
    <w:rsid w:val="00B311B9"/>
    <w:rsid w:val="00B313FB"/>
    <w:rsid w:val="00B317C6"/>
    <w:rsid w:val="00B31CFD"/>
    <w:rsid w:val="00B32351"/>
    <w:rsid w:val="00B326F2"/>
    <w:rsid w:val="00B33181"/>
    <w:rsid w:val="00B33821"/>
    <w:rsid w:val="00B3385B"/>
    <w:rsid w:val="00B33D1E"/>
    <w:rsid w:val="00B340F1"/>
    <w:rsid w:val="00B347E2"/>
    <w:rsid w:val="00B34DAF"/>
    <w:rsid w:val="00B34FE6"/>
    <w:rsid w:val="00B354B6"/>
    <w:rsid w:val="00B357FF"/>
    <w:rsid w:val="00B3589F"/>
    <w:rsid w:val="00B35C53"/>
    <w:rsid w:val="00B35EFE"/>
    <w:rsid w:val="00B36312"/>
    <w:rsid w:val="00B36330"/>
    <w:rsid w:val="00B36332"/>
    <w:rsid w:val="00B36E17"/>
    <w:rsid w:val="00B371B4"/>
    <w:rsid w:val="00B37216"/>
    <w:rsid w:val="00B37353"/>
    <w:rsid w:val="00B40137"/>
    <w:rsid w:val="00B40290"/>
    <w:rsid w:val="00B40426"/>
    <w:rsid w:val="00B4043E"/>
    <w:rsid w:val="00B4053E"/>
    <w:rsid w:val="00B4099E"/>
    <w:rsid w:val="00B40B2F"/>
    <w:rsid w:val="00B40D62"/>
    <w:rsid w:val="00B41034"/>
    <w:rsid w:val="00B41349"/>
    <w:rsid w:val="00B41819"/>
    <w:rsid w:val="00B4246F"/>
    <w:rsid w:val="00B4275A"/>
    <w:rsid w:val="00B42B05"/>
    <w:rsid w:val="00B43C10"/>
    <w:rsid w:val="00B43F9B"/>
    <w:rsid w:val="00B44F52"/>
    <w:rsid w:val="00B451F7"/>
    <w:rsid w:val="00B45D34"/>
    <w:rsid w:val="00B45D91"/>
    <w:rsid w:val="00B45EDC"/>
    <w:rsid w:val="00B45F53"/>
    <w:rsid w:val="00B46061"/>
    <w:rsid w:val="00B46086"/>
    <w:rsid w:val="00B46221"/>
    <w:rsid w:val="00B46951"/>
    <w:rsid w:val="00B46A1C"/>
    <w:rsid w:val="00B46B28"/>
    <w:rsid w:val="00B46B73"/>
    <w:rsid w:val="00B46FF1"/>
    <w:rsid w:val="00B47024"/>
    <w:rsid w:val="00B4731D"/>
    <w:rsid w:val="00B47B8C"/>
    <w:rsid w:val="00B5024A"/>
    <w:rsid w:val="00B503AB"/>
    <w:rsid w:val="00B504BD"/>
    <w:rsid w:val="00B509E4"/>
    <w:rsid w:val="00B50B58"/>
    <w:rsid w:val="00B512FD"/>
    <w:rsid w:val="00B51603"/>
    <w:rsid w:val="00B51BA9"/>
    <w:rsid w:val="00B51D71"/>
    <w:rsid w:val="00B51EE4"/>
    <w:rsid w:val="00B52795"/>
    <w:rsid w:val="00B52A7D"/>
    <w:rsid w:val="00B52C1B"/>
    <w:rsid w:val="00B52C58"/>
    <w:rsid w:val="00B535C3"/>
    <w:rsid w:val="00B537CC"/>
    <w:rsid w:val="00B53D31"/>
    <w:rsid w:val="00B54049"/>
    <w:rsid w:val="00B5492F"/>
    <w:rsid w:val="00B54A73"/>
    <w:rsid w:val="00B555FB"/>
    <w:rsid w:val="00B557B4"/>
    <w:rsid w:val="00B557C8"/>
    <w:rsid w:val="00B55AF6"/>
    <w:rsid w:val="00B55F16"/>
    <w:rsid w:val="00B55FBB"/>
    <w:rsid w:val="00B5607D"/>
    <w:rsid w:val="00B5764B"/>
    <w:rsid w:val="00B57729"/>
    <w:rsid w:val="00B57772"/>
    <w:rsid w:val="00B57AAE"/>
    <w:rsid w:val="00B57D42"/>
    <w:rsid w:val="00B602FF"/>
    <w:rsid w:val="00B603FC"/>
    <w:rsid w:val="00B609CC"/>
    <w:rsid w:val="00B60BB1"/>
    <w:rsid w:val="00B60BD6"/>
    <w:rsid w:val="00B60C8D"/>
    <w:rsid w:val="00B60D67"/>
    <w:rsid w:val="00B611D4"/>
    <w:rsid w:val="00B61D66"/>
    <w:rsid w:val="00B62151"/>
    <w:rsid w:val="00B6215A"/>
    <w:rsid w:val="00B6215B"/>
    <w:rsid w:val="00B62530"/>
    <w:rsid w:val="00B62811"/>
    <w:rsid w:val="00B62E4D"/>
    <w:rsid w:val="00B6307F"/>
    <w:rsid w:val="00B63B29"/>
    <w:rsid w:val="00B63F57"/>
    <w:rsid w:val="00B64025"/>
    <w:rsid w:val="00B652DB"/>
    <w:rsid w:val="00B6578E"/>
    <w:rsid w:val="00B6668F"/>
    <w:rsid w:val="00B667E7"/>
    <w:rsid w:val="00B66BFC"/>
    <w:rsid w:val="00B66C71"/>
    <w:rsid w:val="00B66CF3"/>
    <w:rsid w:val="00B67AA7"/>
    <w:rsid w:val="00B67CF5"/>
    <w:rsid w:val="00B700AD"/>
    <w:rsid w:val="00B703E3"/>
    <w:rsid w:val="00B70856"/>
    <w:rsid w:val="00B7112A"/>
    <w:rsid w:val="00B716A9"/>
    <w:rsid w:val="00B7181F"/>
    <w:rsid w:val="00B71CB3"/>
    <w:rsid w:val="00B723CB"/>
    <w:rsid w:val="00B72457"/>
    <w:rsid w:val="00B727FF"/>
    <w:rsid w:val="00B73032"/>
    <w:rsid w:val="00B73258"/>
    <w:rsid w:val="00B733A3"/>
    <w:rsid w:val="00B7367F"/>
    <w:rsid w:val="00B74119"/>
    <w:rsid w:val="00B7421D"/>
    <w:rsid w:val="00B743E2"/>
    <w:rsid w:val="00B74A61"/>
    <w:rsid w:val="00B74C8A"/>
    <w:rsid w:val="00B7511A"/>
    <w:rsid w:val="00B752C8"/>
    <w:rsid w:val="00B757CC"/>
    <w:rsid w:val="00B75F2B"/>
    <w:rsid w:val="00B76918"/>
    <w:rsid w:val="00B76998"/>
    <w:rsid w:val="00B7722B"/>
    <w:rsid w:val="00B776A0"/>
    <w:rsid w:val="00B77F9F"/>
    <w:rsid w:val="00B80046"/>
    <w:rsid w:val="00B805C6"/>
    <w:rsid w:val="00B810C4"/>
    <w:rsid w:val="00B81134"/>
    <w:rsid w:val="00B8115E"/>
    <w:rsid w:val="00B81A05"/>
    <w:rsid w:val="00B81CCC"/>
    <w:rsid w:val="00B8230F"/>
    <w:rsid w:val="00B8253E"/>
    <w:rsid w:val="00B82A51"/>
    <w:rsid w:val="00B82C50"/>
    <w:rsid w:val="00B82FB7"/>
    <w:rsid w:val="00B83A12"/>
    <w:rsid w:val="00B84012"/>
    <w:rsid w:val="00B84208"/>
    <w:rsid w:val="00B84503"/>
    <w:rsid w:val="00B84A8B"/>
    <w:rsid w:val="00B84B59"/>
    <w:rsid w:val="00B84FAD"/>
    <w:rsid w:val="00B85007"/>
    <w:rsid w:val="00B850D1"/>
    <w:rsid w:val="00B852F2"/>
    <w:rsid w:val="00B8569B"/>
    <w:rsid w:val="00B864B2"/>
    <w:rsid w:val="00B865C1"/>
    <w:rsid w:val="00B86FDB"/>
    <w:rsid w:val="00B871F2"/>
    <w:rsid w:val="00B873F8"/>
    <w:rsid w:val="00B8770A"/>
    <w:rsid w:val="00B877E3"/>
    <w:rsid w:val="00B87AE3"/>
    <w:rsid w:val="00B87AE7"/>
    <w:rsid w:val="00B90224"/>
    <w:rsid w:val="00B9039A"/>
    <w:rsid w:val="00B90967"/>
    <w:rsid w:val="00B91744"/>
    <w:rsid w:val="00B91968"/>
    <w:rsid w:val="00B91AD3"/>
    <w:rsid w:val="00B92B5E"/>
    <w:rsid w:val="00B92F36"/>
    <w:rsid w:val="00B93507"/>
    <w:rsid w:val="00B937C6"/>
    <w:rsid w:val="00B940BA"/>
    <w:rsid w:val="00B94528"/>
    <w:rsid w:val="00B94BBA"/>
    <w:rsid w:val="00B94DB4"/>
    <w:rsid w:val="00B95796"/>
    <w:rsid w:val="00B95F1B"/>
    <w:rsid w:val="00B9601A"/>
    <w:rsid w:val="00B96164"/>
    <w:rsid w:val="00B96B65"/>
    <w:rsid w:val="00B96BAD"/>
    <w:rsid w:val="00B972F7"/>
    <w:rsid w:val="00B973AA"/>
    <w:rsid w:val="00B97C7E"/>
    <w:rsid w:val="00BA095D"/>
    <w:rsid w:val="00BA122A"/>
    <w:rsid w:val="00BA16CC"/>
    <w:rsid w:val="00BA174B"/>
    <w:rsid w:val="00BA1D5D"/>
    <w:rsid w:val="00BA208C"/>
    <w:rsid w:val="00BA244B"/>
    <w:rsid w:val="00BA27E8"/>
    <w:rsid w:val="00BA285D"/>
    <w:rsid w:val="00BA2D78"/>
    <w:rsid w:val="00BA2DEE"/>
    <w:rsid w:val="00BA2EF2"/>
    <w:rsid w:val="00BA3669"/>
    <w:rsid w:val="00BA3944"/>
    <w:rsid w:val="00BA4143"/>
    <w:rsid w:val="00BA4464"/>
    <w:rsid w:val="00BA4570"/>
    <w:rsid w:val="00BA45FA"/>
    <w:rsid w:val="00BA48E2"/>
    <w:rsid w:val="00BA51D9"/>
    <w:rsid w:val="00BA5227"/>
    <w:rsid w:val="00BA544F"/>
    <w:rsid w:val="00BA5820"/>
    <w:rsid w:val="00BA616A"/>
    <w:rsid w:val="00BA6240"/>
    <w:rsid w:val="00BA64A5"/>
    <w:rsid w:val="00BA66E3"/>
    <w:rsid w:val="00BA675F"/>
    <w:rsid w:val="00BA70B0"/>
    <w:rsid w:val="00BA7D23"/>
    <w:rsid w:val="00BA7FC2"/>
    <w:rsid w:val="00BB01A0"/>
    <w:rsid w:val="00BB0609"/>
    <w:rsid w:val="00BB120F"/>
    <w:rsid w:val="00BB1B45"/>
    <w:rsid w:val="00BB1D65"/>
    <w:rsid w:val="00BB1F57"/>
    <w:rsid w:val="00BB2023"/>
    <w:rsid w:val="00BB279D"/>
    <w:rsid w:val="00BB2948"/>
    <w:rsid w:val="00BB2BCF"/>
    <w:rsid w:val="00BB2DE0"/>
    <w:rsid w:val="00BB32D3"/>
    <w:rsid w:val="00BB3457"/>
    <w:rsid w:val="00BB3A6C"/>
    <w:rsid w:val="00BB3C63"/>
    <w:rsid w:val="00BB3CEA"/>
    <w:rsid w:val="00BB3D4E"/>
    <w:rsid w:val="00BB3F26"/>
    <w:rsid w:val="00BB4E69"/>
    <w:rsid w:val="00BB5190"/>
    <w:rsid w:val="00BB532D"/>
    <w:rsid w:val="00BB5359"/>
    <w:rsid w:val="00BB55FA"/>
    <w:rsid w:val="00BB58BB"/>
    <w:rsid w:val="00BB5A52"/>
    <w:rsid w:val="00BB5A61"/>
    <w:rsid w:val="00BB5CC7"/>
    <w:rsid w:val="00BB617F"/>
    <w:rsid w:val="00BB6A0C"/>
    <w:rsid w:val="00BB6A85"/>
    <w:rsid w:val="00BB71F0"/>
    <w:rsid w:val="00BB7546"/>
    <w:rsid w:val="00BB78C4"/>
    <w:rsid w:val="00BB7B6A"/>
    <w:rsid w:val="00BB7DDF"/>
    <w:rsid w:val="00BC0207"/>
    <w:rsid w:val="00BC02A1"/>
    <w:rsid w:val="00BC059F"/>
    <w:rsid w:val="00BC0956"/>
    <w:rsid w:val="00BC0D44"/>
    <w:rsid w:val="00BC0E94"/>
    <w:rsid w:val="00BC0FF2"/>
    <w:rsid w:val="00BC12AF"/>
    <w:rsid w:val="00BC195D"/>
    <w:rsid w:val="00BC1B8D"/>
    <w:rsid w:val="00BC1C37"/>
    <w:rsid w:val="00BC1CA2"/>
    <w:rsid w:val="00BC1E57"/>
    <w:rsid w:val="00BC2A25"/>
    <w:rsid w:val="00BC2A4E"/>
    <w:rsid w:val="00BC2D62"/>
    <w:rsid w:val="00BC2FF6"/>
    <w:rsid w:val="00BC397A"/>
    <w:rsid w:val="00BC3DD8"/>
    <w:rsid w:val="00BC3DF6"/>
    <w:rsid w:val="00BC4165"/>
    <w:rsid w:val="00BC4176"/>
    <w:rsid w:val="00BC485A"/>
    <w:rsid w:val="00BC4BD4"/>
    <w:rsid w:val="00BC4D0A"/>
    <w:rsid w:val="00BC4E7C"/>
    <w:rsid w:val="00BC5095"/>
    <w:rsid w:val="00BC512F"/>
    <w:rsid w:val="00BC52B9"/>
    <w:rsid w:val="00BC5BF0"/>
    <w:rsid w:val="00BC5C78"/>
    <w:rsid w:val="00BC5C79"/>
    <w:rsid w:val="00BC6C1A"/>
    <w:rsid w:val="00BC784A"/>
    <w:rsid w:val="00BC7CA5"/>
    <w:rsid w:val="00BC7CB2"/>
    <w:rsid w:val="00BC7F4A"/>
    <w:rsid w:val="00BD035E"/>
    <w:rsid w:val="00BD0A5A"/>
    <w:rsid w:val="00BD13EA"/>
    <w:rsid w:val="00BD1A49"/>
    <w:rsid w:val="00BD1CB6"/>
    <w:rsid w:val="00BD21AF"/>
    <w:rsid w:val="00BD2754"/>
    <w:rsid w:val="00BD284C"/>
    <w:rsid w:val="00BD290E"/>
    <w:rsid w:val="00BD2FF7"/>
    <w:rsid w:val="00BD3ADB"/>
    <w:rsid w:val="00BD3B93"/>
    <w:rsid w:val="00BD414E"/>
    <w:rsid w:val="00BD41FB"/>
    <w:rsid w:val="00BD446B"/>
    <w:rsid w:val="00BD45C5"/>
    <w:rsid w:val="00BD4ADE"/>
    <w:rsid w:val="00BD4CCF"/>
    <w:rsid w:val="00BD4DA7"/>
    <w:rsid w:val="00BD4F52"/>
    <w:rsid w:val="00BD5366"/>
    <w:rsid w:val="00BD54FD"/>
    <w:rsid w:val="00BD591C"/>
    <w:rsid w:val="00BD5966"/>
    <w:rsid w:val="00BD5998"/>
    <w:rsid w:val="00BD5A9E"/>
    <w:rsid w:val="00BD5B9D"/>
    <w:rsid w:val="00BD5E33"/>
    <w:rsid w:val="00BD5E37"/>
    <w:rsid w:val="00BD64BD"/>
    <w:rsid w:val="00BD67E2"/>
    <w:rsid w:val="00BD69A9"/>
    <w:rsid w:val="00BD6A6C"/>
    <w:rsid w:val="00BD6F2C"/>
    <w:rsid w:val="00BD6F34"/>
    <w:rsid w:val="00BD71BC"/>
    <w:rsid w:val="00BD77DC"/>
    <w:rsid w:val="00BD7DFD"/>
    <w:rsid w:val="00BE044E"/>
    <w:rsid w:val="00BE0715"/>
    <w:rsid w:val="00BE0D1B"/>
    <w:rsid w:val="00BE0E96"/>
    <w:rsid w:val="00BE1631"/>
    <w:rsid w:val="00BE1783"/>
    <w:rsid w:val="00BE2071"/>
    <w:rsid w:val="00BE24CF"/>
    <w:rsid w:val="00BE2787"/>
    <w:rsid w:val="00BE2C6E"/>
    <w:rsid w:val="00BE2E53"/>
    <w:rsid w:val="00BE2F63"/>
    <w:rsid w:val="00BE3450"/>
    <w:rsid w:val="00BE39B9"/>
    <w:rsid w:val="00BE39EE"/>
    <w:rsid w:val="00BE3DA2"/>
    <w:rsid w:val="00BE3F65"/>
    <w:rsid w:val="00BE400B"/>
    <w:rsid w:val="00BE406E"/>
    <w:rsid w:val="00BE42C8"/>
    <w:rsid w:val="00BE4373"/>
    <w:rsid w:val="00BE47F4"/>
    <w:rsid w:val="00BE4ADA"/>
    <w:rsid w:val="00BE4CD7"/>
    <w:rsid w:val="00BE514D"/>
    <w:rsid w:val="00BE5D13"/>
    <w:rsid w:val="00BE62FC"/>
    <w:rsid w:val="00BE6492"/>
    <w:rsid w:val="00BE7345"/>
    <w:rsid w:val="00BF0797"/>
    <w:rsid w:val="00BF0833"/>
    <w:rsid w:val="00BF0EAF"/>
    <w:rsid w:val="00BF0F07"/>
    <w:rsid w:val="00BF1143"/>
    <w:rsid w:val="00BF13BB"/>
    <w:rsid w:val="00BF1A5B"/>
    <w:rsid w:val="00BF1AF4"/>
    <w:rsid w:val="00BF1B2C"/>
    <w:rsid w:val="00BF1D77"/>
    <w:rsid w:val="00BF27D0"/>
    <w:rsid w:val="00BF28A0"/>
    <w:rsid w:val="00BF2981"/>
    <w:rsid w:val="00BF2C1D"/>
    <w:rsid w:val="00BF3094"/>
    <w:rsid w:val="00BF3319"/>
    <w:rsid w:val="00BF399C"/>
    <w:rsid w:val="00BF4077"/>
    <w:rsid w:val="00BF47CC"/>
    <w:rsid w:val="00BF4F07"/>
    <w:rsid w:val="00BF4FB5"/>
    <w:rsid w:val="00BF5302"/>
    <w:rsid w:val="00BF5413"/>
    <w:rsid w:val="00BF61E7"/>
    <w:rsid w:val="00BF695F"/>
    <w:rsid w:val="00BF6990"/>
    <w:rsid w:val="00BF6D58"/>
    <w:rsid w:val="00BF6E27"/>
    <w:rsid w:val="00C00315"/>
    <w:rsid w:val="00C0046A"/>
    <w:rsid w:val="00C004A8"/>
    <w:rsid w:val="00C00745"/>
    <w:rsid w:val="00C008FC"/>
    <w:rsid w:val="00C00EF4"/>
    <w:rsid w:val="00C01027"/>
    <w:rsid w:val="00C021D6"/>
    <w:rsid w:val="00C022A6"/>
    <w:rsid w:val="00C023DF"/>
    <w:rsid w:val="00C023E6"/>
    <w:rsid w:val="00C024A6"/>
    <w:rsid w:val="00C02579"/>
    <w:rsid w:val="00C03003"/>
    <w:rsid w:val="00C03048"/>
    <w:rsid w:val="00C03130"/>
    <w:rsid w:val="00C037AE"/>
    <w:rsid w:val="00C037CC"/>
    <w:rsid w:val="00C039F7"/>
    <w:rsid w:val="00C03A7F"/>
    <w:rsid w:val="00C03B43"/>
    <w:rsid w:val="00C03BB9"/>
    <w:rsid w:val="00C03E72"/>
    <w:rsid w:val="00C03F8C"/>
    <w:rsid w:val="00C04D57"/>
    <w:rsid w:val="00C05331"/>
    <w:rsid w:val="00C053B6"/>
    <w:rsid w:val="00C0583C"/>
    <w:rsid w:val="00C05F2F"/>
    <w:rsid w:val="00C061FD"/>
    <w:rsid w:val="00C066A2"/>
    <w:rsid w:val="00C06B69"/>
    <w:rsid w:val="00C075ED"/>
    <w:rsid w:val="00C0789B"/>
    <w:rsid w:val="00C07A84"/>
    <w:rsid w:val="00C10F28"/>
    <w:rsid w:val="00C10FCD"/>
    <w:rsid w:val="00C111EF"/>
    <w:rsid w:val="00C115B5"/>
    <w:rsid w:val="00C11E43"/>
    <w:rsid w:val="00C12132"/>
    <w:rsid w:val="00C126E4"/>
    <w:rsid w:val="00C13D42"/>
    <w:rsid w:val="00C14591"/>
    <w:rsid w:val="00C145C2"/>
    <w:rsid w:val="00C1489C"/>
    <w:rsid w:val="00C14EFD"/>
    <w:rsid w:val="00C152F2"/>
    <w:rsid w:val="00C154AD"/>
    <w:rsid w:val="00C156D8"/>
    <w:rsid w:val="00C15701"/>
    <w:rsid w:val="00C15975"/>
    <w:rsid w:val="00C15CE6"/>
    <w:rsid w:val="00C1611A"/>
    <w:rsid w:val="00C16549"/>
    <w:rsid w:val="00C16770"/>
    <w:rsid w:val="00C16F68"/>
    <w:rsid w:val="00C1700E"/>
    <w:rsid w:val="00C1709E"/>
    <w:rsid w:val="00C170F1"/>
    <w:rsid w:val="00C17202"/>
    <w:rsid w:val="00C17311"/>
    <w:rsid w:val="00C175C6"/>
    <w:rsid w:val="00C206B5"/>
    <w:rsid w:val="00C211E9"/>
    <w:rsid w:val="00C21680"/>
    <w:rsid w:val="00C2236A"/>
    <w:rsid w:val="00C226D5"/>
    <w:rsid w:val="00C22792"/>
    <w:rsid w:val="00C234DE"/>
    <w:rsid w:val="00C23507"/>
    <w:rsid w:val="00C2381E"/>
    <w:rsid w:val="00C238DE"/>
    <w:rsid w:val="00C23C61"/>
    <w:rsid w:val="00C23EC0"/>
    <w:rsid w:val="00C244B3"/>
    <w:rsid w:val="00C24760"/>
    <w:rsid w:val="00C2485B"/>
    <w:rsid w:val="00C24B39"/>
    <w:rsid w:val="00C24F7E"/>
    <w:rsid w:val="00C24FAE"/>
    <w:rsid w:val="00C2539B"/>
    <w:rsid w:val="00C259DF"/>
    <w:rsid w:val="00C25A14"/>
    <w:rsid w:val="00C25DA2"/>
    <w:rsid w:val="00C25E02"/>
    <w:rsid w:val="00C25FDD"/>
    <w:rsid w:val="00C262EC"/>
    <w:rsid w:val="00C26872"/>
    <w:rsid w:val="00C2693D"/>
    <w:rsid w:val="00C26AD4"/>
    <w:rsid w:val="00C26E9C"/>
    <w:rsid w:val="00C27291"/>
    <w:rsid w:val="00C27B79"/>
    <w:rsid w:val="00C30A0A"/>
    <w:rsid w:val="00C30C7A"/>
    <w:rsid w:val="00C30D46"/>
    <w:rsid w:val="00C3120A"/>
    <w:rsid w:val="00C3120D"/>
    <w:rsid w:val="00C31354"/>
    <w:rsid w:val="00C31410"/>
    <w:rsid w:val="00C3377D"/>
    <w:rsid w:val="00C33C82"/>
    <w:rsid w:val="00C33F00"/>
    <w:rsid w:val="00C343A0"/>
    <w:rsid w:val="00C34606"/>
    <w:rsid w:val="00C34C19"/>
    <w:rsid w:val="00C3544D"/>
    <w:rsid w:val="00C356FE"/>
    <w:rsid w:val="00C35F6A"/>
    <w:rsid w:val="00C3709B"/>
    <w:rsid w:val="00C37461"/>
    <w:rsid w:val="00C37B2D"/>
    <w:rsid w:val="00C37F8B"/>
    <w:rsid w:val="00C400E5"/>
    <w:rsid w:val="00C4017C"/>
    <w:rsid w:val="00C407BD"/>
    <w:rsid w:val="00C40862"/>
    <w:rsid w:val="00C411D3"/>
    <w:rsid w:val="00C41256"/>
    <w:rsid w:val="00C41348"/>
    <w:rsid w:val="00C415BC"/>
    <w:rsid w:val="00C41EC4"/>
    <w:rsid w:val="00C41F79"/>
    <w:rsid w:val="00C42B88"/>
    <w:rsid w:val="00C42DF0"/>
    <w:rsid w:val="00C42F06"/>
    <w:rsid w:val="00C43045"/>
    <w:rsid w:val="00C43A66"/>
    <w:rsid w:val="00C43F6A"/>
    <w:rsid w:val="00C44644"/>
    <w:rsid w:val="00C44D4D"/>
    <w:rsid w:val="00C45021"/>
    <w:rsid w:val="00C450B5"/>
    <w:rsid w:val="00C451AB"/>
    <w:rsid w:val="00C45EC3"/>
    <w:rsid w:val="00C469E0"/>
    <w:rsid w:val="00C46C5B"/>
    <w:rsid w:val="00C46DA3"/>
    <w:rsid w:val="00C47038"/>
    <w:rsid w:val="00C470AF"/>
    <w:rsid w:val="00C47439"/>
    <w:rsid w:val="00C475B5"/>
    <w:rsid w:val="00C47763"/>
    <w:rsid w:val="00C477DA"/>
    <w:rsid w:val="00C47E5D"/>
    <w:rsid w:val="00C50B1A"/>
    <w:rsid w:val="00C50BD6"/>
    <w:rsid w:val="00C50C58"/>
    <w:rsid w:val="00C511CC"/>
    <w:rsid w:val="00C51634"/>
    <w:rsid w:val="00C51ED6"/>
    <w:rsid w:val="00C521E8"/>
    <w:rsid w:val="00C5268D"/>
    <w:rsid w:val="00C52707"/>
    <w:rsid w:val="00C52A7D"/>
    <w:rsid w:val="00C52B2A"/>
    <w:rsid w:val="00C52E2B"/>
    <w:rsid w:val="00C53076"/>
    <w:rsid w:val="00C53232"/>
    <w:rsid w:val="00C53741"/>
    <w:rsid w:val="00C53795"/>
    <w:rsid w:val="00C53885"/>
    <w:rsid w:val="00C539AA"/>
    <w:rsid w:val="00C53F4F"/>
    <w:rsid w:val="00C54089"/>
    <w:rsid w:val="00C5421A"/>
    <w:rsid w:val="00C54C55"/>
    <w:rsid w:val="00C54C9C"/>
    <w:rsid w:val="00C55CC5"/>
    <w:rsid w:val="00C55F20"/>
    <w:rsid w:val="00C561FF"/>
    <w:rsid w:val="00C562A5"/>
    <w:rsid w:val="00C563DA"/>
    <w:rsid w:val="00C56849"/>
    <w:rsid w:val="00C56CA8"/>
    <w:rsid w:val="00C56DF0"/>
    <w:rsid w:val="00C56FA6"/>
    <w:rsid w:val="00C57117"/>
    <w:rsid w:val="00C57126"/>
    <w:rsid w:val="00C576C5"/>
    <w:rsid w:val="00C57817"/>
    <w:rsid w:val="00C57B55"/>
    <w:rsid w:val="00C57CBC"/>
    <w:rsid w:val="00C57E68"/>
    <w:rsid w:val="00C609D2"/>
    <w:rsid w:val="00C60D0B"/>
    <w:rsid w:val="00C60F54"/>
    <w:rsid w:val="00C61171"/>
    <w:rsid w:val="00C6146F"/>
    <w:rsid w:val="00C614BC"/>
    <w:rsid w:val="00C61B8B"/>
    <w:rsid w:val="00C61CD7"/>
    <w:rsid w:val="00C622D6"/>
    <w:rsid w:val="00C627CB"/>
    <w:rsid w:val="00C62B43"/>
    <w:rsid w:val="00C62FA2"/>
    <w:rsid w:val="00C63559"/>
    <w:rsid w:val="00C63F7D"/>
    <w:rsid w:val="00C63F8C"/>
    <w:rsid w:val="00C642FD"/>
    <w:rsid w:val="00C6441F"/>
    <w:rsid w:val="00C64554"/>
    <w:rsid w:val="00C6473A"/>
    <w:rsid w:val="00C64C72"/>
    <w:rsid w:val="00C64DA9"/>
    <w:rsid w:val="00C652C4"/>
    <w:rsid w:val="00C654EA"/>
    <w:rsid w:val="00C65880"/>
    <w:rsid w:val="00C65E6E"/>
    <w:rsid w:val="00C6638E"/>
    <w:rsid w:val="00C6677E"/>
    <w:rsid w:val="00C6678A"/>
    <w:rsid w:val="00C66BD4"/>
    <w:rsid w:val="00C66F64"/>
    <w:rsid w:val="00C673CA"/>
    <w:rsid w:val="00C67657"/>
    <w:rsid w:val="00C677E5"/>
    <w:rsid w:val="00C67C72"/>
    <w:rsid w:val="00C7002B"/>
    <w:rsid w:val="00C700D1"/>
    <w:rsid w:val="00C706AD"/>
    <w:rsid w:val="00C709E9"/>
    <w:rsid w:val="00C70BB4"/>
    <w:rsid w:val="00C71194"/>
    <w:rsid w:val="00C7171F"/>
    <w:rsid w:val="00C71835"/>
    <w:rsid w:val="00C72013"/>
    <w:rsid w:val="00C72503"/>
    <w:rsid w:val="00C725B3"/>
    <w:rsid w:val="00C72BD8"/>
    <w:rsid w:val="00C731FE"/>
    <w:rsid w:val="00C735E7"/>
    <w:rsid w:val="00C738C1"/>
    <w:rsid w:val="00C73A3E"/>
    <w:rsid w:val="00C74305"/>
    <w:rsid w:val="00C7484B"/>
    <w:rsid w:val="00C748A0"/>
    <w:rsid w:val="00C74A3D"/>
    <w:rsid w:val="00C74EB8"/>
    <w:rsid w:val="00C75599"/>
    <w:rsid w:val="00C758EF"/>
    <w:rsid w:val="00C75A6B"/>
    <w:rsid w:val="00C75BBB"/>
    <w:rsid w:val="00C75DFE"/>
    <w:rsid w:val="00C760BD"/>
    <w:rsid w:val="00C76A8F"/>
    <w:rsid w:val="00C76B3F"/>
    <w:rsid w:val="00C76ED0"/>
    <w:rsid w:val="00C774EC"/>
    <w:rsid w:val="00C77DDE"/>
    <w:rsid w:val="00C80057"/>
    <w:rsid w:val="00C806B9"/>
    <w:rsid w:val="00C80DD9"/>
    <w:rsid w:val="00C816D0"/>
    <w:rsid w:val="00C819CA"/>
    <w:rsid w:val="00C81DA1"/>
    <w:rsid w:val="00C82108"/>
    <w:rsid w:val="00C82B5F"/>
    <w:rsid w:val="00C82CE7"/>
    <w:rsid w:val="00C82F3B"/>
    <w:rsid w:val="00C8318D"/>
    <w:rsid w:val="00C83497"/>
    <w:rsid w:val="00C83686"/>
    <w:rsid w:val="00C84480"/>
    <w:rsid w:val="00C8472C"/>
    <w:rsid w:val="00C85F35"/>
    <w:rsid w:val="00C85FEE"/>
    <w:rsid w:val="00C85FF7"/>
    <w:rsid w:val="00C86BDA"/>
    <w:rsid w:val="00C86EEE"/>
    <w:rsid w:val="00C87708"/>
    <w:rsid w:val="00C90232"/>
    <w:rsid w:val="00C90363"/>
    <w:rsid w:val="00C90905"/>
    <w:rsid w:val="00C90DFF"/>
    <w:rsid w:val="00C93A55"/>
    <w:rsid w:val="00C93C8D"/>
    <w:rsid w:val="00C93D13"/>
    <w:rsid w:val="00C93E7C"/>
    <w:rsid w:val="00C948A2"/>
    <w:rsid w:val="00C9499D"/>
    <w:rsid w:val="00C95104"/>
    <w:rsid w:val="00C9515F"/>
    <w:rsid w:val="00C95902"/>
    <w:rsid w:val="00C96413"/>
    <w:rsid w:val="00C96710"/>
    <w:rsid w:val="00C97186"/>
    <w:rsid w:val="00C9725C"/>
    <w:rsid w:val="00C972C5"/>
    <w:rsid w:val="00C975E6"/>
    <w:rsid w:val="00C97C99"/>
    <w:rsid w:val="00C97DE2"/>
    <w:rsid w:val="00CA0419"/>
    <w:rsid w:val="00CA047A"/>
    <w:rsid w:val="00CA0E3E"/>
    <w:rsid w:val="00CA0FC4"/>
    <w:rsid w:val="00CA13D2"/>
    <w:rsid w:val="00CA19B8"/>
    <w:rsid w:val="00CA1D22"/>
    <w:rsid w:val="00CA2026"/>
    <w:rsid w:val="00CA2145"/>
    <w:rsid w:val="00CA2275"/>
    <w:rsid w:val="00CA2809"/>
    <w:rsid w:val="00CA31A0"/>
    <w:rsid w:val="00CA356F"/>
    <w:rsid w:val="00CA362E"/>
    <w:rsid w:val="00CA391F"/>
    <w:rsid w:val="00CA3F33"/>
    <w:rsid w:val="00CA40B2"/>
    <w:rsid w:val="00CA4202"/>
    <w:rsid w:val="00CA4492"/>
    <w:rsid w:val="00CA45CE"/>
    <w:rsid w:val="00CA48FD"/>
    <w:rsid w:val="00CA4DB4"/>
    <w:rsid w:val="00CA55E3"/>
    <w:rsid w:val="00CA56B6"/>
    <w:rsid w:val="00CA61EB"/>
    <w:rsid w:val="00CA631B"/>
    <w:rsid w:val="00CA6BDA"/>
    <w:rsid w:val="00CA71E7"/>
    <w:rsid w:val="00CA72C0"/>
    <w:rsid w:val="00CA7A6A"/>
    <w:rsid w:val="00CB01CA"/>
    <w:rsid w:val="00CB0515"/>
    <w:rsid w:val="00CB1181"/>
    <w:rsid w:val="00CB1615"/>
    <w:rsid w:val="00CB1AA0"/>
    <w:rsid w:val="00CB1AF0"/>
    <w:rsid w:val="00CB1E1B"/>
    <w:rsid w:val="00CB1ECB"/>
    <w:rsid w:val="00CB1F87"/>
    <w:rsid w:val="00CB2639"/>
    <w:rsid w:val="00CB27E2"/>
    <w:rsid w:val="00CB2BCA"/>
    <w:rsid w:val="00CB2EC0"/>
    <w:rsid w:val="00CB3083"/>
    <w:rsid w:val="00CB376F"/>
    <w:rsid w:val="00CB4540"/>
    <w:rsid w:val="00CB524E"/>
    <w:rsid w:val="00CB5B73"/>
    <w:rsid w:val="00CB6583"/>
    <w:rsid w:val="00CB79D8"/>
    <w:rsid w:val="00CC03BF"/>
    <w:rsid w:val="00CC0996"/>
    <w:rsid w:val="00CC0AC4"/>
    <w:rsid w:val="00CC0C3E"/>
    <w:rsid w:val="00CC167E"/>
    <w:rsid w:val="00CC1C40"/>
    <w:rsid w:val="00CC1C8C"/>
    <w:rsid w:val="00CC241E"/>
    <w:rsid w:val="00CC2890"/>
    <w:rsid w:val="00CC2BB6"/>
    <w:rsid w:val="00CC2C12"/>
    <w:rsid w:val="00CC3A5D"/>
    <w:rsid w:val="00CC3E7E"/>
    <w:rsid w:val="00CC40E3"/>
    <w:rsid w:val="00CC4173"/>
    <w:rsid w:val="00CC47DB"/>
    <w:rsid w:val="00CC4A71"/>
    <w:rsid w:val="00CC4AAC"/>
    <w:rsid w:val="00CC50A4"/>
    <w:rsid w:val="00CC5486"/>
    <w:rsid w:val="00CC599A"/>
    <w:rsid w:val="00CC5AE5"/>
    <w:rsid w:val="00CC5BAE"/>
    <w:rsid w:val="00CC5C08"/>
    <w:rsid w:val="00CC639F"/>
    <w:rsid w:val="00CC66CA"/>
    <w:rsid w:val="00CC75B1"/>
    <w:rsid w:val="00CC76FE"/>
    <w:rsid w:val="00CC79BC"/>
    <w:rsid w:val="00CC7BCD"/>
    <w:rsid w:val="00CC7CC8"/>
    <w:rsid w:val="00CD029A"/>
    <w:rsid w:val="00CD0CAA"/>
    <w:rsid w:val="00CD1106"/>
    <w:rsid w:val="00CD1497"/>
    <w:rsid w:val="00CD1F56"/>
    <w:rsid w:val="00CD20BC"/>
    <w:rsid w:val="00CD2A6B"/>
    <w:rsid w:val="00CD30D1"/>
    <w:rsid w:val="00CD33D7"/>
    <w:rsid w:val="00CD35E6"/>
    <w:rsid w:val="00CD38AC"/>
    <w:rsid w:val="00CD3BD8"/>
    <w:rsid w:val="00CD3D52"/>
    <w:rsid w:val="00CD5627"/>
    <w:rsid w:val="00CD5755"/>
    <w:rsid w:val="00CD588D"/>
    <w:rsid w:val="00CD5D14"/>
    <w:rsid w:val="00CD5DE2"/>
    <w:rsid w:val="00CD625C"/>
    <w:rsid w:val="00CD6564"/>
    <w:rsid w:val="00CD7079"/>
    <w:rsid w:val="00CD7083"/>
    <w:rsid w:val="00CD71B1"/>
    <w:rsid w:val="00CD78BF"/>
    <w:rsid w:val="00CD7966"/>
    <w:rsid w:val="00CE0F28"/>
    <w:rsid w:val="00CE1109"/>
    <w:rsid w:val="00CE15E5"/>
    <w:rsid w:val="00CE174B"/>
    <w:rsid w:val="00CE185A"/>
    <w:rsid w:val="00CE1B29"/>
    <w:rsid w:val="00CE1D85"/>
    <w:rsid w:val="00CE1E33"/>
    <w:rsid w:val="00CE25EF"/>
    <w:rsid w:val="00CE26F7"/>
    <w:rsid w:val="00CE310F"/>
    <w:rsid w:val="00CE3510"/>
    <w:rsid w:val="00CE39D8"/>
    <w:rsid w:val="00CE3BED"/>
    <w:rsid w:val="00CE3F63"/>
    <w:rsid w:val="00CE48F8"/>
    <w:rsid w:val="00CE490E"/>
    <w:rsid w:val="00CE4B95"/>
    <w:rsid w:val="00CE4FA9"/>
    <w:rsid w:val="00CE4FD5"/>
    <w:rsid w:val="00CE5253"/>
    <w:rsid w:val="00CE52A8"/>
    <w:rsid w:val="00CE5F04"/>
    <w:rsid w:val="00CE6E6B"/>
    <w:rsid w:val="00CE71A9"/>
    <w:rsid w:val="00CF01E2"/>
    <w:rsid w:val="00CF032B"/>
    <w:rsid w:val="00CF04AA"/>
    <w:rsid w:val="00CF0EE3"/>
    <w:rsid w:val="00CF118E"/>
    <w:rsid w:val="00CF14CC"/>
    <w:rsid w:val="00CF176B"/>
    <w:rsid w:val="00CF2D8F"/>
    <w:rsid w:val="00CF32CD"/>
    <w:rsid w:val="00CF3828"/>
    <w:rsid w:val="00CF3E28"/>
    <w:rsid w:val="00CF433F"/>
    <w:rsid w:val="00CF4891"/>
    <w:rsid w:val="00CF49FC"/>
    <w:rsid w:val="00CF4E0E"/>
    <w:rsid w:val="00CF4E60"/>
    <w:rsid w:val="00CF4FF0"/>
    <w:rsid w:val="00CF57E0"/>
    <w:rsid w:val="00CF5833"/>
    <w:rsid w:val="00CF59C0"/>
    <w:rsid w:val="00CF5BDA"/>
    <w:rsid w:val="00CF6081"/>
    <w:rsid w:val="00CF6092"/>
    <w:rsid w:val="00CF61E9"/>
    <w:rsid w:val="00CF64D4"/>
    <w:rsid w:val="00CF66F4"/>
    <w:rsid w:val="00CF6736"/>
    <w:rsid w:val="00CF67E4"/>
    <w:rsid w:val="00CF6AB2"/>
    <w:rsid w:val="00CF6ADA"/>
    <w:rsid w:val="00CF6C53"/>
    <w:rsid w:val="00CF7026"/>
    <w:rsid w:val="00CF70EC"/>
    <w:rsid w:val="00CF7179"/>
    <w:rsid w:val="00CF7629"/>
    <w:rsid w:val="00CF79AE"/>
    <w:rsid w:val="00CF7C15"/>
    <w:rsid w:val="00D00589"/>
    <w:rsid w:val="00D00697"/>
    <w:rsid w:val="00D006AD"/>
    <w:rsid w:val="00D01267"/>
    <w:rsid w:val="00D0185D"/>
    <w:rsid w:val="00D0233B"/>
    <w:rsid w:val="00D02667"/>
    <w:rsid w:val="00D0298B"/>
    <w:rsid w:val="00D02BAB"/>
    <w:rsid w:val="00D02BC1"/>
    <w:rsid w:val="00D02EA6"/>
    <w:rsid w:val="00D0308F"/>
    <w:rsid w:val="00D03A71"/>
    <w:rsid w:val="00D03D87"/>
    <w:rsid w:val="00D04324"/>
    <w:rsid w:val="00D0497A"/>
    <w:rsid w:val="00D04F2D"/>
    <w:rsid w:val="00D052E8"/>
    <w:rsid w:val="00D0571B"/>
    <w:rsid w:val="00D06025"/>
    <w:rsid w:val="00D0699D"/>
    <w:rsid w:val="00D079E2"/>
    <w:rsid w:val="00D07EF7"/>
    <w:rsid w:val="00D10009"/>
    <w:rsid w:val="00D10ED0"/>
    <w:rsid w:val="00D10F76"/>
    <w:rsid w:val="00D113BD"/>
    <w:rsid w:val="00D115BA"/>
    <w:rsid w:val="00D122C1"/>
    <w:rsid w:val="00D12951"/>
    <w:rsid w:val="00D12BAB"/>
    <w:rsid w:val="00D13226"/>
    <w:rsid w:val="00D134D0"/>
    <w:rsid w:val="00D1368F"/>
    <w:rsid w:val="00D13722"/>
    <w:rsid w:val="00D13AA1"/>
    <w:rsid w:val="00D13BB0"/>
    <w:rsid w:val="00D14065"/>
    <w:rsid w:val="00D143EF"/>
    <w:rsid w:val="00D14AAE"/>
    <w:rsid w:val="00D14D03"/>
    <w:rsid w:val="00D15338"/>
    <w:rsid w:val="00D1571E"/>
    <w:rsid w:val="00D15A75"/>
    <w:rsid w:val="00D15C1A"/>
    <w:rsid w:val="00D15C36"/>
    <w:rsid w:val="00D15F73"/>
    <w:rsid w:val="00D1615C"/>
    <w:rsid w:val="00D166D3"/>
    <w:rsid w:val="00D167AC"/>
    <w:rsid w:val="00D16951"/>
    <w:rsid w:val="00D169D6"/>
    <w:rsid w:val="00D16EB5"/>
    <w:rsid w:val="00D16F3F"/>
    <w:rsid w:val="00D17C7C"/>
    <w:rsid w:val="00D17E94"/>
    <w:rsid w:val="00D17EAE"/>
    <w:rsid w:val="00D17F9D"/>
    <w:rsid w:val="00D2102B"/>
    <w:rsid w:val="00D21081"/>
    <w:rsid w:val="00D21550"/>
    <w:rsid w:val="00D216D2"/>
    <w:rsid w:val="00D21D03"/>
    <w:rsid w:val="00D220EF"/>
    <w:rsid w:val="00D22A24"/>
    <w:rsid w:val="00D2331A"/>
    <w:rsid w:val="00D2452D"/>
    <w:rsid w:val="00D24BBB"/>
    <w:rsid w:val="00D24E35"/>
    <w:rsid w:val="00D24F49"/>
    <w:rsid w:val="00D25AFE"/>
    <w:rsid w:val="00D25D74"/>
    <w:rsid w:val="00D25DA4"/>
    <w:rsid w:val="00D260B2"/>
    <w:rsid w:val="00D261AD"/>
    <w:rsid w:val="00D26922"/>
    <w:rsid w:val="00D26EC0"/>
    <w:rsid w:val="00D270C4"/>
    <w:rsid w:val="00D2715B"/>
    <w:rsid w:val="00D274E5"/>
    <w:rsid w:val="00D276ED"/>
    <w:rsid w:val="00D27A38"/>
    <w:rsid w:val="00D3020D"/>
    <w:rsid w:val="00D3051C"/>
    <w:rsid w:val="00D30753"/>
    <w:rsid w:val="00D30A27"/>
    <w:rsid w:val="00D30B07"/>
    <w:rsid w:val="00D31343"/>
    <w:rsid w:val="00D31864"/>
    <w:rsid w:val="00D318B5"/>
    <w:rsid w:val="00D31EE9"/>
    <w:rsid w:val="00D3235F"/>
    <w:rsid w:val="00D328E1"/>
    <w:rsid w:val="00D32ABB"/>
    <w:rsid w:val="00D32B62"/>
    <w:rsid w:val="00D32E89"/>
    <w:rsid w:val="00D33413"/>
    <w:rsid w:val="00D3353F"/>
    <w:rsid w:val="00D33B77"/>
    <w:rsid w:val="00D33BF5"/>
    <w:rsid w:val="00D34129"/>
    <w:rsid w:val="00D348A3"/>
    <w:rsid w:val="00D35527"/>
    <w:rsid w:val="00D35529"/>
    <w:rsid w:val="00D3570A"/>
    <w:rsid w:val="00D358C5"/>
    <w:rsid w:val="00D35CF4"/>
    <w:rsid w:val="00D362CC"/>
    <w:rsid w:val="00D36E31"/>
    <w:rsid w:val="00D37983"/>
    <w:rsid w:val="00D40623"/>
    <w:rsid w:val="00D406F1"/>
    <w:rsid w:val="00D41C40"/>
    <w:rsid w:val="00D41D97"/>
    <w:rsid w:val="00D42032"/>
    <w:rsid w:val="00D4210D"/>
    <w:rsid w:val="00D426C3"/>
    <w:rsid w:val="00D427CB"/>
    <w:rsid w:val="00D42981"/>
    <w:rsid w:val="00D431F8"/>
    <w:rsid w:val="00D43D64"/>
    <w:rsid w:val="00D43EA8"/>
    <w:rsid w:val="00D44AF5"/>
    <w:rsid w:val="00D45311"/>
    <w:rsid w:val="00D45CC6"/>
    <w:rsid w:val="00D45F56"/>
    <w:rsid w:val="00D462DA"/>
    <w:rsid w:val="00D46481"/>
    <w:rsid w:val="00D46506"/>
    <w:rsid w:val="00D46637"/>
    <w:rsid w:val="00D46E76"/>
    <w:rsid w:val="00D47233"/>
    <w:rsid w:val="00D4776D"/>
    <w:rsid w:val="00D477E5"/>
    <w:rsid w:val="00D50E52"/>
    <w:rsid w:val="00D51390"/>
    <w:rsid w:val="00D5183C"/>
    <w:rsid w:val="00D51F22"/>
    <w:rsid w:val="00D5203F"/>
    <w:rsid w:val="00D53D03"/>
    <w:rsid w:val="00D53D44"/>
    <w:rsid w:val="00D54210"/>
    <w:rsid w:val="00D5428A"/>
    <w:rsid w:val="00D54297"/>
    <w:rsid w:val="00D5435C"/>
    <w:rsid w:val="00D546A1"/>
    <w:rsid w:val="00D547BF"/>
    <w:rsid w:val="00D54A55"/>
    <w:rsid w:val="00D54D38"/>
    <w:rsid w:val="00D554AD"/>
    <w:rsid w:val="00D56C10"/>
    <w:rsid w:val="00D57153"/>
    <w:rsid w:val="00D57309"/>
    <w:rsid w:val="00D5779E"/>
    <w:rsid w:val="00D57E42"/>
    <w:rsid w:val="00D57EA9"/>
    <w:rsid w:val="00D57ECC"/>
    <w:rsid w:val="00D60400"/>
    <w:rsid w:val="00D6063C"/>
    <w:rsid w:val="00D609B1"/>
    <w:rsid w:val="00D60E26"/>
    <w:rsid w:val="00D60EDE"/>
    <w:rsid w:val="00D618E5"/>
    <w:rsid w:val="00D61A65"/>
    <w:rsid w:val="00D62316"/>
    <w:rsid w:val="00D62DAE"/>
    <w:rsid w:val="00D62F9F"/>
    <w:rsid w:val="00D638CF"/>
    <w:rsid w:val="00D63B29"/>
    <w:rsid w:val="00D63D41"/>
    <w:rsid w:val="00D63D5E"/>
    <w:rsid w:val="00D640E7"/>
    <w:rsid w:val="00D64227"/>
    <w:rsid w:val="00D64786"/>
    <w:rsid w:val="00D64A5F"/>
    <w:rsid w:val="00D6508B"/>
    <w:rsid w:val="00D650DC"/>
    <w:rsid w:val="00D6570B"/>
    <w:rsid w:val="00D65AD6"/>
    <w:rsid w:val="00D65DBB"/>
    <w:rsid w:val="00D6614F"/>
    <w:rsid w:val="00D664B9"/>
    <w:rsid w:val="00D6702C"/>
    <w:rsid w:val="00D67068"/>
    <w:rsid w:val="00D670A6"/>
    <w:rsid w:val="00D67542"/>
    <w:rsid w:val="00D67C3B"/>
    <w:rsid w:val="00D703FD"/>
    <w:rsid w:val="00D7058A"/>
    <w:rsid w:val="00D715D1"/>
    <w:rsid w:val="00D71F88"/>
    <w:rsid w:val="00D72102"/>
    <w:rsid w:val="00D7210B"/>
    <w:rsid w:val="00D72976"/>
    <w:rsid w:val="00D73664"/>
    <w:rsid w:val="00D73D11"/>
    <w:rsid w:val="00D74871"/>
    <w:rsid w:val="00D7495E"/>
    <w:rsid w:val="00D74A65"/>
    <w:rsid w:val="00D74D48"/>
    <w:rsid w:val="00D75041"/>
    <w:rsid w:val="00D75A58"/>
    <w:rsid w:val="00D75BDC"/>
    <w:rsid w:val="00D75F81"/>
    <w:rsid w:val="00D761C8"/>
    <w:rsid w:val="00D76E8D"/>
    <w:rsid w:val="00D770B6"/>
    <w:rsid w:val="00D77309"/>
    <w:rsid w:val="00D774DB"/>
    <w:rsid w:val="00D77797"/>
    <w:rsid w:val="00D779CC"/>
    <w:rsid w:val="00D77D22"/>
    <w:rsid w:val="00D77FC2"/>
    <w:rsid w:val="00D80116"/>
    <w:rsid w:val="00D80284"/>
    <w:rsid w:val="00D807E5"/>
    <w:rsid w:val="00D80B25"/>
    <w:rsid w:val="00D80D9F"/>
    <w:rsid w:val="00D80DA9"/>
    <w:rsid w:val="00D80E67"/>
    <w:rsid w:val="00D80FB3"/>
    <w:rsid w:val="00D82541"/>
    <w:rsid w:val="00D8261C"/>
    <w:rsid w:val="00D827B8"/>
    <w:rsid w:val="00D82848"/>
    <w:rsid w:val="00D82E43"/>
    <w:rsid w:val="00D8301F"/>
    <w:rsid w:val="00D835FC"/>
    <w:rsid w:val="00D84058"/>
    <w:rsid w:val="00D841A4"/>
    <w:rsid w:val="00D847BC"/>
    <w:rsid w:val="00D84A10"/>
    <w:rsid w:val="00D84EBD"/>
    <w:rsid w:val="00D8557B"/>
    <w:rsid w:val="00D8673F"/>
    <w:rsid w:val="00D8674A"/>
    <w:rsid w:val="00D869C2"/>
    <w:rsid w:val="00D869F7"/>
    <w:rsid w:val="00D86FA2"/>
    <w:rsid w:val="00D87042"/>
    <w:rsid w:val="00D87850"/>
    <w:rsid w:val="00D87BD5"/>
    <w:rsid w:val="00D87DD0"/>
    <w:rsid w:val="00D87DF9"/>
    <w:rsid w:val="00D87EF0"/>
    <w:rsid w:val="00D90B39"/>
    <w:rsid w:val="00D9163D"/>
    <w:rsid w:val="00D91EE2"/>
    <w:rsid w:val="00D920EF"/>
    <w:rsid w:val="00D921D3"/>
    <w:rsid w:val="00D922E9"/>
    <w:rsid w:val="00D9238F"/>
    <w:rsid w:val="00D92402"/>
    <w:rsid w:val="00D9276B"/>
    <w:rsid w:val="00D93123"/>
    <w:rsid w:val="00D938D4"/>
    <w:rsid w:val="00D9397B"/>
    <w:rsid w:val="00D939BE"/>
    <w:rsid w:val="00D94284"/>
    <w:rsid w:val="00D942E7"/>
    <w:rsid w:val="00D9460B"/>
    <w:rsid w:val="00D9465D"/>
    <w:rsid w:val="00D94D09"/>
    <w:rsid w:val="00D9502E"/>
    <w:rsid w:val="00D95506"/>
    <w:rsid w:val="00D95BD5"/>
    <w:rsid w:val="00D95C38"/>
    <w:rsid w:val="00D965FC"/>
    <w:rsid w:val="00D96E4F"/>
    <w:rsid w:val="00D96FC3"/>
    <w:rsid w:val="00D9711E"/>
    <w:rsid w:val="00D97720"/>
    <w:rsid w:val="00D97C5D"/>
    <w:rsid w:val="00DA08C5"/>
    <w:rsid w:val="00DA0C59"/>
    <w:rsid w:val="00DA0DEB"/>
    <w:rsid w:val="00DA1069"/>
    <w:rsid w:val="00DA15C5"/>
    <w:rsid w:val="00DA1C1B"/>
    <w:rsid w:val="00DA1E1C"/>
    <w:rsid w:val="00DA23B5"/>
    <w:rsid w:val="00DA23E5"/>
    <w:rsid w:val="00DA244E"/>
    <w:rsid w:val="00DA2467"/>
    <w:rsid w:val="00DA278D"/>
    <w:rsid w:val="00DA2FC0"/>
    <w:rsid w:val="00DA31CD"/>
    <w:rsid w:val="00DA3261"/>
    <w:rsid w:val="00DA3509"/>
    <w:rsid w:val="00DA35A8"/>
    <w:rsid w:val="00DA36E1"/>
    <w:rsid w:val="00DA385E"/>
    <w:rsid w:val="00DA3996"/>
    <w:rsid w:val="00DA4218"/>
    <w:rsid w:val="00DA44DB"/>
    <w:rsid w:val="00DA4543"/>
    <w:rsid w:val="00DA466D"/>
    <w:rsid w:val="00DA47F3"/>
    <w:rsid w:val="00DA48EA"/>
    <w:rsid w:val="00DA4F75"/>
    <w:rsid w:val="00DA61A0"/>
    <w:rsid w:val="00DA6833"/>
    <w:rsid w:val="00DA6EAC"/>
    <w:rsid w:val="00DA7195"/>
    <w:rsid w:val="00DA7635"/>
    <w:rsid w:val="00DB05B3"/>
    <w:rsid w:val="00DB0F79"/>
    <w:rsid w:val="00DB1AA8"/>
    <w:rsid w:val="00DB1FF0"/>
    <w:rsid w:val="00DB3183"/>
    <w:rsid w:val="00DB33A6"/>
    <w:rsid w:val="00DB3586"/>
    <w:rsid w:val="00DB375B"/>
    <w:rsid w:val="00DB389F"/>
    <w:rsid w:val="00DB3AF6"/>
    <w:rsid w:val="00DB4137"/>
    <w:rsid w:val="00DB417B"/>
    <w:rsid w:val="00DB471B"/>
    <w:rsid w:val="00DB48EE"/>
    <w:rsid w:val="00DB4A93"/>
    <w:rsid w:val="00DB52E7"/>
    <w:rsid w:val="00DB56F0"/>
    <w:rsid w:val="00DB6557"/>
    <w:rsid w:val="00DB7021"/>
    <w:rsid w:val="00DB7060"/>
    <w:rsid w:val="00DB7093"/>
    <w:rsid w:val="00DB760F"/>
    <w:rsid w:val="00DB7B74"/>
    <w:rsid w:val="00DB7DF8"/>
    <w:rsid w:val="00DC00BC"/>
    <w:rsid w:val="00DC00F1"/>
    <w:rsid w:val="00DC0624"/>
    <w:rsid w:val="00DC084A"/>
    <w:rsid w:val="00DC09FF"/>
    <w:rsid w:val="00DC0F01"/>
    <w:rsid w:val="00DC0FD4"/>
    <w:rsid w:val="00DC1391"/>
    <w:rsid w:val="00DC1735"/>
    <w:rsid w:val="00DC1872"/>
    <w:rsid w:val="00DC1B47"/>
    <w:rsid w:val="00DC2B63"/>
    <w:rsid w:val="00DC30C8"/>
    <w:rsid w:val="00DC3436"/>
    <w:rsid w:val="00DC3AD2"/>
    <w:rsid w:val="00DC4ED5"/>
    <w:rsid w:val="00DC5065"/>
    <w:rsid w:val="00DC5371"/>
    <w:rsid w:val="00DC560D"/>
    <w:rsid w:val="00DC58F0"/>
    <w:rsid w:val="00DC5B39"/>
    <w:rsid w:val="00DC6B40"/>
    <w:rsid w:val="00DC6B44"/>
    <w:rsid w:val="00DC71CF"/>
    <w:rsid w:val="00DC7AC6"/>
    <w:rsid w:val="00DD06FD"/>
    <w:rsid w:val="00DD0A8B"/>
    <w:rsid w:val="00DD0D56"/>
    <w:rsid w:val="00DD0DCF"/>
    <w:rsid w:val="00DD104C"/>
    <w:rsid w:val="00DD10D3"/>
    <w:rsid w:val="00DD147F"/>
    <w:rsid w:val="00DD22F7"/>
    <w:rsid w:val="00DD2657"/>
    <w:rsid w:val="00DD27F9"/>
    <w:rsid w:val="00DD2F38"/>
    <w:rsid w:val="00DD3743"/>
    <w:rsid w:val="00DD3CFB"/>
    <w:rsid w:val="00DD3F2F"/>
    <w:rsid w:val="00DD4563"/>
    <w:rsid w:val="00DD4749"/>
    <w:rsid w:val="00DD4C45"/>
    <w:rsid w:val="00DD4CED"/>
    <w:rsid w:val="00DD5193"/>
    <w:rsid w:val="00DD51DE"/>
    <w:rsid w:val="00DD6050"/>
    <w:rsid w:val="00DD6750"/>
    <w:rsid w:val="00DD688C"/>
    <w:rsid w:val="00DD6B51"/>
    <w:rsid w:val="00DD6FFD"/>
    <w:rsid w:val="00DD74F1"/>
    <w:rsid w:val="00DD76F5"/>
    <w:rsid w:val="00DD7EF6"/>
    <w:rsid w:val="00DE0031"/>
    <w:rsid w:val="00DE02F8"/>
    <w:rsid w:val="00DE0449"/>
    <w:rsid w:val="00DE046C"/>
    <w:rsid w:val="00DE0F6D"/>
    <w:rsid w:val="00DE1321"/>
    <w:rsid w:val="00DE1EA8"/>
    <w:rsid w:val="00DE218E"/>
    <w:rsid w:val="00DE2C2C"/>
    <w:rsid w:val="00DE2C71"/>
    <w:rsid w:val="00DE3BD5"/>
    <w:rsid w:val="00DE3D88"/>
    <w:rsid w:val="00DE41B4"/>
    <w:rsid w:val="00DE43F0"/>
    <w:rsid w:val="00DE47C0"/>
    <w:rsid w:val="00DE4A96"/>
    <w:rsid w:val="00DE4E26"/>
    <w:rsid w:val="00DE4F6A"/>
    <w:rsid w:val="00DE539A"/>
    <w:rsid w:val="00DE54F7"/>
    <w:rsid w:val="00DE55EE"/>
    <w:rsid w:val="00DE5DE0"/>
    <w:rsid w:val="00DE60E4"/>
    <w:rsid w:val="00DE61DF"/>
    <w:rsid w:val="00DE647D"/>
    <w:rsid w:val="00DE744A"/>
    <w:rsid w:val="00DE7C05"/>
    <w:rsid w:val="00DE7E07"/>
    <w:rsid w:val="00DF06B0"/>
    <w:rsid w:val="00DF08CF"/>
    <w:rsid w:val="00DF1401"/>
    <w:rsid w:val="00DF1463"/>
    <w:rsid w:val="00DF18B7"/>
    <w:rsid w:val="00DF1FFE"/>
    <w:rsid w:val="00DF23B5"/>
    <w:rsid w:val="00DF2933"/>
    <w:rsid w:val="00DF2A65"/>
    <w:rsid w:val="00DF354F"/>
    <w:rsid w:val="00DF38AC"/>
    <w:rsid w:val="00DF3E49"/>
    <w:rsid w:val="00DF3F8E"/>
    <w:rsid w:val="00DF43B7"/>
    <w:rsid w:val="00DF463E"/>
    <w:rsid w:val="00DF60F2"/>
    <w:rsid w:val="00DF6134"/>
    <w:rsid w:val="00DF6162"/>
    <w:rsid w:val="00DF6221"/>
    <w:rsid w:val="00DF6242"/>
    <w:rsid w:val="00DF6F8B"/>
    <w:rsid w:val="00DF6F8D"/>
    <w:rsid w:val="00DF7161"/>
    <w:rsid w:val="00DF71FF"/>
    <w:rsid w:val="00DF73FB"/>
    <w:rsid w:val="00DF7529"/>
    <w:rsid w:val="00E0018A"/>
    <w:rsid w:val="00E00454"/>
    <w:rsid w:val="00E00DA9"/>
    <w:rsid w:val="00E0104B"/>
    <w:rsid w:val="00E013B8"/>
    <w:rsid w:val="00E013C7"/>
    <w:rsid w:val="00E01E4E"/>
    <w:rsid w:val="00E01E99"/>
    <w:rsid w:val="00E0253E"/>
    <w:rsid w:val="00E02ED2"/>
    <w:rsid w:val="00E03241"/>
    <w:rsid w:val="00E038B4"/>
    <w:rsid w:val="00E03E7F"/>
    <w:rsid w:val="00E04BA5"/>
    <w:rsid w:val="00E04F8A"/>
    <w:rsid w:val="00E05446"/>
    <w:rsid w:val="00E054B2"/>
    <w:rsid w:val="00E05647"/>
    <w:rsid w:val="00E0587D"/>
    <w:rsid w:val="00E058FA"/>
    <w:rsid w:val="00E05A23"/>
    <w:rsid w:val="00E06C6C"/>
    <w:rsid w:val="00E070E2"/>
    <w:rsid w:val="00E07201"/>
    <w:rsid w:val="00E07A06"/>
    <w:rsid w:val="00E07AC4"/>
    <w:rsid w:val="00E100F9"/>
    <w:rsid w:val="00E101B6"/>
    <w:rsid w:val="00E10924"/>
    <w:rsid w:val="00E1146D"/>
    <w:rsid w:val="00E115C0"/>
    <w:rsid w:val="00E11A73"/>
    <w:rsid w:val="00E11F9A"/>
    <w:rsid w:val="00E12A96"/>
    <w:rsid w:val="00E12C64"/>
    <w:rsid w:val="00E12C82"/>
    <w:rsid w:val="00E13062"/>
    <w:rsid w:val="00E1311A"/>
    <w:rsid w:val="00E136F5"/>
    <w:rsid w:val="00E13A8F"/>
    <w:rsid w:val="00E14660"/>
    <w:rsid w:val="00E156E9"/>
    <w:rsid w:val="00E15AEF"/>
    <w:rsid w:val="00E15BC1"/>
    <w:rsid w:val="00E15E36"/>
    <w:rsid w:val="00E15F52"/>
    <w:rsid w:val="00E15F7F"/>
    <w:rsid w:val="00E16003"/>
    <w:rsid w:val="00E16ADC"/>
    <w:rsid w:val="00E17071"/>
    <w:rsid w:val="00E171FB"/>
    <w:rsid w:val="00E175E1"/>
    <w:rsid w:val="00E178F5"/>
    <w:rsid w:val="00E17F1B"/>
    <w:rsid w:val="00E17F22"/>
    <w:rsid w:val="00E2010B"/>
    <w:rsid w:val="00E2013A"/>
    <w:rsid w:val="00E20424"/>
    <w:rsid w:val="00E20480"/>
    <w:rsid w:val="00E20E50"/>
    <w:rsid w:val="00E20F94"/>
    <w:rsid w:val="00E21A15"/>
    <w:rsid w:val="00E22CC8"/>
    <w:rsid w:val="00E23353"/>
    <w:rsid w:val="00E23808"/>
    <w:rsid w:val="00E239E6"/>
    <w:rsid w:val="00E23A43"/>
    <w:rsid w:val="00E23F4A"/>
    <w:rsid w:val="00E240ED"/>
    <w:rsid w:val="00E24126"/>
    <w:rsid w:val="00E241A4"/>
    <w:rsid w:val="00E24993"/>
    <w:rsid w:val="00E24A53"/>
    <w:rsid w:val="00E24B06"/>
    <w:rsid w:val="00E24CE6"/>
    <w:rsid w:val="00E24F0B"/>
    <w:rsid w:val="00E25368"/>
    <w:rsid w:val="00E254D1"/>
    <w:rsid w:val="00E2590D"/>
    <w:rsid w:val="00E26321"/>
    <w:rsid w:val="00E26BC5"/>
    <w:rsid w:val="00E2748D"/>
    <w:rsid w:val="00E2774F"/>
    <w:rsid w:val="00E27D0B"/>
    <w:rsid w:val="00E30246"/>
    <w:rsid w:val="00E30B0F"/>
    <w:rsid w:val="00E30D6D"/>
    <w:rsid w:val="00E30FC8"/>
    <w:rsid w:val="00E315CB"/>
    <w:rsid w:val="00E3162A"/>
    <w:rsid w:val="00E31C42"/>
    <w:rsid w:val="00E31CD4"/>
    <w:rsid w:val="00E31D4A"/>
    <w:rsid w:val="00E32386"/>
    <w:rsid w:val="00E3245A"/>
    <w:rsid w:val="00E3248A"/>
    <w:rsid w:val="00E32AB9"/>
    <w:rsid w:val="00E33262"/>
    <w:rsid w:val="00E33859"/>
    <w:rsid w:val="00E344A3"/>
    <w:rsid w:val="00E345AC"/>
    <w:rsid w:val="00E34774"/>
    <w:rsid w:val="00E34961"/>
    <w:rsid w:val="00E34A13"/>
    <w:rsid w:val="00E34F20"/>
    <w:rsid w:val="00E358C8"/>
    <w:rsid w:val="00E35C4C"/>
    <w:rsid w:val="00E35D86"/>
    <w:rsid w:val="00E35F54"/>
    <w:rsid w:val="00E365FA"/>
    <w:rsid w:val="00E36766"/>
    <w:rsid w:val="00E36994"/>
    <w:rsid w:val="00E36A18"/>
    <w:rsid w:val="00E36BDD"/>
    <w:rsid w:val="00E402FD"/>
    <w:rsid w:val="00E40987"/>
    <w:rsid w:val="00E41376"/>
    <w:rsid w:val="00E4170E"/>
    <w:rsid w:val="00E4175C"/>
    <w:rsid w:val="00E41F91"/>
    <w:rsid w:val="00E42483"/>
    <w:rsid w:val="00E42967"/>
    <w:rsid w:val="00E42C56"/>
    <w:rsid w:val="00E430BD"/>
    <w:rsid w:val="00E431C6"/>
    <w:rsid w:val="00E4328F"/>
    <w:rsid w:val="00E440B3"/>
    <w:rsid w:val="00E447E9"/>
    <w:rsid w:val="00E44C1A"/>
    <w:rsid w:val="00E45315"/>
    <w:rsid w:val="00E455AA"/>
    <w:rsid w:val="00E45BD9"/>
    <w:rsid w:val="00E45D0A"/>
    <w:rsid w:val="00E46518"/>
    <w:rsid w:val="00E465C9"/>
    <w:rsid w:val="00E466BE"/>
    <w:rsid w:val="00E472E7"/>
    <w:rsid w:val="00E474EC"/>
    <w:rsid w:val="00E477D8"/>
    <w:rsid w:val="00E47BE9"/>
    <w:rsid w:val="00E50F1A"/>
    <w:rsid w:val="00E51027"/>
    <w:rsid w:val="00E512A5"/>
    <w:rsid w:val="00E51369"/>
    <w:rsid w:val="00E51882"/>
    <w:rsid w:val="00E5202F"/>
    <w:rsid w:val="00E523B2"/>
    <w:rsid w:val="00E52537"/>
    <w:rsid w:val="00E52763"/>
    <w:rsid w:val="00E528AD"/>
    <w:rsid w:val="00E52E02"/>
    <w:rsid w:val="00E531C4"/>
    <w:rsid w:val="00E533F0"/>
    <w:rsid w:val="00E536CC"/>
    <w:rsid w:val="00E53805"/>
    <w:rsid w:val="00E53E88"/>
    <w:rsid w:val="00E544E8"/>
    <w:rsid w:val="00E54699"/>
    <w:rsid w:val="00E54ABA"/>
    <w:rsid w:val="00E553F5"/>
    <w:rsid w:val="00E557D6"/>
    <w:rsid w:val="00E55BBD"/>
    <w:rsid w:val="00E55C59"/>
    <w:rsid w:val="00E56171"/>
    <w:rsid w:val="00E56899"/>
    <w:rsid w:val="00E5694E"/>
    <w:rsid w:val="00E56984"/>
    <w:rsid w:val="00E56AEF"/>
    <w:rsid w:val="00E56DAD"/>
    <w:rsid w:val="00E5740E"/>
    <w:rsid w:val="00E6004A"/>
    <w:rsid w:val="00E60DD5"/>
    <w:rsid w:val="00E60E00"/>
    <w:rsid w:val="00E61039"/>
    <w:rsid w:val="00E6149A"/>
    <w:rsid w:val="00E61574"/>
    <w:rsid w:val="00E61E8B"/>
    <w:rsid w:val="00E621A3"/>
    <w:rsid w:val="00E62636"/>
    <w:rsid w:val="00E629AA"/>
    <w:rsid w:val="00E62DA2"/>
    <w:rsid w:val="00E635E0"/>
    <w:rsid w:val="00E63D3C"/>
    <w:rsid w:val="00E63EC1"/>
    <w:rsid w:val="00E63EE6"/>
    <w:rsid w:val="00E644F4"/>
    <w:rsid w:val="00E64B25"/>
    <w:rsid w:val="00E652B1"/>
    <w:rsid w:val="00E653A0"/>
    <w:rsid w:val="00E6591C"/>
    <w:rsid w:val="00E65DD0"/>
    <w:rsid w:val="00E67382"/>
    <w:rsid w:val="00E67CA2"/>
    <w:rsid w:val="00E7022D"/>
    <w:rsid w:val="00E708C7"/>
    <w:rsid w:val="00E7097C"/>
    <w:rsid w:val="00E70CBB"/>
    <w:rsid w:val="00E710BE"/>
    <w:rsid w:val="00E71250"/>
    <w:rsid w:val="00E714C1"/>
    <w:rsid w:val="00E71D3D"/>
    <w:rsid w:val="00E71F0C"/>
    <w:rsid w:val="00E72325"/>
    <w:rsid w:val="00E72450"/>
    <w:rsid w:val="00E724BA"/>
    <w:rsid w:val="00E724F6"/>
    <w:rsid w:val="00E72CD0"/>
    <w:rsid w:val="00E72CEF"/>
    <w:rsid w:val="00E72D26"/>
    <w:rsid w:val="00E72EFF"/>
    <w:rsid w:val="00E733C1"/>
    <w:rsid w:val="00E73932"/>
    <w:rsid w:val="00E73A47"/>
    <w:rsid w:val="00E73C88"/>
    <w:rsid w:val="00E7463A"/>
    <w:rsid w:val="00E74748"/>
    <w:rsid w:val="00E74908"/>
    <w:rsid w:val="00E75AF6"/>
    <w:rsid w:val="00E75E18"/>
    <w:rsid w:val="00E765A4"/>
    <w:rsid w:val="00E767C9"/>
    <w:rsid w:val="00E768C0"/>
    <w:rsid w:val="00E77795"/>
    <w:rsid w:val="00E77BB9"/>
    <w:rsid w:val="00E77E46"/>
    <w:rsid w:val="00E80718"/>
    <w:rsid w:val="00E810A7"/>
    <w:rsid w:val="00E81458"/>
    <w:rsid w:val="00E81F59"/>
    <w:rsid w:val="00E82163"/>
    <w:rsid w:val="00E82305"/>
    <w:rsid w:val="00E828FC"/>
    <w:rsid w:val="00E82ADC"/>
    <w:rsid w:val="00E837BC"/>
    <w:rsid w:val="00E837FB"/>
    <w:rsid w:val="00E83E55"/>
    <w:rsid w:val="00E84389"/>
    <w:rsid w:val="00E84BD3"/>
    <w:rsid w:val="00E8521C"/>
    <w:rsid w:val="00E853E6"/>
    <w:rsid w:val="00E855D9"/>
    <w:rsid w:val="00E85890"/>
    <w:rsid w:val="00E85A08"/>
    <w:rsid w:val="00E85CFD"/>
    <w:rsid w:val="00E86024"/>
    <w:rsid w:val="00E86267"/>
    <w:rsid w:val="00E864AE"/>
    <w:rsid w:val="00E86D0E"/>
    <w:rsid w:val="00E86DF4"/>
    <w:rsid w:val="00E86F27"/>
    <w:rsid w:val="00E86F58"/>
    <w:rsid w:val="00E87284"/>
    <w:rsid w:val="00E8728D"/>
    <w:rsid w:val="00E873A3"/>
    <w:rsid w:val="00E874DD"/>
    <w:rsid w:val="00E8784F"/>
    <w:rsid w:val="00E87F36"/>
    <w:rsid w:val="00E9060F"/>
    <w:rsid w:val="00E90771"/>
    <w:rsid w:val="00E9102E"/>
    <w:rsid w:val="00E910A7"/>
    <w:rsid w:val="00E9179B"/>
    <w:rsid w:val="00E91BD3"/>
    <w:rsid w:val="00E924B5"/>
    <w:rsid w:val="00E9333C"/>
    <w:rsid w:val="00E93B09"/>
    <w:rsid w:val="00E93CDE"/>
    <w:rsid w:val="00E93CF7"/>
    <w:rsid w:val="00E93DC5"/>
    <w:rsid w:val="00E93EB6"/>
    <w:rsid w:val="00E9498A"/>
    <w:rsid w:val="00E94997"/>
    <w:rsid w:val="00E9591F"/>
    <w:rsid w:val="00E960A3"/>
    <w:rsid w:val="00E96459"/>
    <w:rsid w:val="00E96EDA"/>
    <w:rsid w:val="00E9748F"/>
    <w:rsid w:val="00E975AB"/>
    <w:rsid w:val="00EA0655"/>
    <w:rsid w:val="00EA0FC8"/>
    <w:rsid w:val="00EA12FC"/>
    <w:rsid w:val="00EA1384"/>
    <w:rsid w:val="00EA1932"/>
    <w:rsid w:val="00EA1943"/>
    <w:rsid w:val="00EA1967"/>
    <w:rsid w:val="00EA198D"/>
    <w:rsid w:val="00EA2635"/>
    <w:rsid w:val="00EA2899"/>
    <w:rsid w:val="00EA2C82"/>
    <w:rsid w:val="00EA2D7B"/>
    <w:rsid w:val="00EA30FD"/>
    <w:rsid w:val="00EA32E2"/>
    <w:rsid w:val="00EA3639"/>
    <w:rsid w:val="00EA3892"/>
    <w:rsid w:val="00EA393C"/>
    <w:rsid w:val="00EA3AC0"/>
    <w:rsid w:val="00EA3E1B"/>
    <w:rsid w:val="00EA4607"/>
    <w:rsid w:val="00EA49AD"/>
    <w:rsid w:val="00EA4A10"/>
    <w:rsid w:val="00EA56B6"/>
    <w:rsid w:val="00EA56E2"/>
    <w:rsid w:val="00EA5836"/>
    <w:rsid w:val="00EA58B8"/>
    <w:rsid w:val="00EA5B0E"/>
    <w:rsid w:val="00EA5B7E"/>
    <w:rsid w:val="00EA6186"/>
    <w:rsid w:val="00EA62ED"/>
    <w:rsid w:val="00EA6C8F"/>
    <w:rsid w:val="00EA6CE9"/>
    <w:rsid w:val="00EA6DA5"/>
    <w:rsid w:val="00EA70A7"/>
    <w:rsid w:val="00EA7196"/>
    <w:rsid w:val="00EA756D"/>
    <w:rsid w:val="00EA78A5"/>
    <w:rsid w:val="00EA7E8B"/>
    <w:rsid w:val="00EB0134"/>
    <w:rsid w:val="00EB03B1"/>
    <w:rsid w:val="00EB0661"/>
    <w:rsid w:val="00EB0838"/>
    <w:rsid w:val="00EB0B96"/>
    <w:rsid w:val="00EB1D22"/>
    <w:rsid w:val="00EB223A"/>
    <w:rsid w:val="00EB22D5"/>
    <w:rsid w:val="00EB2448"/>
    <w:rsid w:val="00EB2C23"/>
    <w:rsid w:val="00EB2F17"/>
    <w:rsid w:val="00EB3258"/>
    <w:rsid w:val="00EB3395"/>
    <w:rsid w:val="00EB3833"/>
    <w:rsid w:val="00EB3916"/>
    <w:rsid w:val="00EB3D59"/>
    <w:rsid w:val="00EB4043"/>
    <w:rsid w:val="00EB43DA"/>
    <w:rsid w:val="00EB4B31"/>
    <w:rsid w:val="00EB4CC4"/>
    <w:rsid w:val="00EB4D68"/>
    <w:rsid w:val="00EB50F2"/>
    <w:rsid w:val="00EB543C"/>
    <w:rsid w:val="00EB5459"/>
    <w:rsid w:val="00EB5A2F"/>
    <w:rsid w:val="00EB5B21"/>
    <w:rsid w:val="00EB6991"/>
    <w:rsid w:val="00EB736A"/>
    <w:rsid w:val="00EB7381"/>
    <w:rsid w:val="00EB77CF"/>
    <w:rsid w:val="00EB79F8"/>
    <w:rsid w:val="00EC0151"/>
    <w:rsid w:val="00EC0815"/>
    <w:rsid w:val="00EC0853"/>
    <w:rsid w:val="00EC1144"/>
    <w:rsid w:val="00EC168C"/>
    <w:rsid w:val="00EC216A"/>
    <w:rsid w:val="00EC21FF"/>
    <w:rsid w:val="00EC243F"/>
    <w:rsid w:val="00EC2937"/>
    <w:rsid w:val="00EC2B64"/>
    <w:rsid w:val="00EC2BE5"/>
    <w:rsid w:val="00EC3356"/>
    <w:rsid w:val="00EC3382"/>
    <w:rsid w:val="00EC36BF"/>
    <w:rsid w:val="00EC36C0"/>
    <w:rsid w:val="00EC387E"/>
    <w:rsid w:val="00EC3B52"/>
    <w:rsid w:val="00EC3B59"/>
    <w:rsid w:val="00EC4094"/>
    <w:rsid w:val="00EC4365"/>
    <w:rsid w:val="00EC46ED"/>
    <w:rsid w:val="00EC49C6"/>
    <w:rsid w:val="00EC4C79"/>
    <w:rsid w:val="00EC4E20"/>
    <w:rsid w:val="00EC4EB0"/>
    <w:rsid w:val="00EC51B0"/>
    <w:rsid w:val="00EC53DD"/>
    <w:rsid w:val="00EC5894"/>
    <w:rsid w:val="00EC65E9"/>
    <w:rsid w:val="00EC6BE2"/>
    <w:rsid w:val="00EC6EBD"/>
    <w:rsid w:val="00EC7C98"/>
    <w:rsid w:val="00EC7FC6"/>
    <w:rsid w:val="00ED013B"/>
    <w:rsid w:val="00ED01B6"/>
    <w:rsid w:val="00ED0E32"/>
    <w:rsid w:val="00ED11E8"/>
    <w:rsid w:val="00ED1AA5"/>
    <w:rsid w:val="00ED220C"/>
    <w:rsid w:val="00ED231F"/>
    <w:rsid w:val="00ED26C5"/>
    <w:rsid w:val="00ED2C4C"/>
    <w:rsid w:val="00ED3056"/>
    <w:rsid w:val="00ED3284"/>
    <w:rsid w:val="00ED33A3"/>
    <w:rsid w:val="00ED3961"/>
    <w:rsid w:val="00ED3B9A"/>
    <w:rsid w:val="00ED3BF9"/>
    <w:rsid w:val="00ED42B8"/>
    <w:rsid w:val="00ED4409"/>
    <w:rsid w:val="00ED440D"/>
    <w:rsid w:val="00ED46D5"/>
    <w:rsid w:val="00ED4A5D"/>
    <w:rsid w:val="00ED4BBA"/>
    <w:rsid w:val="00ED4DC8"/>
    <w:rsid w:val="00ED5314"/>
    <w:rsid w:val="00ED5480"/>
    <w:rsid w:val="00ED5626"/>
    <w:rsid w:val="00ED57E3"/>
    <w:rsid w:val="00ED5AFA"/>
    <w:rsid w:val="00ED6374"/>
    <w:rsid w:val="00ED63B6"/>
    <w:rsid w:val="00ED660A"/>
    <w:rsid w:val="00ED666F"/>
    <w:rsid w:val="00ED6A0D"/>
    <w:rsid w:val="00ED6B2F"/>
    <w:rsid w:val="00ED70AE"/>
    <w:rsid w:val="00ED7195"/>
    <w:rsid w:val="00ED7CA4"/>
    <w:rsid w:val="00EE010D"/>
    <w:rsid w:val="00EE038E"/>
    <w:rsid w:val="00EE06AB"/>
    <w:rsid w:val="00EE07DF"/>
    <w:rsid w:val="00EE08BC"/>
    <w:rsid w:val="00EE0AAE"/>
    <w:rsid w:val="00EE0B4D"/>
    <w:rsid w:val="00EE0E47"/>
    <w:rsid w:val="00EE120F"/>
    <w:rsid w:val="00EE124C"/>
    <w:rsid w:val="00EE2037"/>
    <w:rsid w:val="00EE25B8"/>
    <w:rsid w:val="00EE2D81"/>
    <w:rsid w:val="00EE31D5"/>
    <w:rsid w:val="00EE321F"/>
    <w:rsid w:val="00EE333B"/>
    <w:rsid w:val="00EE36A8"/>
    <w:rsid w:val="00EE37C5"/>
    <w:rsid w:val="00EE3D07"/>
    <w:rsid w:val="00EE40E2"/>
    <w:rsid w:val="00EE424A"/>
    <w:rsid w:val="00EE4B1D"/>
    <w:rsid w:val="00EE4BDC"/>
    <w:rsid w:val="00EE4D0A"/>
    <w:rsid w:val="00EE4D13"/>
    <w:rsid w:val="00EE4D69"/>
    <w:rsid w:val="00EE4EA5"/>
    <w:rsid w:val="00EE51C3"/>
    <w:rsid w:val="00EE51D4"/>
    <w:rsid w:val="00EE5245"/>
    <w:rsid w:val="00EE5322"/>
    <w:rsid w:val="00EE539F"/>
    <w:rsid w:val="00EE6C48"/>
    <w:rsid w:val="00EE6DB1"/>
    <w:rsid w:val="00EE6DD6"/>
    <w:rsid w:val="00EE6F8C"/>
    <w:rsid w:val="00EE784B"/>
    <w:rsid w:val="00EE7F9F"/>
    <w:rsid w:val="00EF0119"/>
    <w:rsid w:val="00EF06F7"/>
    <w:rsid w:val="00EF08AC"/>
    <w:rsid w:val="00EF0E94"/>
    <w:rsid w:val="00EF1BD6"/>
    <w:rsid w:val="00EF1BE2"/>
    <w:rsid w:val="00EF2023"/>
    <w:rsid w:val="00EF2838"/>
    <w:rsid w:val="00EF2966"/>
    <w:rsid w:val="00EF29E9"/>
    <w:rsid w:val="00EF2AC7"/>
    <w:rsid w:val="00EF2C83"/>
    <w:rsid w:val="00EF2EBF"/>
    <w:rsid w:val="00EF2FFF"/>
    <w:rsid w:val="00EF3087"/>
    <w:rsid w:val="00EF34A5"/>
    <w:rsid w:val="00EF39B9"/>
    <w:rsid w:val="00EF39C9"/>
    <w:rsid w:val="00EF39FC"/>
    <w:rsid w:val="00EF3AC8"/>
    <w:rsid w:val="00EF3B4E"/>
    <w:rsid w:val="00EF3BAC"/>
    <w:rsid w:val="00EF3C63"/>
    <w:rsid w:val="00EF3E7F"/>
    <w:rsid w:val="00EF3F89"/>
    <w:rsid w:val="00EF4405"/>
    <w:rsid w:val="00EF4783"/>
    <w:rsid w:val="00EF4C8D"/>
    <w:rsid w:val="00EF4F61"/>
    <w:rsid w:val="00EF52D7"/>
    <w:rsid w:val="00EF5439"/>
    <w:rsid w:val="00EF5AFD"/>
    <w:rsid w:val="00EF5B59"/>
    <w:rsid w:val="00EF6285"/>
    <w:rsid w:val="00EF7295"/>
    <w:rsid w:val="00EF7992"/>
    <w:rsid w:val="00EF7A85"/>
    <w:rsid w:val="00EF7D62"/>
    <w:rsid w:val="00F0008C"/>
    <w:rsid w:val="00F00358"/>
    <w:rsid w:val="00F0099A"/>
    <w:rsid w:val="00F009C8"/>
    <w:rsid w:val="00F009FC"/>
    <w:rsid w:val="00F00EDF"/>
    <w:rsid w:val="00F014F5"/>
    <w:rsid w:val="00F018C7"/>
    <w:rsid w:val="00F0213C"/>
    <w:rsid w:val="00F022BC"/>
    <w:rsid w:val="00F02708"/>
    <w:rsid w:val="00F028EA"/>
    <w:rsid w:val="00F02B8E"/>
    <w:rsid w:val="00F032FF"/>
    <w:rsid w:val="00F0394E"/>
    <w:rsid w:val="00F03A13"/>
    <w:rsid w:val="00F03B96"/>
    <w:rsid w:val="00F04247"/>
    <w:rsid w:val="00F043CF"/>
    <w:rsid w:val="00F04843"/>
    <w:rsid w:val="00F048CD"/>
    <w:rsid w:val="00F04910"/>
    <w:rsid w:val="00F04AB1"/>
    <w:rsid w:val="00F056CA"/>
    <w:rsid w:val="00F05C18"/>
    <w:rsid w:val="00F05D95"/>
    <w:rsid w:val="00F06831"/>
    <w:rsid w:val="00F06B9F"/>
    <w:rsid w:val="00F06BB9"/>
    <w:rsid w:val="00F06DE4"/>
    <w:rsid w:val="00F06E43"/>
    <w:rsid w:val="00F07212"/>
    <w:rsid w:val="00F074D9"/>
    <w:rsid w:val="00F0762F"/>
    <w:rsid w:val="00F07A5B"/>
    <w:rsid w:val="00F07AEB"/>
    <w:rsid w:val="00F07DE8"/>
    <w:rsid w:val="00F07F76"/>
    <w:rsid w:val="00F10F8F"/>
    <w:rsid w:val="00F1110E"/>
    <w:rsid w:val="00F112DE"/>
    <w:rsid w:val="00F11581"/>
    <w:rsid w:val="00F11C89"/>
    <w:rsid w:val="00F120B2"/>
    <w:rsid w:val="00F12527"/>
    <w:rsid w:val="00F12A45"/>
    <w:rsid w:val="00F12E0A"/>
    <w:rsid w:val="00F13AA6"/>
    <w:rsid w:val="00F13DFB"/>
    <w:rsid w:val="00F14155"/>
    <w:rsid w:val="00F141BC"/>
    <w:rsid w:val="00F1441C"/>
    <w:rsid w:val="00F146C4"/>
    <w:rsid w:val="00F147CF"/>
    <w:rsid w:val="00F14947"/>
    <w:rsid w:val="00F14C7C"/>
    <w:rsid w:val="00F14D71"/>
    <w:rsid w:val="00F14EC6"/>
    <w:rsid w:val="00F152BB"/>
    <w:rsid w:val="00F154BE"/>
    <w:rsid w:val="00F1568B"/>
    <w:rsid w:val="00F159A1"/>
    <w:rsid w:val="00F15BD4"/>
    <w:rsid w:val="00F15E03"/>
    <w:rsid w:val="00F164C0"/>
    <w:rsid w:val="00F16763"/>
    <w:rsid w:val="00F16A21"/>
    <w:rsid w:val="00F16B73"/>
    <w:rsid w:val="00F16D31"/>
    <w:rsid w:val="00F16ECB"/>
    <w:rsid w:val="00F16FB9"/>
    <w:rsid w:val="00F17817"/>
    <w:rsid w:val="00F1784A"/>
    <w:rsid w:val="00F17F3C"/>
    <w:rsid w:val="00F2042F"/>
    <w:rsid w:val="00F204F3"/>
    <w:rsid w:val="00F205BB"/>
    <w:rsid w:val="00F2097A"/>
    <w:rsid w:val="00F2135D"/>
    <w:rsid w:val="00F2191F"/>
    <w:rsid w:val="00F21A0D"/>
    <w:rsid w:val="00F21FDF"/>
    <w:rsid w:val="00F22C01"/>
    <w:rsid w:val="00F22DDB"/>
    <w:rsid w:val="00F22F9C"/>
    <w:rsid w:val="00F22FFA"/>
    <w:rsid w:val="00F23662"/>
    <w:rsid w:val="00F236D9"/>
    <w:rsid w:val="00F242CD"/>
    <w:rsid w:val="00F24BD1"/>
    <w:rsid w:val="00F24CC5"/>
    <w:rsid w:val="00F25680"/>
    <w:rsid w:val="00F25815"/>
    <w:rsid w:val="00F26256"/>
    <w:rsid w:val="00F26863"/>
    <w:rsid w:val="00F26972"/>
    <w:rsid w:val="00F2757C"/>
    <w:rsid w:val="00F277A0"/>
    <w:rsid w:val="00F3045B"/>
    <w:rsid w:val="00F304EA"/>
    <w:rsid w:val="00F307C9"/>
    <w:rsid w:val="00F31177"/>
    <w:rsid w:val="00F3134E"/>
    <w:rsid w:val="00F314CC"/>
    <w:rsid w:val="00F31848"/>
    <w:rsid w:val="00F3194C"/>
    <w:rsid w:val="00F31F95"/>
    <w:rsid w:val="00F31FC2"/>
    <w:rsid w:val="00F32112"/>
    <w:rsid w:val="00F3228F"/>
    <w:rsid w:val="00F32349"/>
    <w:rsid w:val="00F3238F"/>
    <w:rsid w:val="00F33023"/>
    <w:rsid w:val="00F331A4"/>
    <w:rsid w:val="00F33245"/>
    <w:rsid w:val="00F3324B"/>
    <w:rsid w:val="00F33734"/>
    <w:rsid w:val="00F3377D"/>
    <w:rsid w:val="00F33D70"/>
    <w:rsid w:val="00F34351"/>
    <w:rsid w:val="00F347B7"/>
    <w:rsid w:val="00F34809"/>
    <w:rsid w:val="00F34DFC"/>
    <w:rsid w:val="00F35156"/>
    <w:rsid w:val="00F3533C"/>
    <w:rsid w:val="00F357F5"/>
    <w:rsid w:val="00F3596F"/>
    <w:rsid w:val="00F35FC7"/>
    <w:rsid w:val="00F369E2"/>
    <w:rsid w:val="00F36BC1"/>
    <w:rsid w:val="00F372DA"/>
    <w:rsid w:val="00F374CB"/>
    <w:rsid w:val="00F37882"/>
    <w:rsid w:val="00F378A4"/>
    <w:rsid w:val="00F379EB"/>
    <w:rsid w:val="00F37A94"/>
    <w:rsid w:val="00F37DA0"/>
    <w:rsid w:val="00F4018A"/>
    <w:rsid w:val="00F41260"/>
    <w:rsid w:val="00F41516"/>
    <w:rsid w:val="00F4189E"/>
    <w:rsid w:val="00F419FA"/>
    <w:rsid w:val="00F41D6A"/>
    <w:rsid w:val="00F42121"/>
    <w:rsid w:val="00F42806"/>
    <w:rsid w:val="00F42B7C"/>
    <w:rsid w:val="00F432E0"/>
    <w:rsid w:val="00F43438"/>
    <w:rsid w:val="00F438AC"/>
    <w:rsid w:val="00F43E65"/>
    <w:rsid w:val="00F43FEE"/>
    <w:rsid w:val="00F447F4"/>
    <w:rsid w:val="00F44C79"/>
    <w:rsid w:val="00F44FA7"/>
    <w:rsid w:val="00F45674"/>
    <w:rsid w:val="00F4635E"/>
    <w:rsid w:val="00F4651B"/>
    <w:rsid w:val="00F466BD"/>
    <w:rsid w:val="00F469FA"/>
    <w:rsid w:val="00F46EBD"/>
    <w:rsid w:val="00F46FF0"/>
    <w:rsid w:val="00F47021"/>
    <w:rsid w:val="00F47402"/>
    <w:rsid w:val="00F4795D"/>
    <w:rsid w:val="00F47B6B"/>
    <w:rsid w:val="00F5002D"/>
    <w:rsid w:val="00F50E95"/>
    <w:rsid w:val="00F51D94"/>
    <w:rsid w:val="00F52093"/>
    <w:rsid w:val="00F52368"/>
    <w:rsid w:val="00F52412"/>
    <w:rsid w:val="00F52707"/>
    <w:rsid w:val="00F529B6"/>
    <w:rsid w:val="00F52A82"/>
    <w:rsid w:val="00F52B02"/>
    <w:rsid w:val="00F52F2F"/>
    <w:rsid w:val="00F53450"/>
    <w:rsid w:val="00F5352E"/>
    <w:rsid w:val="00F5387A"/>
    <w:rsid w:val="00F54112"/>
    <w:rsid w:val="00F54293"/>
    <w:rsid w:val="00F545B2"/>
    <w:rsid w:val="00F54EFF"/>
    <w:rsid w:val="00F553A4"/>
    <w:rsid w:val="00F55730"/>
    <w:rsid w:val="00F5616C"/>
    <w:rsid w:val="00F56A3E"/>
    <w:rsid w:val="00F56AA3"/>
    <w:rsid w:val="00F56D05"/>
    <w:rsid w:val="00F5785A"/>
    <w:rsid w:val="00F57A03"/>
    <w:rsid w:val="00F57B9A"/>
    <w:rsid w:val="00F57DBF"/>
    <w:rsid w:val="00F6030A"/>
    <w:rsid w:val="00F60717"/>
    <w:rsid w:val="00F613C7"/>
    <w:rsid w:val="00F61798"/>
    <w:rsid w:val="00F61860"/>
    <w:rsid w:val="00F61B2D"/>
    <w:rsid w:val="00F61BFB"/>
    <w:rsid w:val="00F61CF7"/>
    <w:rsid w:val="00F61F5C"/>
    <w:rsid w:val="00F62089"/>
    <w:rsid w:val="00F620A0"/>
    <w:rsid w:val="00F62538"/>
    <w:rsid w:val="00F62C87"/>
    <w:rsid w:val="00F62D21"/>
    <w:rsid w:val="00F631E1"/>
    <w:rsid w:val="00F6420C"/>
    <w:rsid w:val="00F642BA"/>
    <w:rsid w:val="00F6431E"/>
    <w:rsid w:val="00F64639"/>
    <w:rsid w:val="00F64762"/>
    <w:rsid w:val="00F64814"/>
    <w:rsid w:val="00F64ADC"/>
    <w:rsid w:val="00F651D3"/>
    <w:rsid w:val="00F65273"/>
    <w:rsid w:val="00F6630A"/>
    <w:rsid w:val="00F6637D"/>
    <w:rsid w:val="00F663CA"/>
    <w:rsid w:val="00F66679"/>
    <w:rsid w:val="00F66964"/>
    <w:rsid w:val="00F66A34"/>
    <w:rsid w:val="00F66C2E"/>
    <w:rsid w:val="00F67724"/>
    <w:rsid w:val="00F6787E"/>
    <w:rsid w:val="00F70DF4"/>
    <w:rsid w:val="00F70E02"/>
    <w:rsid w:val="00F71225"/>
    <w:rsid w:val="00F7134B"/>
    <w:rsid w:val="00F71631"/>
    <w:rsid w:val="00F71B22"/>
    <w:rsid w:val="00F71B9C"/>
    <w:rsid w:val="00F7228D"/>
    <w:rsid w:val="00F7237A"/>
    <w:rsid w:val="00F7270B"/>
    <w:rsid w:val="00F72830"/>
    <w:rsid w:val="00F7313F"/>
    <w:rsid w:val="00F731A1"/>
    <w:rsid w:val="00F73666"/>
    <w:rsid w:val="00F73746"/>
    <w:rsid w:val="00F7406B"/>
    <w:rsid w:val="00F74AD2"/>
    <w:rsid w:val="00F7516D"/>
    <w:rsid w:val="00F7519D"/>
    <w:rsid w:val="00F7564A"/>
    <w:rsid w:val="00F75D95"/>
    <w:rsid w:val="00F75DE7"/>
    <w:rsid w:val="00F76670"/>
    <w:rsid w:val="00F76C1E"/>
    <w:rsid w:val="00F76E66"/>
    <w:rsid w:val="00F77497"/>
    <w:rsid w:val="00F77929"/>
    <w:rsid w:val="00F77C5B"/>
    <w:rsid w:val="00F806E9"/>
    <w:rsid w:val="00F812A2"/>
    <w:rsid w:val="00F8200A"/>
    <w:rsid w:val="00F82390"/>
    <w:rsid w:val="00F8270B"/>
    <w:rsid w:val="00F82FDF"/>
    <w:rsid w:val="00F83021"/>
    <w:rsid w:val="00F837A8"/>
    <w:rsid w:val="00F8416F"/>
    <w:rsid w:val="00F84247"/>
    <w:rsid w:val="00F846AB"/>
    <w:rsid w:val="00F849D6"/>
    <w:rsid w:val="00F84F48"/>
    <w:rsid w:val="00F852CF"/>
    <w:rsid w:val="00F861FB"/>
    <w:rsid w:val="00F86385"/>
    <w:rsid w:val="00F86470"/>
    <w:rsid w:val="00F86944"/>
    <w:rsid w:val="00F870CF"/>
    <w:rsid w:val="00F877F1"/>
    <w:rsid w:val="00F877F9"/>
    <w:rsid w:val="00F87E89"/>
    <w:rsid w:val="00F87F73"/>
    <w:rsid w:val="00F90428"/>
    <w:rsid w:val="00F9091A"/>
    <w:rsid w:val="00F91907"/>
    <w:rsid w:val="00F91C03"/>
    <w:rsid w:val="00F9210E"/>
    <w:rsid w:val="00F928F8"/>
    <w:rsid w:val="00F92E84"/>
    <w:rsid w:val="00F92F4C"/>
    <w:rsid w:val="00F93301"/>
    <w:rsid w:val="00F9371E"/>
    <w:rsid w:val="00F93C68"/>
    <w:rsid w:val="00F944C1"/>
    <w:rsid w:val="00F947DF"/>
    <w:rsid w:val="00F9547F"/>
    <w:rsid w:val="00F955DF"/>
    <w:rsid w:val="00F95B70"/>
    <w:rsid w:val="00F95DC7"/>
    <w:rsid w:val="00F95F66"/>
    <w:rsid w:val="00F95FD6"/>
    <w:rsid w:val="00F96DB7"/>
    <w:rsid w:val="00F9762B"/>
    <w:rsid w:val="00F9774F"/>
    <w:rsid w:val="00F9786E"/>
    <w:rsid w:val="00F97FD7"/>
    <w:rsid w:val="00FA0D8B"/>
    <w:rsid w:val="00FA14B3"/>
    <w:rsid w:val="00FA217C"/>
    <w:rsid w:val="00FA26F8"/>
    <w:rsid w:val="00FA2CBD"/>
    <w:rsid w:val="00FA2F82"/>
    <w:rsid w:val="00FA3246"/>
    <w:rsid w:val="00FA33A2"/>
    <w:rsid w:val="00FA3418"/>
    <w:rsid w:val="00FA3A7F"/>
    <w:rsid w:val="00FA3E74"/>
    <w:rsid w:val="00FA3F5F"/>
    <w:rsid w:val="00FA415F"/>
    <w:rsid w:val="00FA42BC"/>
    <w:rsid w:val="00FA466D"/>
    <w:rsid w:val="00FA4730"/>
    <w:rsid w:val="00FA4ECD"/>
    <w:rsid w:val="00FA52FB"/>
    <w:rsid w:val="00FA57C9"/>
    <w:rsid w:val="00FA64B2"/>
    <w:rsid w:val="00FA6660"/>
    <w:rsid w:val="00FA6D76"/>
    <w:rsid w:val="00FA7228"/>
    <w:rsid w:val="00FA73BF"/>
    <w:rsid w:val="00FA77CC"/>
    <w:rsid w:val="00FA782D"/>
    <w:rsid w:val="00FA7A4B"/>
    <w:rsid w:val="00FA7D0B"/>
    <w:rsid w:val="00FA7EE1"/>
    <w:rsid w:val="00FB0020"/>
    <w:rsid w:val="00FB0603"/>
    <w:rsid w:val="00FB07E6"/>
    <w:rsid w:val="00FB089C"/>
    <w:rsid w:val="00FB0CB6"/>
    <w:rsid w:val="00FB0D99"/>
    <w:rsid w:val="00FB0F87"/>
    <w:rsid w:val="00FB120F"/>
    <w:rsid w:val="00FB14EB"/>
    <w:rsid w:val="00FB171C"/>
    <w:rsid w:val="00FB1792"/>
    <w:rsid w:val="00FB193D"/>
    <w:rsid w:val="00FB1B21"/>
    <w:rsid w:val="00FB1C2C"/>
    <w:rsid w:val="00FB1D5F"/>
    <w:rsid w:val="00FB1FE2"/>
    <w:rsid w:val="00FB225F"/>
    <w:rsid w:val="00FB244B"/>
    <w:rsid w:val="00FB2858"/>
    <w:rsid w:val="00FB2A94"/>
    <w:rsid w:val="00FB2ACD"/>
    <w:rsid w:val="00FB417D"/>
    <w:rsid w:val="00FB45F8"/>
    <w:rsid w:val="00FB4A68"/>
    <w:rsid w:val="00FB5164"/>
    <w:rsid w:val="00FB5EDF"/>
    <w:rsid w:val="00FB5F5C"/>
    <w:rsid w:val="00FB658C"/>
    <w:rsid w:val="00FB6950"/>
    <w:rsid w:val="00FB6A1C"/>
    <w:rsid w:val="00FB6A5C"/>
    <w:rsid w:val="00FB6C48"/>
    <w:rsid w:val="00FB726C"/>
    <w:rsid w:val="00FC033D"/>
    <w:rsid w:val="00FC0EA7"/>
    <w:rsid w:val="00FC1264"/>
    <w:rsid w:val="00FC14F0"/>
    <w:rsid w:val="00FC17CB"/>
    <w:rsid w:val="00FC19B4"/>
    <w:rsid w:val="00FC1CFE"/>
    <w:rsid w:val="00FC1D6F"/>
    <w:rsid w:val="00FC1F35"/>
    <w:rsid w:val="00FC21D0"/>
    <w:rsid w:val="00FC2351"/>
    <w:rsid w:val="00FC26A9"/>
    <w:rsid w:val="00FC2B85"/>
    <w:rsid w:val="00FC2D72"/>
    <w:rsid w:val="00FC2DAC"/>
    <w:rsid w:val="00FC2DAF"/>
    <w:rsid w:val="00FC2FB8"/>
    <w:rsid w:val="00FC301B"/>
    <w:rsid w:val="00FC32D5"/>
    <w:rsid w:val="00FC364C"/>
    <w:rsid w:val="00FC420D"/>
    <w:rsid w:val="00FC48C4"/>
    <w:rsid w:val="00FC498F"/>
    <w:rsid w:val="00FC4BCB"/>
    <w:rsid w:val="00FC4CD2"/>
    <w:rsid w:val="00FC51A2"/>
    <w:rsid w:val="00FC546F"/>
    <w:rsid w:val="00FC5553"/>
    <w:rsid w:val="00FC5781"/>
    <w:rsid w:val="00FC5F84"/>
    <w:rsid w:val="00FC7C4C"/>
    <w:rsid w:val="00FC7FFB"/>
    <w:rsid w:val="00FD00C8"/>
    <w:rsid w:val="00FD0453"/>
    <w:rsid w:val="00FD0FF8"/>
    <w:rsid w:val="00FD1902"/>
    <w:rsid w:val="00FD1FAC"/>
    <w:rsid w:val="00FD243B"/>
    <w:rsid w:val="00FD27CB"/>
    <w:rsid w:val="00FD2857"/>
    <w:rsid w:val="00FD2A99"/>
    <w:rsid w:val="00FD3198"/>
    <w:rsid w:val="00FD33B6"/>
    <w:rsid w:val="00FD39E9"/>
    <w:rsid w:val="00FD432B"/>
    <w:rsid w:val="00FD49D5"/>
    <w:rsid w:val="00FD4BE9"/>
    <w:rsid w:val="00FD4BFA"/>
    <w:rsid w:val="00FD4EE4"/>
    <w:rsid w:val="00FD537C"/>
    <w:rsid w:val="00FD53CD"/>
    <w:rsid w:val="00FD62A2"/>
    <w:rsid w:val="00FD6437"/>
    <w:rsid w:val="00FD6667"/>
    <w:rsid w:val="00FD6934"/>
    <w:rsid w:val="00FD7101"/>
    <w:rsid w:val="00FD729C"/>
    <w:rsid w:val="00FD75D8"/>
    <w:rsid w:val="00FD79DE"/>
    <w:rsid w:val="00FD7A3C"/>
    <w:rsid w:val="00FD7C38"/>
    <w:rsid w:val="00FD7F79"/>
    <w:rsid w:val="00FD7F92"/>
    <w:rsid w:val="00FE0155"/>
    <w:rsid w:val="00FE01C1"/>
    <w:rsid w:val="00FE0544"/>
    <w:rsid w:val="00FE05FB"/>
    <w:rsid w:val="00FE0731"/>
    <w:rsid w:val="00FE116B"/>
    <w:rsid w:val="00FE126B"/>
    <w:rsid w:val="00FE1A85"/>
    <w:rsid w:val="00FE1F6B"/>
    <w:rsid w:val="00FE2080"/>
    <w:rsid w:val="00FE20B2"/>
    <w:rsid w:val="00FE21BA"/>
    <w:rsid w:val="00FE2A5C"/>
    <w:rsid w:val="00FE2AC5"/>
    <w:rsid w:val="00FE321A"/>
    <w:rsid w:val="00FE3364"/>
    <w:rsid w:val="00FE35CF"/>
    <w:rsid w:val="00FE36B4"/>
    <w:rsid w:val="00FE3B46"/>
    <w:rsid w:val="00FE3D9A"/>
    <w:rsid w:val="00FE3E5A"/>
    <w:rsid w:val="00FE41A4"/>
    <w:rsid w:val="00FE4690"/>
    <w:rsid w:val="00FE4698"/>
    <w:rsid w:val="00FE4F5C"/>
    <w:rsid w:val="00FE5499"/>
    <w:rsid w:val="00FE640F"/>
    <w:rsid w:val="00FE6703"/>
    <w:rsid w:val="00FE675A"/>
    <w:rsid w:val="00FE68B6"/>
    <w:rsid w:val="00FE7D58"/>
    <w:rsid w:val="00FF00C0"/>
    <w:rsid w:val="00FF0330"/>
    <w:rsid w:val="00FF03AF"/>
    <w:rsid w:val="00FF094A"/>
    <w:rsid w:val="00FF0E1B"/>
    <w:rsid w:val="00FF0EA2"/>
    <w:rsid w:val="00FF18B4"/>
    <w:rsid w:val="00FF1E4C"/>
    <w:rsid w:val="00FF2152"/>
    <w:rsid w:val="00FF2970"/>
    <w:rsid w:val="00FF2FF9"/>
    <w:rsid w:val="00FF33BA"/>
    <w:rsid w:val="00FF343D"/>
    <w:rsid w:val="00FF3F4A"/>
    <w:rsid w:val="00FF440B"/>
    <w:rsid w:val="00FF449D"/>
    <w:rsid w:val="00FF4593"/>
    <w:rsid w:val="00FF46C2"/>
    <w:rsid w:val="00FF4A63"/>
    <w:rsid w:val="00FF4C50"/>
    <w:rsid w:val="00FF4CA3"/>
    <w:rsid w:val="00FF533A"/>
    <w:rsid w:val="00FF580A"/>
    <w:rsid w:val="00FF5F7B"/>
    <w:rsid w:val="00FF646E"/>
    <w:rsid w:val="00FF687D"/>
    <w:rsid w:val="00FF6C77"/>
    <w:rsid w:val="00FF6D56"/>
    <w:rsid w:val="00FF6DC0"/>
    <w:rsid w:val="00FF6FA9"/>
    <w:rsid w:val="00FF7000"/>
    <w:rsid w:val="00FF76FB"/>
    <w:rsid w:val="00FF7F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7153"/>
    <w:pPr>
      <w:overflowPunct w:val="0"/>
      <w:autoSpaceDE w:val="0"/>
      <w:autoSpaceDN w:val="0"/>
      <w:adjustRightInd w:val="0"/>
      <w:textAlignment w:val="baseline"/>
    </w:pPr>
  </w:style>
  <w:style w:type="paragraph" w:styleId="1">
    <w:name w:val="heading 1"/>
    <w:basedOn w:val="a0"/>
    <w:next w:val="a0"/>
    <w:qFormat/>
    <w:rsid w:val="00930B0C"/>
    <w:pPr>
      <w:keepNext/>
      <w:spacing w:before="240" w:after="60"/>
      <w:outlineLvl w:val="0"/>
    </w:pPr>
    <w:rPr>
      <w:rFonts w:ascii="Arial" w:hAnsi="Arial"/>
      <w:b/>
      <w:sz w:val="28"/>
      <w:lang w:val="en-US"/>
    </w:rPr>
  </w:style>
  <w:style w:type="paragraph" w:styleId="2">
    <w:name w:val="heading 2"/>
    <w:basedOn w:val="a0"/>
    <w:next w:val="a0"/>
    <w:qFormat/>
    <w:rsid w:val="00930B0C"/>
    <w:pPr>
      <w:keepNext/>
      <w:ind w:firstLine="567"/>
      <w:jc w:val="both"/>
      <w:outlineLvl w:val="1"/>
    </w:pPr>
    <w:rPr>
      <w:sz w:val="24"/>
    </w:rPr>
  </w:style>
  <w:style w:type="paragraph" w:styleId="6">
    <w:name w:val="heading 6"/>
    <w:basedOn w:val="a0"/>
    <w:next w:val="a0"/>
    <w:qFormat/>
    <w:rsid w:val="00930B0C"/>
    <w:pPr>
      <w:keepNext/>
      <w:ind w:left="57" w:firstLine="510"/>
      <w:jc w:val="center"/>
      <w:outlineLvl w:val="5"/>
    </w:pPr>
    <w:rPr>
      <w:sz w:val="24"/>
    </w:rPr>
  </w:style>
  <w:style w:type="paragraph" w:styleId="8">
    <w:name w:val="heading 8"/>
    <w:basedOn w:val="a0"/>
    <w:next w:val="a0"/>
    <w:qFormat/>
    <w:rsid w:val="00930B0C"/>
    <w:pPr>
      <w:keepNext/>
      <w:tabs>
        <w:tab w:val="left" w:pos="6946"/>
      </w:tabs>
      <w:spacing w:before="120"/>
      <w:jc w:val="center"/>
      <w:outlineLvl w:val="7"/>
    </w:pPr>
    <w:rPr>
      <w:rFonts w:ascii="Courier New" w:hAnsi="Courier New"/>
      <w:b/>
      <w:spacing w:val="60"/>
      <w:sz w:val="28"/>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название"/>
    <w:basedOn w:val="a0"/>
    <w:next w:val="a0"/>
    <w:rsid w:val="00930B0C"/>
    <w:pPr>
      <w:jc w:val="center"/>
    </w:pPr>
    <w:rPr>
      <w:rFonts w:ascii="Courier New" w:hAnsi="Courier New"/>
      <w:b/>
      <w:caps/>
      <w:spacing w:val="40"/>
      <w:sz w:val="16"/>
      <w:lang w:val="en-US"/>
    </w:rPr>
  </w:style>
  <w:style w:type="paragraph" w:styleId="a5">
    <w:name w:val="Subtitle"/>
    <w:basedOn w:val="a0"/>
    <w:qFormat/>
    <w:rsid w:val="00930B0C"/>
    <w:pPr>
      <w:spacing w:after="60"/>
      <w:jc w:val="center"/>
    </w:pPr>
    <w:rPr>
      <w:rFonts w:ascii="Arial" w:hAnsi="Arial"/>
      <w:i/>
      <w:sz w:val="24"/>
    </w:rPr>
  </w:style>
  <w:style w:type="paragraph" w:styleId="a6">
    <w:name w:val="Body Text"/>
    <w:basedOn w:val="a0"/>
    <w:rsid w:val="00930B0C"/>
    <w:pPr>
      <w:jc w:val="both"/>
    </w:pPr>
    <w:rPr>
      <w:sz w:val="24"/>
    </w:rPr>
  </w:style>
  <w:style w:type="paragraph" w:customStyle="1" w:styleId="21">
    <w:name w:val="Основной текст 21"/>
    <w:basedOn w:val="a0"/>
    <w:rsid w:val="00930B0C"/>
    <w:pPr>
      <w:ind w:firstLine="720"/>
    </w:pPr>
    <w:rPr>
      <w:sz w:val="24"/>
    </w:rPr>
  </w:style>
  <w:style w:type="paragraph" w:customStyle="1" w:styleId="31">
    <w:name w:val="Основной текст 31"/>
    <w:basedOn w:val="a0"/>
    <w:rsid w:val="00930B0C"/>
    <w:rPr>
      <w:sz w:val="24"/>
    </w:rPr>
  </w:style>
  <w:style w:type="paragraph" w:customStyle="1" w:styleId="310">
    <w:name w:val="Основной текст с отступом 31"/>
    <w:basedOn w:val="a0"/>
    <w:rsid w:val="00930B0C"/>
    <w:pPr>
      <w:ind w:firstLine="708"/>
      <w:jc w:val="both"/>
    </w:pPr>
    <w:rPr>
      <w:sz w:val="24"/>
    </w:rPr>
  </w:style>
  <w:style w:type="paragraph" w:customStyle="1" w:styleId="ConsNormal">
    <w:name w:val="ConsNormal"/>
    <w:rsid w:val="00930B0C"/>
    <w:pPr>
      <w:overflowPunct w:val="0"/>
      <w:autoSpaceDE w:val="0"/>
      <w:autoSpaceDN w:val="0"/>
      <w:adjustRightInd w:val="0"/>
      <w:ind w:right="19772" w:firstLine="720"/>
      <w:textAlignment w:val="baseline"/>
    </w:pPr>
    <w:rPr>
      <w:rFonts w:ascii="Arial" w:hAnsi="Arial"/>
    </w:rPr>
  </w:style>
  <w:style w:type="paragraph" w:customStyle="1" w:styleId="ConsNonformat">
    <w:name w:val="ConsNonformat"/>
    <w:rsid w:val="00930B0C"/>
    <w:pPr>
      <w:overflowPunct w:val="0"/>
      <w:autoSpaceDE w:val="0"/>
      <w:autoSpaceDN w:val="0"/>
      <w:adjustRightInd w:val="0"/>
      <w:ind w:right="19772"/>
      <w:textAlignment w:val="baseline"/>
    </w:pPr>
    <w:rPr>
      <w:rFonts w:ascii="Courier New" w:hAnsi="Courier New"/>
    </w:rPr>
  </w:style>
  <w:style w:type="paragraph" w:customStyle="1" w:styleId="210">
    <w:name w:val="Основной текст с отступом 21"/>
    <w:basedOn w:val="a0"/>
    <w:rsid w:val="00930B0C"/>
    <w:pPr>
      <w:ind w:firstLine="720"/>
      <w:jc w:val="both"/>
    </w:pPr>
    <w:rPr>
      <w:sz w:val="24"/>
    </w:rPr>
  </w:style>
  <w:style w:type="paragraph" w:styleId="a7">
    <w:name w:val="Document Map"/>
    <w:basedOn w:val="a0"/>
    <w:semiHidden/>
    <w:rsid w:val="004B1281"/>
    <w:pPr>
      <w:shd w:val="clear" w:color="auto" w:fill="000080"/>
    </w:pPr>
    <w:rPr>
      <w:rFonts w:ascii="Tahoma" w:hAnsi="Tahoma" w:cs="Tahoma"/>
    </w:rPr>
  </w:style>
  <w:style w:type="paragraph" w:styleId="a8">
    <w:name w:val="header"/>
    <w:basedOn w:val="a0"/>
    <w:rsid w:val="00B52C1B"/>
    <w:pPr>
      <w:tabs>
        <w:tab w:val="center" w:pos="4677"/>
        <w:tab w:val="right" w:pos="9355"/>
      </w:tabs>
    </w:pPr>
  </w:style>
  <w:style w:type="character" w:styleId="a9">
    <w:name w:val="page number"/>
    <w:basedOn w:val="a1"/>
    <w:rsid w:val="00B52C1B"/>
  </w:style>
  <w:style w:type="paragraph" w:styleId="aa">
    <w:name w:val="footer"/>
    <w:basedOn w:val="a0"/>
    <w:rsid w:val="008411F7"/>
    <w:pPr>
      <w:tabs>
        <w:tab w:val="center" w:pos="4677"/>
        <w:tab w:val="right" w:pos="9355"/>
      </w:tabs>
    </w:pPr>
  </w:style>
  <w:style w:type="table" w:styleId="ab">
    <w:name w:val="Table Grid"/>
    <w:basedOn w:val="a2"/>
    <w:rsid w:val="00A265CF"/>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0"/>
    <w:uiPriority w:val="99"/>
    <w:rsid w:val="007253A3"/>
    <w:pPr>
      <w:overflowPunct/>
      <w:autoSpaceDE/>
      <w:autoSpaceDN/>
      <w:adjustRightInd/>
      <w:spacing w:before="30" w:after="30"/>
      <w:textAlignment w:val="auto"/>
    </w:pPr>
    <w:rPr>
      <w:rFonts w:ascii="Arial" w:hAnsi="Arial" w:cs="Arial"/>
      <w:sz w:val="18"/>
      <w:szCs w:val="18"/>
    </w:rPr>
  </w:style>
  <w:style w:type="paragraph" w:customStyle="1" w:styleId="textindent">
    <w:name w:val="textindent"/>
    <w:basedOn w:val="a0"/>
    <w:rsid w:val="007253A3"/>
    <w:pPr>
      <w:overflowPunct/>
      <w:autoSpaceDE/>
      <w:autoSpaceDN/>
      <w:adjustRightInd/>
      <w:spacing w:before="60" w:after="60"/>
      <w:ind w:firstLine="225"/>
      <w:jc w:val="both"/>
    </w:pPr>
    <w:rPr>
      <w:rFonts w:ascii="Arial" w:hAnsi="Arial" w:cs="Arial"/>
      <w:color w:val="000000"/>
      <w:sz w:val="18"/>
      <w:szCs w:val="18"/>
    </w:rPr>
  </w:style>
  <w:style w:type="paragraph" w:styleId="ad">
    <w:name w:val="Balloon Text"/>
    <w:basedOn w:val="a0"/>
    <w:semiHidden/>
    <w:rsid w:val="00321DF1"/>
    <w:rPr>
      <w:rFonts w:ascii="Tahoma" w:hAnsi="Tahoma" w:cs="Tahoma"/>
      <w:sz w:val="16"/>
      <w:szCs w:val="16"/>
    </w:rPr>
  </w:style>
  <w:style w:type="paragraph" w:styleId="a">
    <w:name w:val="List Bullet"/>
    <w:basedOn w:val="a0"/>
    <w:rsid w:val="00250BBE"/>
    <w:pPr>
      <w:numPr>
        <w:numId w:val="1"/>
      </w:numPr>
    </w:pPr>
  </w:style>
  <w:style w:type="paragraph" w:customStyle="1" w:styleId="ae">
    <w:name w:val="Знак Знак Знак Знак Знак Знак Знак"/>
    <w:basedOn w:val="a0"/>
    <w:rsid w:val="00494519"/>
    <w:pPr>
      <w:overflowPunct/>
      <w:autoSpaceDE/>
      <w:autoSpaceDN/>
      <w:adjustRightInd/>
      <w:spacing w:after="160" w:line="240" w:lineRule="exact"/>
      <w:textAlignment w:val="auto"/>
    </w:pPr>
    <w:rPr>
      <w:rFonts w:ascii="Verdana" w:hAnsi="Verdana"/>
      <w:lang w:val="en-US" w:eastAsia="en-US"/>
    </w:rPr>
  </w:style>
  <w:style w:type="paragraph" w:customStyle="1" w:styleId="af">
    <w:name w:val="Знак"/>
    <w:basedOn w:val="a0"/>
    <w:rsid w:val="003B1C38"/>
    <w:pPr>
      <w:overflowPunct/>
      <w:autoSpaceDE/>
      <w:autoSpaceDN/>
      <w:adjustRightInd/>
      <w:textAlignment w:val="auto"/>
    </w:pPr>
    <w:rPr>
      <w:rFonts w:ascii="Verdana" w:hAnsi="Verdana" w:cs="Verdana"/>
      <w:lang w:val="en-US" w:eastAsia="en-US"/>
    </w:rPr>
  </w:style>
  <w:style w:type="paragraph" w:customStyle="1" w:styleId="af0">
    <w:name w:val="Знак Знак Знак Знак"/>
    <w:basedOn w:val="a0"/>
    <w:rsid w:val="00027748"/>
    <w:pPr>
      <w:overflowPunct/>
      <w:autoSpaceDE/>
      <w:autoSpaceDN/>
      <w:adjustRightInd/>
      <w:spacing w:after="160" w:line="240" w:lineRule="exact"/>
      <w:textAlignment w:val="auto"/>
    </w:pPr>
    <w:rPr>
      <w:rFonts w:ascii="Verdana" w:hAnsi="Verdana"/>
      <w:lang w:val="en-US" w:eastAsia="en-US"/>
    </w:rPr>
  </w:style>
  <w:style w:type="paragraph" w:customStyle="1" w:styleId="ConsPlusNormal">
    <w:name w:val="ConsPlusNormal"/>
    <w:rsid w:val="00A80187"/>
    <w:pPr>
      <w:widowControl w:val="0"/>
      <w:autoSpaceDE w:val="0"/>
      <w:autoSpaceDN w:val="0"/>
      <w:adjustRightInd w:val="0"/>
      <w:ind w:firstLine="720"/>
    </w:pPr>
    <w:rPr>
      <w:sz w:val="26"/>
      <w:szCs w:val="26"/>
    </w:rPr>
  </w:style>
  <w:style w:type="paragraph" w:customStyle="1" w:styleId="af1">
    <w:name w:val="Знак"/>
    <w:basedOn w:val="a0"/>
    <w:rsid w:val="00264E7F"/>
    <w:pPr>
      <w:overflowPunct/>
      <w:autoSpaceDE/>
      <w:autoSpaceDN/>
      <w:adjustRightInd/>
      <w:spacing w:after="160" w:line="240" w:lineRule="exact"/>
      <w:textAlignment w:val="auto"/>
    </w:pPr>
    <w:rPr>
      <w:rFonts w:ascii="Verdana" w:hAnsi="Verdana"/>
      <w:lang w:val="en-US" w:eastAsia="en-US"/>
    </w:rPr>
  </w:style>
  <w:style w:type="character" w:styleId="af2">
    <w:name w:val="Hyperlink"/>
    <w:rsid w:val="007149D6"/>
    <w:rPr>
      <w:color w:val="0000FF"/>
      <w:u w:val="single"/>
    </w:rPr>
  </w:style>
  <w:style w:type="paragraph" w:customStyle="1" w:styleId="af3">
    <w:name w:val="Знак Знак Знак Знак Знак Знак Знак Знак Знак Знак"/>
    <w:basedOn w:val="a0"/>
    <w:rsid w:val="00B0108E"/>
    <w:pPr>
      <w:overflowPunct/>
      <w:autoSpaceDE/>
      <w:autoSpaceDN/>
      <w:adjustRightInd/>
      <w:spacing w:after="160" w:line="240" w:lineRule="exact"/>
      <w:textAlignment w:val="auto"/>
    </w:pPr>
    <w:rPr>
      <w:rFonts w:ascii="Verdana" w:hAnsi="Verdana"/>
      <w:lang w:val="en-US" w:eastAsia="en-US"/>
    </w:rPr>
  </w:style>
  <w:style w:type="paragraph" w:customStyle="1" w:styleId="af4">
    <w:name w:val="Знак Знак Знак Знак"/>
    <w:basedOn w:val="a0"/>
    <w:rsid w:val="00F141BC"/>
    <w:pPr>
      <w:overflowPunct/>
      <w:autoSpaceDE/>
      <w:autoSpaceDN/>
      <w:adjustRightInd/>
      <w:spacing w:after="160" w:line="240" w:lineRule="exact"/>
      <w:textAlignment w:val="auto"/>
    </w:pPr>
    <w:rPr>
      <w:rFonts w:ascii="Verdana" w:hAnsi="Verdana"/>
      <w:lang w:val="en-US" w:eastAsia="en-US"/>
    </w:rPr>
  </w:style>
  <w:style w:type="paragraph" w:styleId="af5">
    <w:name w:val="List Paragraph"/>
    <w:basedOn w:val="a0"/>
    <w:uiPriority w:val="34"/>
    <w:qFormat/>
    <w:rsid w:val="0068707B"/>
    <w:pPr>
      <w:ind w:left="708"/>
    </w:pPr>
  </w:style>
  <w:style w:type="paragraph" w:customStyle="1" w:styleId="af6">
    <w:name w:val="Всегда"/>
    <w:basedOn w:val="a0"/>
    <w:autoRedefine/>
    <w:rsid w:val="00DB375B"/>
    <w:pPr>
      <w:tabs>
        <w:tab w:val="left" w:pos="1701"/>
      </w:tabs>
      <w:overflowPunct/>
      <w:autoSpaceDE/>
      <w:autoSpaceDN/>
      <w:adjustRightInd/>
      <w:jc w:val="both"/>
      <w:textAlignment w:val="auto"/>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70805">
      <w:bodyDiv w:val="1"/>
      <w:marLeft w:val="0"/>
      <w:marRight w:val="0"/>
      <w:marTop w:val="0"/>
      <w:marBottom w:val="0"/>
      <w:divBdr>
        <w:top w:val="none" w:sz="0" w:space="0" w:color="auto"/>
        <w:left w:val="none" w:sz="0" w:space="0" w:color="auto"/>
        <w:bottom w:val="none" w:sz="0" w:space="0" w:color="auto"/>
        <w:right w:val="none" w:sz="0" w:space="0" w:color="auto"/>
      </w:divBdr>
    </w:div>
    <w:div w:id="10762764">
      <w:bodyDiv w:val="1"/>
      <w:marLeft w:val="0"/>
      <w:marRight w:val="0"/>
      <w:marTop w:val="0"/>
      <w:marBottom w:val="0"/>
      <w:divBdr>
        <w:top w:val="none" w:sz="0" w:space="0" w:color="auto"/>
        <w:left w:val="none" w:sz="0" w:space="0" w:color="auto"/>
        <w:bottom w:val="none" w:sz="0" w:space="0" w:color="auto"/>
        <w:right w:val="none" w:sz="0" w:space="0" w:color="auto"/>
      </w:divBdr>
    </w:div>
    <w:div w:id="10960283">
      <w:bodyDiv w:val="1"/>
      <w:marLeft w:val="0"/>
      <w:marRight w:val="0"/>
      <w:marTop w:val="0"/>
      <w:marBottom w:val="0"/>
      <w:divBdr>
        <w:top w:val="none" w:sz="0" w:space="0" w:color="auto"/>
        <w:left w:val="none" w:sz="0" w:space="0" w:color="auto"/>
        <w:bottom w:val="none" w:sz="0" w:space="0" w:color="auto"/>
        <w:right w:val="none" w:sz="0" w:space="0" w:color="auto"/>
      </w:divBdr>
    </w:div>
    <w:div w:id="20055475">
      <w:bodyDiv w:val="1"/>
      <w:marLeft w:val="0"/>
      <w:marRight w:val="0"/>
      <w:marTop w:val="0"/>
      <w:marBottom w:val="0"/>
      <w:divBdr>
        <w:top w:val="none" w:sz="0" w:space="0" w:color="auto"/>
        <w:left w:val="none" w:sz="0" w:space="0" w:color="auto"/>
        <w:bottom w:val="none" w:sz="0" w:space="0" w:color="auto"/>
        <w:right w:val="none" w:sz="0" w:space="0" w:color="auto"/>
      </w:divBdr>
    </w:div>
    <w:div w:id="39519116">
      <w:bodyDiv w:val="1"/>
      <w:marLeft w:val="0"/>
      <w:marRight w:val="0"/>
      <w:marTop w:val="0"/>
      <w:marBottom w:val="0"/>
      <w:divBdr>
        <w:top w:val="none" w:sz="0" w:space="0" w:color="auto"/>
        <w:left w:val="none" w:sz="0" w:space="0" w:color="auto"/>
        <w:bottom w:val="none" w:sz="0" w:space="0" w:color="auto"/>
        <w:right w:val="none" w:sz="0" w:space="0" w:color="auto"/>
      </w:divBdr>
    </w:div>
    <w:div w:id="55737676">
      <w:bodyDiv w:val="1"/>
      <w:marLeft w:val="0"/>
      <w:marRight w:val="0"/>
      <w:marTop w:val="0"/>
      <w:marBottom w:val="0"/>
      <w:divBdr>
        <w:top w:val="none" w:sz="0" w:space="0" w:color="auto"/>
        <w:left w:val="none" w:sz="0" w:space="0" w:color="auto"/>
        <w:bottom w:val="none" w:sz="0" w:space="0" w:color="auto"/>
        <w:right w:val="none" w:sz="0" w:space="0" w:color="auto"/>
      </w:divBdr>
    </w:div>
    <w:div w:id="62722610">
      <w:bodyDiv w:val="1"/>
      <w:marLeft w:val="0"/>
      <w:marRight w:val="0"/>
      <w:marTop w:val="0"/>
      <w:marBottom w:val="0"/>
      <w:divBdr>
        <w:top w:val="none" w:sz="0" w:space="0" w:color="auto"/>
        <w:left w:val="none" w:sz="0" w:space="0" w:color="auto"/>
        <w:bottom w:val="none" w:sz="0" w:space="0" w:color="auto"/>
        <w:right w:val="none" w:sz="0" w:space="0" w:color="auto"/>
      </w:divBdr>
    </w:div>
    <w:div w:id="62874827">
      <w:bodyDiv w:val="1"/>
      <w:marLeft w:val="0"/>
      <w:marRight w:val="0"/>
      <w:marTop w:val="0"/>
      <w:marBottom w:val="0"/>
      <w:divBdr>
        <w:top w:val="none" w:sz="0" w:space="0" w:color="auto"/>
        <w:left w:val="none" w:sz="0" w:space="0" w:color="auto"/>
        <w:bottom w:val="none" w:sz="0" w:space="0" w:color="auto"/>
        <w:right w:val="none" w:sz="0" w:space="0" w:color="auto"/>
      </w:divBdr>
    </w:div>
    <w:div w:id="63071848">
      <w:bodyDiv w:val="1"/>
      <w:marLeft w:val="0"/>
      <w:marRight w:val="0"/>
      <w:marTop w:val="0"/>
      <w:marBottom w:val="0"/>
      <w:divBdr>
        <w:top w:val="none" w:sz="0" w:space="0" w:color="auto"/>
        <w:left w:val="none" w:sz="0" w:space="0" w:color="auto"/>
        <w:bottom w:val="none" w:sz="0" w:space="0" w:color="auto"/>
        <w:right w:val="none" w:sz="0" w:space="0" w:color="auto"/>
      </w:divBdr>
    </w:div>
    <w:div w:id="77404839">
      <w:bodyDiv w:val="1"/>
      <w:marLeft w:val="0"/>
      <w:marRight w:val="0"/>
      <w:marTop w:val="0"/>
      <w:marBottom w:val="0"/>
      <w:divBdr>
        <w:top w:val="none" w:sz="0" w:space="0" w:color="auto"/>
        <w:left w:val="none" w:sz="0" w:space="0" w:color="auto"/>
        <w:bottom w:val="none" w:sz="0" w:space="0" w:color="auto"/>
        <w:right w:val="none" w:sz="0" w:space="0" w:color="auto"/>
      </w:divBdr>
    </w:div>
    <w:div w:id="79184376">
      <w:bodyDiv w:val="1"/>
      <w:marLeft w:val="0"/>
      <w:marRight w:val="0"/>
      <w:marTop w:val="0"/>
      <w:marBottom w:val="0"/>
      <w:divBdr>
        <w:top w:val="none" w:sz="0" w:space="0" w:color="auto"/>
        <w:left w:val="none" w:sz="0" w:space="0" w:color="auto"/>
        <w:bottom w:val="none" w:sz="0" w:space="0" w:color="auto"/>
        <w:right w:val="none" w:sz="0" w:space="0" w:color="auto"/>
      </w:divBdr>
    </w:div>
    <w:div w:id="82840670">
      <w:bodyDiv w:val="1"/>
      <w:marLeft w:val="0"/>
      <w:marRight w:val="0"/>
      <w:marTop w:val="0"/>
      <w:marBottom w:val="0"/>
      <w:divBdr>
        <w:top w:val="none" w:sz="0" w:space="0" w:color="auto"/>
        <w:left w:val="none" w:sz="0" w:space="0" w:color="auto"/>
        <w:bottom w:val="none" w:sz="0" w:space="0" w:color="auto"/>
        <w:right w:val="none" w:sz="0" w:space="0" w:color="auto"/>
      </w:divBdr>
    </w:div>
    <w:div w:id="95443576">
      <w:bodyDiv w:val="1"/>
      <w:marLeft w:val="0"/>
      <w:marRight w:val="0"/>
      <w:marTop w:val="0"/>
      <w:marBottom w:val="0"/>
      <w:divBdr>
        <w:top w:val="none" w:sz="0" w:space="0" w:color="auto"/>
        <w:left w:val="none" w:sz="0" w:space="0" w:color="auto"/>
        <w:bottom w:val="none" w:sz="0" w:space="0" w:color="auto"/>
        <w:right w:val="none" w:sz="0" w:space="0" w:color="auto"/>
      </w:divBdr>
    </w:div>
    <w:div w:id="113409868">
      <w:bodyDiv w:val="1"/>
      <w:marLeft w:val="0"/>
      <w:marRight w:val="0"/>
      <w:marTop w:val="0"/>
      <w:marBottom w:val="0"/>
      <w:divBdr>
        <w:top w:val="none" w:sz="0" w:space="0" w:color="auto"/>
        <w:left w:val="none" w:sz="0" w:space="0" w:color="auto"/>
        <w:bottom w:val="none" w:sz="0" w:space="0" w:color="auto"/>
        <w:right w:val="none" w:sz="0" w:space="0" w:color="auto"/>
      </w:divBdr>
    </w:div>
    <w:div w:id="115680570">
      <w:bodyDiv w:val="1"/>
      <w:marLeft w:val="0"/>
      <w:marRight w:val="0"/>
      <w:marTop w:val="0"/>
      <w:marBottom w:val="0"/>
      <w:divBdr>
        <w:top w:val="none" w:sz="0" w:space="0" w:color="auto"/>
        <w:left w:val="none" w:sz="0" w:space="0" w:color="auto"/>
        <w:bottom w:val="none" w:sz="0" w:space="0" w:color="auto"/>
        <w:right w:val="none" w:sz="0" w:space="0" w:color="auto"/>
      </w:divBdr>
    </w:div>
    <w:div w:id="124322401">
      <w:bodyDiv w:val="1"/>
      <w:marLeft w:val="0"/>
      <w:marRight w:val="0"/>
      <w:marTop w:val="0"/>
      <w:marBottom w:val="0"/>
      <w:divBdr>
        <w:top w:val="none" w:sz="0" w:space="0" w:color="auto"/>
        <w:left w:val="none" w:sz="0" w:space="0" w:color="auto"/>
        <w:bottom w:val="none" w:sz="0" w:space="0" w:color="auto"/>
        <w:right w:val="none" w:sz="0" w:space="0" w:color="auto"/>
      </w:divBdr>
    </w:div>
    <w:div w:id="124541470">
      <w:bodyDiv w:val="1"/>
      <w:marLeft w:val="0"/>
      <w:marRight w:val="0"/>
      <w:marTop w:val="0"/>
      <w:marBottom w:val="0"/>
      <w:divBdr>
        <w:top w:val="none" w:sz="0" w:space="0" w:color="auto"/>
        <w:left w:val="none" w:sz="0" w:space="0" w:color="auto"/>
        <w:bottom w:val="none" w:sz="0" w:space="0" w:color="auto"/>
        <w:right w:val="none" w:sz="0" w:space="0" w:color="auto"/>
      </w:divBdr>
    </w:div>
    <w:div w:id="138768793">
      <w:bodyDiv w:val="1"/>
      <w:marLeft w:val="0"/>
      <w:marRight w:val="0"/>
      <w:marTop w:val="0"/>
      <w:marBottom w:val="0"/>
      <w:divBdr>
        <w:top w:val="none" w:sz="0" w:space="0" w:color="auto"/>
        <w:left w:val="none" w:sz="0" w:space="0" w:color="auto"/>
        <w:bottom w:val="none" w:sz="0" w:space="0" w:color="auto"/>
        <w:right w:val="none" w:sz="0" w:space="0" w:color="auto"/>
      </w:divBdr>
    </w:div>
    <w:div w:id="149761722">
      <w:bodyDiv w:val="1"/>
      <w:marLeft w:val="0"/>
      <w:marRight w:val="0"/>
      <w:marTop w:val="0"/>
      <w:marBottom w:val="0"/>
      <w:divBdr>
        <w:top w:val="none" w:sz="0" w:space="0" w:color="auto"/>
        <w:left w:val="none" w:sz="0" w:space="0" w:color="auto"/>
        <w:bottom w:val="none" w:sz="0" w:space="0" w:color="auto"/>
        <w:right w:val="none" w:sz="0" w:space="0" w:color="auto"/>
      </w:divBdr>
    </w:div>
    <w:div w:id="165487110">
      <w:bodyDiv w:val="1"/>
      <w:marLeft w:val="0"/>
      <w:marRight w:val="0"/>
      <w:marTop w:val="0"/>
      <w:marBottom w:val="0"/>
      <w:divBdr>
        <w:top w:val="none" w:sz="0" w:space="0" w:color="auto"/>
        <w:left w:val="none" w:sz="0" w:space="0" w:color="auto"/>
        <w:bottom w:val="none" w:sz="0" w:space="0" w:color="auto"/>
        <w:right w:val="none" w:sz="0" w:space="0" w:color="auto"/>
      </w:divBdr>
    </w:div>
    <w:div w:id="167449738">
      <w:bodyDiv w:val="1"/>
      <w:marLeft w:val="0"/>
      <w:marRight w:val="0"/>
      <w:marTop w:val="0"/>
      <w:marBottom w:val="0"/>
      <w:divBdr>
        <w:top w:val="none" w:sz="0" w:space="0" w:color="auto"/>
        <w:left w:val="none" w:sz="0" w:space="0" w:color="auto"/>
        <w:bottom w:val="none" w:sz="0" w:space="0" w:color="auto"/>
        <w:right w:val="none" w:sz="0" w:space="0" w:color="auto"/>
      </w:divBdr>
      <w:divsChild>
        <w:div w:id="2130121396">
          <w:marLeft w:val="0"/>
          <w:marRight w:val="0"/>
          <w:marTop w:val="0"/>
          <w:marBottom w:val="0"/>
          <w:divBdr>
            <w:top w:val="none" w:sz="0" w:space="0" w:color="auto"/>
            <w:left w:val="none" w:sz="0" w:space="0" w:color="auto"/>
            <w:bottom w:val="none" w:sz="0" w:space="0" w:color="auto"/>
            <w:right w:val="none" w:sz="0" w:space="0" w:color="auto"/>
          </w:divBdr>
        </w:div>
      </w:divsChild>
    </w:div>
    <w:div w:id="188032900">
      <w:bodyDiv w:val="1"/>
      <w:marLeft w:val="0"/>
      <w:marRight w:val="0"/>
      <w:marTop w:val="0"/>
      <w:marBottom w:val="0"/>
      <w:divBdr>
        <w:top w:val="none" w:sz="0" w:space="0" w:color="auto"/>
        <w:left w:val="none" w:sz="0" w:space="0" w:color="auto"/>
        <w:bottom w:val="none" w:sz="0" w:space="0" w:color="auto"/>
        <w:right w:val="none" w:sz="0" w:space="0" w:color="auto"/>
      </w:divBdr>
    </w:div>
    <w:div w:id="200434761">
      <w:bodyDiv w:val="1"/>
      <w:marLeft w:val="0"/>
      <w:marRight w:val="0"/>
      <w:marTop w:val="0"/>
      <w:marBottom w:val="0"/>
      <w:divBdr>
        <w:top w:val="none" w:sz="0" w:space="0" w:color="auto"/>
        <w:left w:val="none" w:sz="0" w:space="0" w:color="auto"/>
        <w:bottom w:val="none" w:sz="0" w:space="0" w:color="auto"/>
        <w:right w:val="none" w:sz="0" w:space="0" w:color="auto"/>
      </w:divBdr>
    </w:div>
    <w:div w:id="231890240">
      <w:bodyDiv w:val="1"/>
      <w:marLeft w:val="0"/>
      <w:marRight w:val="0"/>
      <w:marTop w:val="0"/>
      <w:marBottom w:val="0"/>
      <w:divBdr>
        <w:top w:val="none" w:sz="0" w:space="0" w:color="auto"/>
        <w:left w:val="none" w:sz="0" w:space="0" w:color="auto"/>
        <w:bottom w:val="none" w:sz="0" w:space="0" w:color="auto"/>
        <w:right w:val="none" w:sz="0" w:space="0" w:color="auto"/>
      </w:divBdr>
    </w:div>
    <w:div w:id="234559385">
      <w:bodyDiv w:val="1"/>
      <w:marLeft w:val="0"/>
      <w:marRight w:val="0"/>
      <w:marTop w:val="0"/>
      <w:marBottom w:val="0"/>
      <w:divBdr>
        <w:top w:val="none" w:sz="0" w:space="0" w:color="auto"/>
        <w:left w:val="none" w:sz="0" w:space="0" w:color="auto"/>
        <w:bottom w:val="none" w:sz="0" w:space="0" w:color="auto"/>
        <w:right w:val="none" w:sz="0" w:space="0" w:color="auto"/>
      </w:divBdr>
    </w:div>
    <w:div w:id="244843802">
      <w:bodyDiv w:val="1"/>
      <w:marLeft w:val="0"/>
      <w:marRight w:val="0"/>
      <w:marTop w:val="0"/>
      <w:marBottom w:val="0"/>
      <w:divBdr>
        <w:top w:val="none" w:sz="0" w:space="0" w:color="auto"/>
        <w:left w:val="none" w:sz="0" w:space="0" w:color="auto"/>
        <w:bottom w:val="none" w:sz="0" w:space="0" w:color="auto"/>
        <w:right w:val="none" w:sz="0" w:space="0" w:color="auto"/>
      </w:divBdr>
    </w:div>
    <w:div w:id="258411173">
      <w:bodyDiv w:val="1"/>
      <w:marLeft w:val="0"/>
      <w:marRight w:val="0"/>
      <w:marTop w:val="0"/>
      <w:marBottom w:val="0"/>
      <w:divBdr>
        <w:top w:val="none" w:sz="0" w:space="0" w:color="auto"/>
        <w:left w:val="none" w:sz="0" w:space="0" w:color="auto"/>
        <w:bottom w:val="none" w:sz="0" w:space="0" w:color="auto"/>
        <w:right w:val="none" w:sz="0" w:space="0" w:color="auto"/>
      </w:divBdr>
    </w:div>
    <w:div w:id="262038867">
      <w:bodyDiv w:val="1"/>
      <w:marLeft w:val="0"/>
      <w:marRight w:val="0"/>
      <w:marTop w:val="0"/>
      <w:marBottom w:val="0"/>
      <w:divBdr>
        <w:top w:val="none" w:sz="0" w:space="0" w:color="auto"/>
        <w:left w:val="none" w:sz="0" w:space="0" w:color="auto"/>
        <w:bottom w:val="none" w:sz="0" w:space="0" w:color="auto"/>
        <w:right w:val="none" w:sz="0" w:space="0" w:color="auto"/>
      </w:divBdr>
    </w:div>
    <w:div w:id="266350391">
      <w:bodyDiv w:val="1"/>
      <w:marLeft w:val="0"/>
      <w:marRight w:val="0"/>
      <w:marTop w:val="0"/>
      <w:marBottom w:val="0"/>
      <w:divBdr>
        <w:top w:val="none" w:sz="0" w:space="0" w:color="auto"/>
        <w:left w:val="none" w:sz="0" w:space="0" w:color="auto"/>
        <w:bottom w:val="none" w:sz="0" w:space="0" w:color="auto"/>
        <w:right w:val="none" w:sz="0" w:space="0" w:color="auto"/>
      </w:divBdr>
    </w:div>
    <w:div w:id="275598282">
      <w:bodyDiv w:val="1"/>
      <w:marLeft w:val="0"/>
      <w:marRight w:val="0"/>
      <w:marTop w:val="0"/>
      <w:marBottom w:val="0"/>
      <w:divBdr>
        <w:top w:val="none" w:sz="0" w:space="0" w:color="auto"/>
        <w:left w:val="none" w:sz="0" w:space="0" w:color="auto"/>
        <w:bottom w:val="none" w:sz="0" w:space="0" w:color="auto"/>
        <w:right w:val="none" w:sz="0" w:space="0" w:color="auto"/>
      </w:divBdr>
    </w:div>
    <w:div w:id="299724389">
      <w:bodyDiv w:val="1"/>
      <w:marLeft w:val="0"/>
      <w:marRight w:val="0"/>
      <w:marTop w:val="0"/>
      <w:marBottom w:val="0"/>
      <w:divBdr>
        <w:top w:val="none" w:sz="0" w:space="0" w:color="auto"/>
        <w:left w:val="none" w:sz="0" w:space="0" w:color="auto"/>
        <w:bottom w:val="none" w:sz="0" w:space="0" w:color="auto"/>
        <w:right w:val="none" w:sz="0" w:space="0" w:color="auto"/>
      </w:divBdr>
    </w:div>
    <w:div w:id="308559851">
      <w:bodyDiv w:val="1"/>
      <w:marLeft w:val="0"/>
      <w:marRight w:val="0"/>
      <w:marTop w:val="0"/>
      <w:marBottom w:val="0"/>
      <w:divBdr>
        <w:top w:val="none" w:sz="0" w:space="0" w:color="auto"/>
        <w:left w:val="none" w:sz="0" w:space="0" w:color="auto"/>
        <w:bottom w:val="none" w:sz="0" w:space="0" w:color="auto"/>
        <w:right w:val="none" w:sz="0" w:space="0" w:color="auto"/>
      </w:divBdr>
    </w:div>
    <w:div w:id="313795711">
      <w:bodyDiv w:val="1"/>
      <w:marLeft w:val="0"/>
      <w:marRight w:val="0"/>
      <w:marTop w:val="0"/>
      <w:marBottom w:val="0"/>
      <w:divBdr>
        <w:top w:val="none" w:sz="0" w:space="0" w:color="auto"/>
        <w:left w:val="none" w:sz="0" w:space="0" w:color="auto"/>
        <w:bottom w:val="none" w:sz="0" w:space="0" w:color="auto"/>
        <w:right w:val="none" w:sz="0" w:space="0" w:color="auto"/>
      </w:divBdr>
    </w:div>
    <w:div w:id="320037506">
      <w:bodyDiv w:val="1"/>
      <w:marLeft w:val="0"/>
      <w:marRight w:val="0"/>
      <w:marTop w:val="0"/>
      <w:marBottom w:val="0"/>
      <w:divBdr>
        <w:top w:val="none" w:sz="0" w:space="0" w:color="auto"/>
        <w:left w:val="none" w:sz="0" w:space="0" w:color="auto"/>
        <w:bottom w:val="none" w:sz="0" w:space="0" w:color="auto"/>
        <w:right w:val="none" w:sz="0" w:space="0" w:color="auto"/>
      </w:divBdr>
    </w:div>
    <w:div w:id="321012131">
      <w:bodyDiv w:val="1"/>
      <w:marLeft w:val="0"/>
      <w:marRight w:val="0"/>
      <w:marTop w:val="0"/>
      <w:marBottom w:val="0"/>
      <w:divBdr>
        <w:top w:val="none" w:sz="0" w:space="0" w:color="auto"/>
        <w:left w:val="none" w:sz="0" w:space="0" w:color="auto"/>
        <w:bottom w:val="none" w:sz="0" w:space="0" w:color="auto"/>
        <w:right w:val="none" w:sz="0" w:space="0" w:color="auto"/>
      </w:divBdr>
    </w:div>
    <w:div w:id="334262233">
      <w:bodyDiv w:val="1"/>
      <w:marLeft w:val="0"/>
      <w:marRight w:val="0"/>
      <w:marTop w:val="0"/>
      <w:marBottom w:val="0"/>
      <w:divBdr>
        <w:top w:val="none" w:sz="0" w:space="0" w:color="auto"/>
        <w:left w:val="none" w:sz="0" w:space="0" w:color="auto"/>
        <w:bottom w:val="none" w:sz="0" w:space="0" w:color="auto"/>
        <w:right w:val="none" w:sz="0" w:space="0" w:color="auto"/>
      </w:divBdr>
    </w:div>
    <w:div w:id="342782550">
      <w:bodyDiv w:val="1"/>
      <w:marLeft w:val="0"/>
      <w:marRight w:val="0"/>
      <w:marTop w:val="0"/>
      <w:marBottom w:val="0"/>
      <w:divBdr>
        <w:top w:val="none" w:sz="0" w:space="0" w:color="auto"/>
        <w:left w:val="none" w:sz="0" w:space="0" w:color="auto"/>
        <w:bottom w:val="none" w:sz="0" w:space="0" w:color="auto"/>
        <w:right w:val="none" w:sz="0" w:space="0" w:color="auto"/>
      </w:divBdr>
    </w:div>
    <w:div w:id="348142094">
      <w:bodyDiv w:val="1"/>
      <w:marLeft w:val="0"/>
      <w:marRight w:val="0"/>
      <w:marTop w:val="0"/>
      <w:marBottom w:val="0"/>
      <w:divBdr>
        <w:top w:val="none" w:sz="0" w:space="0" w:color="auto"/>
        <w:left w:val="none" w:sz="0" w:space="0" w:color="auto"/>
        <w:bottom w:val="none" w:sz="0" w:space="0" w:color="auto"/>
        <w:right w:val="none" w:sz="0" w:space="0" w:color="auto"/>
      </w:divBdr>
    </w:div>
    <w:div w:id="358895674">
      <w:bodyDiv w:val="1"/>
      <w:marLeft w:val="0"/>
      <w:marRight w:val="0"/>
      <w:marTop w:val="0"/>
      <w:marBottom w:val="0"/>
      <w:divBdr>
        <w:top w:val="none" w:sz="0" w:space="0" w:color="auto"/>
        <w:left w:val="none" w:sz="0" w:space="0" w:color="auto"/>
        <w:bottom w:val="none" w:sz="0" w:space="0" w:color="auto"/>
        <w:right w:val="none" w:sz="0" w:space="0" w:color="auto"/>
      </w:divBdr>
    </w:div>
    <w:div w:id="377708308">
      <w:bodyDiv w:val="1"/>
      <w:marLeft w:val="0"/>
      <w:marRight w:val="0"/>
      <w:marTop w:val="0"/>
      <w:marBottom w:val="0"/>
      <w:divBdr>
        <w:top w:val="none" w:sz="0" w:space="0" w:color="auto"/>
        <w:left w:val="none" w:sz="0" w:space="0" w:color="auto"/>
        <w:bottom w:val="none" w:sz="0" w:space="0" w:color="auto"/>
        <w:right w:val="none" w:sz="0" w:space="0" w:color="auto"/>
      </w:divBdr>
    </w:div>
    <w:div w:id="384642381">
      <w:bodyDiv w:val="1"/>
      <w:marLeft w:val="0"/>
      <w:marRight w:val="0"/>
      <w:marTop w:val="0"/>
      <w:marBottom w:val="0"/>
      <w:divBdr>
        <w:top w:val="none" w:sz="0" w:space="0" w:color="auto"/>
        <w:left w:val="none" w:sz="0" w:space="0" w:color="auto"/>
        <w:bottom w:val="none" w:sz="0" w:space="0" w:color="auto"/>
        <w:right w:val="none" w:sz="0" w:space="0" w:color="auto"/>
      </w:divBdr>
    </w:div>
    <w:div w:id="390421661">
      <w:bodyDiv w:val="1"/>
      <w:marLeft w:val="0"/>
      <w:marRight w:val="0"/>
      <w:marTop w:val="0"/>
      <w:marBottom w:val="0"/>
      <w:divBdr>
        <w:top w:val="none" w:sz="0" w:space="0" w:color="auto"/>
        <w:left w:val="none" w:sz="0" w:space="0" w:color="auto"/>
        <w:bottom w:val="none" w:sz="0" w:space="0" w:color="auto"/>
        <w:right w:val="none" w:sz="0" w:space="0" w:color="auto"/>
      </w:divBdr>
    </w:div>
    <w:div w:id="404762804">
      <w:bodyDiv w:val="1"/>
      <w:marLeft w:val="0"/>
      <w:marRight w:val="0"/>
      <w:marTop w:val="0"/>
      <w:marBottom w:val="0"/>
      <w:divBdr>
        <w:top w:val="none" w:sz="0" w:space="0" w:color="auto"/>
        <w:left w:val="none" w:sz="0" w:space="0" w:color="auto"/>
        <w:bottom w:val="none" w:sz="0" w:space="0" w:color="auto"/>
        <w:right w:val="none" w:sz="0" w:space="0" w:color="auto"/>
      </w:divBdr>
    </w:div>
    <w:div w:id="408817929">
      <w:bodyDiv w:val="1"/>
      <w:marLeft w:val="0"/>
      <w:marRight w:val="0"/>
      <w:marTop w:val="0"/>
      <w:marBottom w:val="0"/>
      <w:divBdr>
        <w:top w:val="none" w:sz="0" w:space="0" w:color="auto"/>
        <w:left w:val="none" w:sz="0" w:space="0" w:color="auto"/>
        <w:bottom w:val="none" w:sz="0" w:space="0" w:color="auto"/>
        <w:right w:val="none" w:sz="0" w:space="0" w:color="auto"/>
      </w:divBdr>
    </w:div>
    <w:div w:id="412357995">
      <w:bodyDiv w:val="1"/>
      <w:marLeft w:val="0"/>
      <w:marRight w:val="0"/>
      <w:marTop w:val="0"/>
      <w:marBottom w:val="0"/>
      <w:divBdr>
        <w:top w:val="none" w:sz="0" w:space="0" w:color="auto"/>
        <w:left w:val="none" w:sz="0" w:space="0" w:color="auto"/>
        <w:bottom w:val="none" w:sz="0" w:space="0" w:color="auto"/>
        <w:right w:val="none" w:sz="0" w:space="0" w:color="auto"/>
      </w:divBdr>
    </w:div>
    <w:div w:id="413161132">
      <w:bodyDiv w:val="1"/>
      <w:marLeft w:val="0"/>
      <w:marRight w:val="0"/>
      <w:marTop w:val="0"/>
      <w:marBottom w:val="0"/>
      <w:divBdr>
        <w:top w:val="none" w:sz="0" w:space="0" w:color="auto"/>
        <w:left w:val="none" w:sz="0" w:space="0" w:color="auto"/>
        <w:bottom w:val="none" w:sz="0" w:space="0" w:color="auto"/>
        <w:right w:val="none" w:sz="0" w:space="0" w:color="auto"/>
      </w:divBdr>
    </w:div>
    <w:div w:id="423916983">
      <w:bodyDiv w:val="1"/>
      <w:marLeft w:val="0"/>
      <w:marRight w:val="0"/>
      <w:marTop w:val="0"/>
      <w:marBottom w:val="0"/>
      <w:divBdr>
        <w:top w:val="none" w:sz="0" w:space="0" w:color="auto"/>
        <w:left w:val="none" w:sz="0" w:space="0" w:color="auto"/>
        <w:bottom w:val="none" w:sz="0" w:space="0" w:color="auto"/>
        <w:right w:val="none" w:sz="0" w:space="0" w:color="auto"/>
      </w:divBdr>
    </w:div>
    <w:div w:id="426075104">
      <w:bodyDiv w:val="1"/>
      <w:marLeft w:val="0"/>
      <w:marRight w:val="0"/>
      <w:marTop w:val="0"/>
      <w:marBottom w:val="0"/>
      <w:divBdr>
        <w:top w:val="none" w:sz="0" w:space="0" w:color="auto"/>
        <w:left w:val="none" w:sz="0" w:space="0" w:color="auto"/>
        <w:bottom w:val="none" w:sz="0" w:space="0" w:color="auto"/>
        <w:right w:val="none" w:sz="0" w:space="0" w:color="auto"/>
      </w:divBdr>
    </w:div>
    <w:div w:id="429549053">
      <w:bodyDiv w:val="1"/>
      <w:marLeft w:val="0"/>
      <w:marRight w:val="0"/>
      <w:marTop w:val="0"/>
      <w:marBottom w:val="0"/>
      <w:divBdr>
        <w:top w:val="none" w:sz="0" w:space="0" w:color="auto"/>
        <w:left w:val="none" w:sz="0" w:space="0" w:color="auto"/>
        <w:bottom w:val="none" w:sz="0" w:space="0" w:color="auto"/>
        <w:right w:val="none" w:sz="0" w:space="0" w:color="auto"/>
      </w:divBdr>
    </w:div>
    <w:div w:id="434640023">
      <w:bodyDiv w:val="1"/>
      <w:marLeft w:val="0"/>
      <w:marRight w:val="0"/>
      <w:marTop w:val="0"/>
      <w:marBottom w:val="0"/>
      <w:divBdr>
        <w:top w:val="none" w:sz="0" w:space="0" w:color="auto"/>
        <w:left w:val="none" w:sz="0" w:space="0" w:color="auto"/>
        <w:bottom w:val="none" w:sz="0" w:space="0" w:color="auto"/>
        <w:right w:val="none" w:sz="0" w:space="0" w:color="auto"/>
      </w:divBdr>
    </w:div>
    <w:div w:id="438335564">
      <w:bodyDiv w:val="1"/>
      <w:marLeft w:val="0"/>
      <w:marRight w:val="0"/>
      <w:marTop w:val="0"/>
      <w:marBottom w:val="0"/>
      <w:divBdr>
        <w:top w:val="none" w:sz="0" w:space="0" w:color="auto"/>
        <w:left w:val="none" w:sz="0" w:space="0" w:color="auto"/>
        <w:bottom w:val="none" w:sz="0" w:space="0" w:color="auto"/>
        <w:right w:val="none" w:sz="0" w:space="0" w:color="auto"/>
      </w:divBdr>
    </w:div>
    <w:div w:id="471484554">
      <w:bodyDiv w:val="1"/>
      <w:marLeft w:val="0"/>
      <w:marRight w:val="0"/>
      <w:marTop w:val="0"/>
      <w:marBottom w:val="0"/>
      <w:divBdr>
        <w:top w:val="none" w:sz="0" w:space="0" w:color="auto"/>
        <w:left w:val="none" w:sz="0" w:space="0" w:color="auto"/>
        <w:bottom w:val="none" w:sz="0" w:space="0" w:color="auto"/>
        <w:right w:val="none" w:sz="0" w:space="0" w:color="auto"/>
      </w:divBdr>
    </w:div>
    <w:div w:id="484049398">
      <w:bodyDiv w:val="1"/>
      <w:marLeft w:val="0"/>
      <w:marRight w:val="0"/>
      <w:marTop w:val="0"/>
      <w:marBottom w:val="0"/>
      <w:divBdr>
        <w:top w:val="none" w:sz="0" w:space="0" w:color="auto"/>
        <w:left w:val="none" w:sz="0" w:space="0" w:color="auto"/>
        <w:bottom w:val="none" w:sz="0" w:space="0" w:color="auto"/>
        <w:right w:val="none" w:sz="0" w:space="0" w:color="auto"/>
      </w:divBdr>
    </w:div>
    <w:div w:id="485437316">
      <w:bodyDiv w:val="1"/>
      <w:marLeft w:val="0"/>
      <w:marRight w:val="0"/>
      <w:marTop w:val="0"/>
      <w:marBottom w:val="0"/>
      <w:divBdr>
        <w:top w:val="none" w:sz="0" w:space="0" w:color="auto"/>
        <w:left w:val="none" w:sz="0" w:space="0" w:color="auto"/>
        <w:bottom w:val="none" w:sz="0" w:space="0" w:color="auto"/>
        <w:right w:val="none" w:sz="0" w:space="0" w:color="auto"/>
      </w:divBdr>
    </w:div>
    <w:div w:id="487134874">
      <w:bodyDiv w:val="1"/>
      <w:marLeft w:val="0"/>
      <w:marRight w:val="0"/>
      <w:marTop w:val="0"/>
      <w:marBottom w:val="0"/>
      <w:divBdr>
        <w:top w:val="none" w:sz="0" w:space="0" w:color="auto"/>
        <w:left w:val="none" w:sz="0" w:space="0" w:color="auto"/>
        <w:bottom w:val="none" w:sz="0" w:space="0" w:color="auto"/>
        <w:right w:val="none" w:sz="0" w:space="0" w:color="auto"/>
      </w:divBdr>
    </w:div>
    <w:div w:id="497695157">
      <w:bodyDiv w:val="1"/>
      <w:marLeft w:val="0"/>
      <w:marRight w:val="0"/>
      <w:marTop w:val="0"/>
      <w:marBottom w:val="0"/>
      <w:divBdr>
        <w:top w:val="none" w:sz="0" w:space="0" w:color="auto"/>
        <w:left w:val="none" w:sz="0" w:space="0" w:color="auto"/>
        <w:bottom w:val="none" w:sz="0" w:space="0" w:color="auto"/>
        <w:right w:val="none" w:sz="0" w:space="0" w:color="auto"/>
      </w:divBdr>
    </w:div>
    <w:div w:id="499198042">
      <w:bodyDiv w:val="1"/>
      <w:marLeft w:val="0"/>
      <w:marRight w:val="0"/>
      <w:marTop w:val="0"/>
      <w:marBottom w:val="0"/>
      <w:divBdr>
        <w:top w:val="none" w:sz="0" w:space="0" w:color="auto"/>
        <w:left w:val="none" w:sz="0" w:space="0" w:color="auto"/>
        <w:bottom w:val="none" w:sz="0" w:space="0" w:color="auto"/>
        <w:right w:val="none" w:sz="0" w:space="0" w:color="auto"/>
      </w:divBdr>
    </w:div>
    <w:div w:id="505636291">
      <w:bodyDiv w:val="1"/>
      <w:marLeft w:val="0"/>
      <w:marRight w:val="0"/>
      <w:marTop w:val="0"/>
      <w:marBottom w:val="0"/>
      <w:divBdr>
        <w:top w:val="none" w:sz="0" w:space="0" w:color="auto"/>
        <w:left w:val="none" w:sz="0" w:space="0" w:color="auto"/>
        <w:bottom w:val="none" w:sz="0" w:space="0" w:color="auto"/>
        <w:right w:val="none" w:sz="0" w:space="0" w:color="auto"/>
      </w:divBdr>
    </w:div>
    <w:div w:id="507409711">
      <w:bodyDiv w:val="1"/>
      <w:marLeft w:val="0"/>
      <w:marRight w:val="0"/>
      <w:marTop w:val="0"/>
      <w:marBottom w:val="0"/>
      <w:divBdr>
        <w:top w:val="none" w:sz="0" w:space="0" w:color="auto"/>
        <w:left w:val="none" w:sz="0" w:space="0" w:color="auto"/>
        <w:bottom w:val="none" w:sz="0" w:space="0" w:color="auto"/>
        <w:right w:val="none" w:sz="0" w:space="0" w:color="auto"/>
      </w:divBdr>
    </w:div>
    <w:div w:id="511115567">
      <w:bodyDiv w:val="1"/>
      <w:marLeft w:val="0"/>
      <w:marRight w:val="0"/>
      <w:marTop w:val="0"/>
      <w:marBottom w:val="0"/>
      <w:divBdr>
        <w:top w:val="none" w:sz="0" w:space="0" w:color="auto"/>
        <w:left w:val="none" w:sz="0" w:space="0" w:color="auto"/>
        <w:bottom w:val="none" w:sz="0" w:space="0" w:color="auto"/>
        <w:right w:val="none" w:sz="0" w:space="0" w:color="auto"/>
      </w:divBdr>
    </w:div>
    <w:div w:id="523246485">
      <w:bodyDiv w:val="1"/>
      <w:marLeft w:val="0"/>
      <w:marRight w:val="0"/>
      <w:marTop w:val="0"/>
      <w:marBottom w:val="0"/>
      <w:divBdr>
        <w:top w:val="none" w:sz="0" w:space="0" w:color="auto"/>
        <w:left w:val="none" w:sz="0" w:space="0" w:color="auto"/>
        <w:bottom w:val="none" w:sz="0" w:space="0" w:color="auto"/>
        <w:right w:val="none" w:sz="0" w:space="0" w:color="auto"/>
      </w:divBdr>
    </w:div>
    <w:div w:id="534150552">
      <w:bodyDiv w:val="1"/>
      <w:marLeft w:val="0"/>
      <w:marRight w:val="0"/>
      <w:marTop w:val="0"/>
      <w:marBottom w:val="0"/>
      <w:divBdr>
        <w:top w:val="none" w:sz="0" w:space="0" w:color="auto"/>
        <w:left w:val="none" w:sz="0" w:space="0" w:color="auto"/>
        <w:bottom w:val="none" w:sz="0" w:space="0" w:color="auto"/>
        <w:right w:val="none" w:sz="0" w:space="0" w:color="auto"/>
      </w:divBdr>
    </w:div>
    <w:div w:id="537933840">
      <w:bodyDiv w:val="1"/>
      <w:marLeft w:val="0"/>
      <w:marRight w:val="0"/>
      <w:marTop w:val="0"/>
      <w:marBottom w:val="0"/>
      <w:divBdr>
        <w:top w:val="none" w:sz="0" w:space="0" w:color="auto"/>
        <w:left w:val="none" w:sz="0" w:space="0" w:color="auto"/>
        <w:bottom w:val="none" w:sz="0" w:space="0" w:color="auto"/>
        <w:right w:val="none" w:sz="0" w:space="0" w:color="auto"/>
      </w:divBdr>
    </w:div>
    <w:div w:id="538976043">
      <w:bodyDiv w:val="1"/>
      <w:marLeft w:val="0"/>
      <w:marRight w:val="0"/>
      <w:marTop w:val="0"/>
      <w:marBottom w:val="0"/>
      <w:divBdr>
        <w:top w:val="none" w:sz="0" w:space="0" w:color="auto"/>
        <w:left w:val="none" w:sz="0" w:space="0" w:color="auto"/>
        <w:bottom w:val="none" w:sz="0" w:space="0" w:color="auto"/>
        <w:right w:val="none" w:sz="0" w:space="0" w:color="auto"/>
      </w:divBdr>
    </w:div>
    <w:div w:id="539635514">
      <w:bodyDiv w:val="1"/>
      <w:marLeft w:val="0"/>
      <w:marRight w:val="0"/>
      <w:marTop w:val="0"/>
      <w:marBottom w:val="0"/>
      <w:divBdr>
        <w:top w:val="none" w:sz="0" w:space="0" w:color="auto"/>
        <w:left w:val="none" w:sz="0" w:space="0" w:color="auto"/>
        <w:bottom w:val="none" w:sz="0" w:space="0" w:color="auto"/>
        <w:right w:val="none" w:sz="0" w:space="0" w:color="auto"/>
      </w:divBdr>
    </w:div>
    <w:div w:id="546914614">
      <w:bodyDiv w:val="1"/>
      <w:marLeft w:val="0"/>
      <w:marRight w:val="0"/>
      <w:marTop w:val="0"/>
      <w:marBottom w:val="0"/>
      <w:divBdr>
        <w:top w:val="none" w:sz="0" w:space="0" w:color="auto"/>
        <w:left w:val="none" w:sz="0" w:space="0" w:color="auto"/>
        <w:bottom w:val="none" w:sz="0" w:space="0" w:color="auto"/>
        <w:right w:val="none" w:sz="0" w:space="0" w:color="auto"/>
      </w:divBdr>
    </w:div>
    <w:div w:id="561523501">
      <w:bodyDiv w:val="1"/>
      <w:marLeft w:val="0"/>
      <w:marRight w:val="0"/>
      <w:marTop w:val="0"/>
      <w:marBottom w:val="0"/>
      <w:divBdr>
        <w:top w:val="none" w:sz="0" w:space="0" w:color="auto"/>
        <w:left w:val="none" w:sz="0" w:space="0" w:color="auto"/>
        <w:bottom w:val="none" w:sz="0" w:space="0" w:color="auto"/>
        <w:right w:val="none" w:sz="0" w:space="0" w:color="auto"/>
      </w:divBdr>
    </w:div>
    <w:div w:id="567225486">
      <w:bodyDiv w:val="1"/>
      <w:marLeft w:val="0"/>
      <w:marRight w:val="0"/>
      <w:marTop w:val="0"/>
      <w:marBottom w:val="0"/>
      <w:divBdr>
        <w:top w:val="none" w:sz="0" w:space="0" w:color="auto"/>
        <w:left w:val="none" w:sz="0" w:space="0" w:color="auto"/>
        <w:bottom w:val="none" w:sz="0" w:space="0" w:color="auto"/>
        <w:right w:val="none" w:sz="0" w:space="0" w:color="auto"/>
      </w:divBdr>
    </w:div>
    <w:div w:id="567612472">
      <w:bodyDiv w:val="1"/>
      <w:marLeft w:val="0"/>
      <w:marRight w:val="0"/>
      <w:marTop w:val="0"/>
      <w:marBottom w:val="0"/>
      <w:divBdr>
        <w:top w:val="none" w:sz="0" w:space="0" w:color="auto"/>
        <w:left w:val="none" w:sz="0" w:space="0" w:color="auto"/>
        <w:bottom w:val="none" w:sz="0" w:space="0" w:color="auto"/>
        <w:right w:val="none" w:sz="0" w:space="0" w:color="auto"/>
      </w:divBdr>
    </w:div>
    <w:div w:id="588781167">
      <w:bodyDiv w:val="1"/>
      <w:marLeft w:val="0"/>
      <w:marRight w:val="0"/>
      <w:marTop w:val="0"/>
      <w:marBottom w:val="0"/>
      <w:divBdr>
        <w:top w:val="none" w:sz="0" w:space="0" w:color="auto"/>
        <w:left w:val="none" w:sz="0" w:space="0" w:color="auto"/>
        <w:bottom w:val="none" w:sz="0" w:space="0" w:color="auto"/>
        <w:right w:val="none" w:sz="0" w:space="0" w:color="auto"/>
      </w:divBdr>
    </w:div>
    <w:div w:id="589430996">
      <w:bodyDiv w:val="1"/>
      <w:marLeft w:val="0"/>
      <w:marRight w:val="0"/>
      <w:marTop w:val="0"/>
      <w:marBottom w:val="0"/>
      <w:divBdr>
        <w:top w:val="none" w:sz="0" w:space="0" w:color="auto"/>
        <w:left w:val="none" w:sz="0" w:space="0" w:color="auto"/>
        <w:bottom w:val="none" w:sz="0" w:space="0" w:color="auto"/>
        <w:right w:val="none" w:sz="0" w:space="0" w:color="auto"/>
      </w:divBdr>
    </w:div>
    <w:div w:id="596715647">
      <w:bodyDiv w:val="1"/>
      <w:marLeft w:val="0"/>
      <w:marRight w:val="0"/>
      <w:marTop w:val="0"/>
      <w:marBottom w:val="0"/>
      <w:divBdr>
        <w:top w:val="none" w:sz="0" w:space="0" w:color="auto"/>
        <w:left w:val="none" w:sz="0" w:space="0" w:color="auto"/>
        <w:bottom w:val="none" w:sz="0" w:space="0" w:color="auto"/>
        <w:right w:val="none" w:sz="0" w:space="0" w:color="auto"/>
      </w:divBdr>
    </w:div>
    <w:div w:id="598878514">
      <w:bodyDiv w:val="1"/>
      <w:marLeft w:val="0"/>
      <w:marRight w:val="0"/>
      <w:marTop w:val="0"/>
      <w:marBottom w:val="0"/>
      <w:divBdr>
        <w:top w:val="none" w:sz="0" w:space="0" w:color="auto"/>
        <w:left w:val="none" w:sz="0" w:space="0" w:color="auto"/>
        <w:bottom w:val="none" w:sz="0" w:space="0" w:color="auto"/>
        <w:right w:val="none" w:sz="0" w:space="0" w:color="auto"/>
      </w:divBdr>
    </w:div>
    <w:div w:id="604462522">
      <w:bodyDiv w:val="1"/>
      <w:marLeft w:val="0"/>
      <w:marRight w:val="0"/>
      <w:marTop w:val="0"/>
      <w:marBottom w:val="0"/>
      <w:divBdr>
        <w:top w:val="none" w:sz="0" w:space="0" w:color="auto"/>
        <w:left w:val="none" w:sz="0" w:space="0" w:color="auto"/>
        <w:bottom w:val="none" w:sz="0" w:space="0" w:color="auto"/>
        <w:right w:val="none" w:sz="0" w:space="0" w:color="auto"/>
      </w:divBdr>
    </w:div>
    <w:div w:id="608899020">
      <w:bodyDiv w:val="1"/>
      <w:marLeft w:val="0"/>
      <w:marRight w:val="0"/>
      <w:marTop w:val="0"/>
      <w:marBottom w:val="0"/>
      <w:divBdr>
        <w:top w:val="none" w:sz="0" w:space="0" w:color="auto"/>
        <w:left w:val="none" w:sz="0" w:space="0" w:color="auto"/>
        <w:bottom w:val="none" w:sz="0" w:space="0" w:color="auto"/>
        <w:right w:val="none" w:sz="0" w:space="0" w:color="auto"/>
      </w:divBdr>
    </w:div>
    <w:div w:id="611938075">
      <w:bodyDiv w:val="1"/>
      <w:marLeft w:val="0"/>
      <w:marRight w:val="0"/>
      <w:marTop w:val="0"/>
      <w:marBottom w:val="0"/>
      <w:divBdr>
        <w:top w:val="none" w:sz="0" w:space="0" w:color="auto"/>
        <w:left w:val="none" w:sz="0" w:space="0" w:color="auto"/>
        <w:bottom w:val="none" w:sz="0" w:space="0" w:color="auto"/>
        <w:right w:val="none" w:sz="0" w:space="0" w:color="auto"/>
      </w:divBdr>
    </w:div>
    <w:div w:id="613634545">
      <w:bodyDiv w:val="1"/>
      <w:marLeft w:val="0"/>
      <w:marRight w:val="0"/>
      <w:marTop w:val="0"/>
      <w:marBottom w:val="0"/>
      <w:divBdr>
        <w:top w:val="none" w:sz="0" w:space="0" w:color="auto"/>
        <w:left w:val="none" w:sz="0" w:space="0" w:color="auto"/>
        <w:bottom w:val="none" w:sz="0" w:space="0" w:color="auto"/>
        <w:right w:val="none" w:sz="0" w:space="0" w:color="auto"/>
      </w:divBdr>
    </w:div>
    <w:div w:id="621886405">
      <w:bodyDiv w:val="1"/>
      <w:marLeft w:val="0"/>
      <w:marRight w:val="0"/>
      <w:marTop w:val="0"/>
      <w:marBottom w:val="0"/>
      <w:divBdr>
        <w:top w:val="none" w:sz="0" w:space="0" w:color="auto"/>
        <w:left w:val="none" w:sz="0" w:space="0" w:color="auto"/>
        <w:bottom w:val="none" w:sz="0" w:space="0" w:color="auto"/>
        <w:right w:val="none" w:sz="0" w:space="0" w:color="auto"/>
      </w:divBdr>
    </w:div>
    <w:div w:id="641732201">
      <w:bodyDiv w:val="1"/>
      <w:marLeft w:val="0"/>
      <w:marRight w:val="0"/>
      <w:marTop w:val="0"/>
      <w:marBottom w:val="0"/>
      <w:divBdr>
        <w:top w:val="none" w:sz="0" w:space="0" w:color="auto"/>
        <w:left w:val="none" w:sz="0" w:space="0" w:color="auto"/>
        <w:bottom w:val="none" w:sz="0" w:space="0" w:color="auto"/>
        <w:right w:val="none" w:sz="0" w:space="0" w:color="auto"/>
      </w:divBdr>
    </w:div>
    <w:div w:id="647440100">
      <w:bodyDiv w:val="1"/>
      <w:marLeft w:val="0"/>
      <w:marRight w:val="0"/>
      <w:marTop w:val="0"/>
      <w:marBottom w:val="0"/>
      <w:divBdr>
        <w:top w:val="none" w:sz="0" w:space="0" w:color="auto"/>
        <w:left w:val="none" w:sz="0" w:space="0" w:color="auto"/>
        <w:bottom w:val="none" w:sz="0" w:space="0" w:color="auto"/>
        <w:right w:val="none" w:sz="0" w:space="0" w:color="auto"/>
      </w:divBdr>
    </w:div>
    <w:div w:id="662508604">
      <w:bodyDiv w:val="1"/>
      <w:marLeft w:val="0"/>
      <w:marRight w:val="0"/>
      <w:marTop w:val="0"/>
      <w:marBottom w:val="0"/>
      <w:divBdr>
        <w:top w:val="none" w:sz="0" w:space="0" w:color="auto"/>
        <w:left w:val="none" w:sz="0" w:space="0" w:color="auto"/>
        <w:bottom w:val="none" w:sz="0" w:space="0" w:color="auto"/>
        <w:right w:val="none" w:sz="0" w:space="0" w:color="auto"/>
      </w:divBdr>
    </w:div>
    <w:div w:id="672995379">
      <w:bodyDiv w:val="1"/>
      <w:marLeft w:val="0"/>
      <w:marRight w:val="0"/>
      <w:marTop w:val="0"/>
      <w:marBottom w:val="0"/>
      <w:divBdr>
        <w:top w:val="none" w:sz="0" w:space="0" w:color="auto"/>
        <w:left w:val="none" w:sz="0" w:space="0" w:color="auto"/>
        <w:bottom w:val="none" w:sz="0" w:space="0" w:color="auto"/>
        <w:right w:val="none" w:sz="0" w:space="0" w:color="auto"/>
      </w:divBdr>
    </w:div>
    <w:div w:id="680622445">
      <w:bodyDiv w:val="1"/>
      <w:marLeft w:val="0"/>
      <w:marRight w:val="0"/>
      <w:marTop w:val="0"/>
      <w:marBottom w:val="0"/>
      <w:divBdr>
        <w:top w:val="none" w:sz="0" w:space="0" w:color="auto"/>
        <w:left w:val="none" w:sz="0" w:space="0" w:color="auto"/>
        <w:bottom w:val="none" w:sz="0" w:space="0" w:color="auto"/>
        <w:right w:val="none" w:sz="0" w:space="0" w:color="auto"/>
      </w:divBdr>
    </w:div>
    <w:div w:id="681317998">
      <w:bodyDiv w:val="1"/>
      <w:marLeft w:val="0"/>
      <w:marRight w:val="0"/>
      <w:marTop w:val="0"/>
      <w:marBottom w:val="0"/>
      <w:divBdr>
        <w:top w:val="none" w:sz="0" w:space="0" w:color="auto"/>
        <w:left w:val="none" w:sz="0" w:space="0" w:color="auto"/>
        <w:bottom w:val="none" w:sz="0" w:space="0" w:color="auto"/>
        <w:right w:val="none" w:sz="0" w:space="0" w:color="auto"/>
      </w:divBdr>
    </w:div>
    <w:div w:id="691607856">
      <w:bodyDiv w:val="1"/>
      <w:marLeft w:val="0"/>
      <w:marRight w:val="0"/>
      <w:marTop w:val="0"/>
      <w:marBottom w:val="0"/>
      <w:divBdr>
        <w:top w:val="none" w:sz="0" w:space="0" w:color="auto"/>
        <w:left w:val="none" w:sz="0" w:space="0" w:color="auto"/>
        <w:bottom w:val="none" w:sz="0" w:space="0" w:color="auto"/>
        <w:right w:val="none" w:sz="0" w:space="0" w:color="auto"/>
      </w:divBdr>
    </w:div>
    <w:div w:id="696470764">
      <w:bodyDiv w:val="1"/>
      <w:marLeft w:val="0"/>
      <w:marRight w:val="0"/>
      <w:marTop w:val="0"/>
      <w:marBottom w:val="0"/>
      <w:divBdr>
        <w:top w:val="none" w:sz="0" w:space="0" w:color="auto"/>
        <w:left w:val="none" w:sz="0" w:space="0" w:color="auto"/>
        <w:bottom w:val="none" w:sz="0" w:space="0" w:color="auto"/>
        <w:right w:val="none" w:sz="0" w:space="0" w:color="auto"/>
      </w:divBdr>
    </w:div>
    <w:div w:id="703603161">
      <w:bodyDiv w:val="1"/>
      <w:marLeft w:val="0"/>
      <w:marRight w:val="0"/>
      <w:marTop w:val="0"/>
      <w:marBottom w:val="0"/>
      <w:divBdr>
        <w:top w:val="none" w:sz="0" w:space="0" w:color="auto"/>
        <w:left w:val="none" w:sz="0" w:space="0" w:color="auto"/>
        <w:bottom w:val="none" w:sz="0" w:space="0" w:color="auto"/>
        <w:right w:val="none" w:sz="0" w:space="0" w:color="auto"/>
      </w:divBdr>
    </w:div>
    <w:div w:id="704839753">
      <w:bodyDiv w:val="1"/>
      <w:marLeft w:val="0"/>
      <w:marRight w:val="0"/>
      <w:marTop w:val="0"/>
      <w:marBottom w:val="0"/>
      <w:divBdr>
        <w:top w:val="none" w:sz="0" w:space="0" w:color="auto"/>
        <w:left w:val="none" w:sz="0" w:space="0" w:color="auto"/>
        <w:bottom w:val="none" w:sz="0" w:space="0" w:color="auto"/>
        <w:right w:val="none" w:sz="0" w:space="0" w:color="auto"/>
      </w:divBdr>
    </w:div>
    <w:div w:id="706295413">
      <w:bodyDiv w:val="1"/>
      <w:marLeft w:val="0"/>
      <w:marRight w:val="0"/>
      <w:marTop w:val="0"/>
      <w:marBottom w:val="0"/>
      <w:divBdr>
        <w:top w:val="none" w:sz="0" w:space="0" w:color="auto"/>
        <w:left w:val="none" w:sz="0" w:space="0" w:color="auto"/>
        <w:bottom w:val="none" w:sz="0" w:space="0" w:color="auto"/>
        <w:right w:val="none" w:sz="0" w:space="0" w:color="auto"/>
      </w:divBdr>
    </w:div>
    <w:div w:id="713308989">
      <w:bodyDiv w:val="1"/>
      <w:marLeft w:val="0"/>
      <w:marRight w:val="0"/>
      <w:marTop w:val="0"/>
      <w:marBottom w:val="0"/>
      <w:divBdr>
        <w:top w:val="none" w:sz="0" w:space="0" w:color="auto"/>
        <w:left w:val="none" w:sz="0" w:space="0" w:color="auto"/>
        <w:bottom w:val="none" w:sz="0" w:space="0" w:color="auto"/>
        <w:right w:val="none" w:sz="0" w:space="0" w:color="auto"/>
      </w:divBdr>
    </w:div>
    <w:div w:id="716973032">
      <w:bodyDiv w:val="1"/>
      <w:marLeft w:val="0"/>
      <w:marRight w:val="0"/>
      <w:marTop w:val="0"/>
      <w:marBottom w:val="0"/>
      <w:divBdr>
        <w:top w:val="none" w:sz="0" w:space="0" w:color="auto"/>
        <w:left w:val="none" w:sz="0" w:space="0" w:color="auto"/>
        <w:bottom w:val="none" w:sz="0" w:space="0" w:color="auto"/>
        <w:right w:val="none" w:sz="0" w:space="0" w:color="auto"/>
      </w:divBdr>
    </w:div>
    <w:div w:id="738593912">
      <w:bodyDiv w:val="1"/>
      <w:marLeft w:val="0"/>
      <w:marRight w:val="0"/>
      <w:marTop w:val="0"/>
      <w:marBottom w:val="0"/>
      <w:divBdr>
        <w:top w:val="none" w:sz="0" w:space="0" w:color="auto"/>
        <w:left w:val="none" w:sz="0" w:space="0" w:color="auto"/>
        <w:bottom w:val="none" w:sz="0" w:space="0" w:color="auto"/>
        <w:right w:val="none" w:sz="0" w:space="0" w:color="auto"/>
      </w:divBdr>
    </w:div>
    <w:div w:id="746148806">
      <w:bodyDiv w:val="1"/>
      <w:marLeft w:val="0"/>
      <w:marRight w:val="0"/>
      <w:marTop w:val="0"/>
      <w:marBottom w:val="0"/>
      <w:divBdr>
        <w:top w:val="none" w:sz="0" w:space="0" w:color="auto"/>
        <w:left w:val="none" w:sz="0" w:space="0" w:color="auto"/>
        <w:bottom w:val="none" w:sz="0" w:space="0" w:color="auto"/>
        <w:right w:val="none" w:sz="0" w:space="0" w:color="auto"/>
      </w:divBdr>
    </w:div>
    <w:div w:id="750154349">
      <w:bodyDiv w:val="1"/>
      <w:marLeft w:val="0"/>
      <w:marRight w:val="0"/>
      <w:marTop w:val="0"/>
      <w:marBottom w:val="0"/>
      <w:divBdr>
        <w:top w:val="none" w:sz="0" w:space="0" w:color="auto"/>
        <w:left w:val="none" w:sz="0" w:space="0" w:color="auto"/>
        <w:bottom w:val="none" w:sz="0" w:space="0" w:color="auto"/>
        <w:right w:val="none" w:sz="0" w:space="0" w:color="auto"/>
      </w:divBdr>
    </w:div>
    <w:div w:id="756295228">
      <w:bodyDiv w:val="1"/>
      <w:marLeft w:val="0"/>
      <w:marRight w:val="0"/>
      <w:marTop w:val="0"/>
      <w:marBottom w:val="0"/>
      <w:divBdr>
        <w:top w:val="none" w:sz="0" w:space="0" w:color="auto"/>
        <w:left w:val="none" w:sz="0" w:space="0" w:color="auto"/>
        <w:bottom w:val="none" w:sz="0" w:space="0" w:color="auto"/>
        <w:right w:val="none" w:sz="0" w:space="0" w:color="auto"/>
      </w:divBdr>
    </w:div>
    <w:div w:id="762148361">
      <w:bodyDiv w:val="1"/>
      <w:marLeft w:val="0"/>
      <w:marRight w:val="0"/>
      <w:marTop w:val="0"/>
      <w:marBottom w:val="0"/>
      <w:divBdr>
        <w:top w:val="none" w:sz="0" w:space="0" w:color="auto"/>
        <w:left w:val="none" w:sz="0" w:space="0" w:color="auto"/>
        <w:bottom w:val="none" w:sz="0" w:space="0" w:color="auto"/>
        <w:right w:val="none" w:sz="0" w:space="0" w:color="auto"/>
      </w:divBdr>
    </w:div>
    <w:div w:id="765270798">
      <w:bodyDiv w:val="1"/>
      <w:marLeft w:val="0"/>
      <w:marRight w:val="0"/>
      <w:marTop w:val="0"/>
      <w:marBottom w:val="0"/>
      <w:divBdr>
        <w:top w:val="none" w:sz="0" w:space="0" w:color="auto"/>
        <w:left w:val="none" w:sz="0" w:space="0" w:color="auto"/>
        <w:bottom w:val="none" w:sz="0" w:space="0" w:color="auto"/>
        <w:right w:val="none" w:sz="0" w:space="0" w:color="auto"/>
      </w:divBdr>
    </w:div>
    <w:div w:id="780495830">
      <w:bodyDiv w:val="1"/>
      <w:marLeft w:val="0"/>
      <w:marRight w:val="0"/>
      <w:marTop w:val="0"/>
      <w:marBottom w:val="0"/>
      <w:divBdr>
        <w:top w:val="none" w:sz="0" w:space="0" w:color="auto"/>
        <w:left w:val="none" w:sz="0" w:space="0" w:color="auto"/>
        <w:bottom w:val="none" w:sz="0" w:space="0" w:color="auto"/>
        <w:right w:val="none" w:sz="0" w:space="0" w:color="auto"/>
      </w:divBdr>
    </w:div>
    <w:div w:id="787816899">
      <w:bodyDiv w:val="1"/>
      <w:marLeft w:val="0"/>
      <w:marRight w:val="0"/>
      <w:marTop w:val="0"/>
      <w:marBottom w:val="0"/>
      <w:divBdr>
        <w:top w:val="none" w:sz="0" w:space="0" w:color="auto"/>
        <w:left w:val="none" w:sz="0" w:space="0" w:color="auto"/>
        <w:bottom w:val="none" w:sz="0" w:space="0" w:color="auto"/>
        <w:right w:val="none" w:sz="0" w:space="0" w:color="auto"/>
      </w:divBdr>
    </w:div>
    <w:div w:id="793140638">
      <w:bodyDiv w:val="1"/>
      <w:marLeft w:val="0"/>
      <w:marRight w:val="0"/>
      <w:marTop w:val="0"/>
      <w:marBottom w:val="0"/>
      <w:divBdr>
        <w:top w:val="none" w:sz="0" w:space="0" w:color="auto"/>
        <w:left w:val="none" w:sz="0" w:space="0" w:color="auto"/>
        <w:bottom w:val="none" w:sz="0" w:space="0" w:color="auto"/>
        <w:right w:val="none" w:sz="0" w:space="0" w:color="auto"/>
      </w:divBdr>
    </w:div>
    <w:div w:id="796147320">
      <w:bodyDiv w:val="1"/>
      <w:marLeft w:val="0"/>
      <w:marRight w:val="0"/>
      <w:marTop w:val="0"/>
      <w:marBottom w:val="0"/>
      <w:divBdr>
        <w:top w:val="none" w:sz="0" w:space="0" w:color="auto"/>
        <w:left w:val="none" w:sz="0" w:space="0" w:color="auto"/>
        <w:bottom w:val="none" w:sz="0" w:space="0" w:color="auto"/>
        <w:right w:val="none" w:sz="0" w:space="0" w:color="auto"/>
      </w:divBdr>
    </w:div>
    <w:div w:id="797993986">
      <w:bodyDiv w:val="1"/>
      <w:marLeft w:val="0"/>
      <w:marRight w:val="0"/>
      <w:marTop w:val="0"/>
      <w:marBottom w:val="0"/>
      <w:divBdr>
        <w:top w:val="none" w:sz="0" w:space="0" w:color="auto"/>
        <w:left w:val="none" w:sz="0" w:space="0" w:color="auto"/>
        <w:bottom w:val="none" w:sz="0" w:space="0" w:color="auto"/>
        <w:right w:val="none" w:sz="0" w:space="0" w:color="auto"/>
      </w:divBdr>
    </w:div>
    <w:div w:id="802039971">
      <w:bodyDiv w:val="1"/>
      <w:marLeft w:val="0"/>
      <w:marRight w:val="0"/>
      <w:marTop w:val="0"/>
      <w:marBottom w:val="0"/>
      <w:divBdr>
        <w:top w:val="none" w:sz="0" w:space="0" w:color="auto"/>
        <w:left w:val="none" w:sz="0" w:space="0" w:color="auto"/>
        <w:bottom w:val="none" w:sz="0" w:space="0" w:color="auto"/>
        <w:right w:val="none" w:sz="0" w:space="0" w:color="auto"/>
      </w:divBdr>
    </w:div>
    <w:div w:id="825514390">
      <w:bodyDiv w:val="1"/>
      <w:marLeft w:val="0"/>
      <w:marRight w:val="0"/>
      <w:marTop w:val="0"/>
      <w:marBottom w:val="0"/>
      <w:divBdr>
        <w:top w:val="none" w:sz="0" w:space="0" w:color="auto"/>
        <w:left w:val="none" w:sz="0" w:space="0" w:color="auto"/>
        <w:bottom w:val="none" w:sz="0" w:space="0" w:color="auto"/>
        <w:right w:val="none" w:sz="0" w:space="0" w:color="auto"/>
      </w:divBdr>
    </w:div>
    <w:div w:id="849225388">
      <w:bodyDiv w:val="1"/>
      <w:marLeft w:val="0"/>
      <w:marRight w:val="0"/>
      <w:marTop w:val="0"/>
      <w:marBottom w:val="0"/>
      <w:divBdr>
        <w:top w:val="none" w:sz="0" w:space="0" w:color="auto"/>
        <w:left w:val="none" w:sz="0" w:space="0" w:color="auto"/>
        <w:bottom w:val="none" w:sz="0" w:space="0" w:color="auto"/>
        <w:right w:val="none" w:sz="0" w:space="0" w:color="auto"/>
      </w:divBdr>
    </w:div>
    <w:div w:id="859972563">
      <w:bodyDiv w:val="1"/>
      <w:marLeft w:val="0"/>
      <w:marRight w:val="0"/>
      <w:marTop w:val="0"/>
      <w:marBottom w:val="0"/>
      <w:divBdr>
        <w:top w:val="none" w:sz="0" w:space="0" w:color="auto"/>
        <w:left w:val="none" w:sz="0" w:space="0" w:color="auto"/>
        <w:bottom w:val="none" w:sz="0" w:space="0" w:color="auto"/>
        <w:right w:val="none" w:sz="0" w:space="0" w:color="auto"/>
      </w:divBdr>
    </w:div>
    <w:div w:id="888421155">
      <w:bodyDiv w:val="1"/>
      <w:marLeft w:val="0"/>
      <w:marRight w:val="0"/>
      <w:marTop w:val="0"/>
      <w:marBottom w:val="0"/>
      <w:divBdr>
        <w:top w:val="none" w:sz="0" w:space="0" w:color="auto"/>
        <w:left w:val="none" w:sz="0" w:space="0" w:color="auto"/>
        <w:bottom w:val="none" w:sz="0" w:space="0" w:color="auto"/>
        <w:right w:val="none" w:sz="0" w:space="0" w:color="auto"/>
      </w:divBdr>
    </w:div>
    <w:div w:id="894855405">
      <w:bodyDiv w:val="1"/>
      <w:marLeft w:val="0"/>
      <w:marRight w:val="0"/>
      <w:marTop w:val="0"/>
      <w:marBottom w:val="0"/>
      <w:divBdr>
        <w:top w:val="none" w:sz="0" w:space="0" w:color="auto"/>
        <w:left w:val="none" w:sz="0" w:space="0" w:color="auto"/>
        <w:bottom w:val="none" w:sz="0" w:space="0" w:color="auto"/>
        <w:right w:val="none" w:sz="0" w:space="0" w:color="auto"/>
      </w:divBdr>
    </w:div>
    <w:div w:id="902331113">
      <w:bodyDiv w:val="1"/>
      <w:marLeft w:val="0"/>
      <w:marRight w:val="0"/>
      <w:marTop w:val="0"/>
      <w:marBottom w:val="0"/>
      <w:divBdr>
        <w:top w:val="none" w:sz="0" w:space="0" w:color="auto"/>
        <w:left w:val="none" w:sz="0" w:space="0" w:color="auto"/>
        <w:bottom w:val="none" w:sz="0" w:space="0" w:color="auto"/>
        <w:right w:val="none" w:sz="0" w:space="0" w:color="auto"/>
      </w:divBdr>
    </w:div>
    <w:div w:id="908925121">
      <w:bodyDiv w:val="1"/>
      <w:marLeft w:val="0"/>
      <w:marRight w:val="0"/>
      <w:marTop w:val="0"/>
      <w:marBottom w:val="0"/>
      <w:divBdr>
        <w:top w:val="none" w:sz="0" w:space="0" w:color="auto"/>
        <w:left w:val="none" w:sz="0" w:space="0" w:color="auto"/>
        <w:bottom w:val="none" w:sz="0" w:space="0" w:color="auto"/>
        <w:right w:val="none" w:sz="0" w:space="0" w:color="auto"/>
      </w:divBdr>
    </w:div>
    <w:div w:id="919480777">
      <w:bodyDiv w:val="1"/>
      <w:marLeft w:val="0"/>
      <w:marRight w:val="0"/>
      <w:marTop w:val="0"/>
      <w:marBottom w:val="0"/>
      <w:divBdr>
        <w:top w:val="none" w:sz="0" w:space="0" w:color="auto"/>
        <w:left w:val="none" w:sz="0" w:space="0" w:color="auto"/>
        <w:bottom w:val="none" w:sz="0" w:space="0" w:color="auto"/>
        <w:right w:val="none" w:sz="0" w:space="0" w:color="auto"/>
      </w:divBdr>
    </w:div>
    <w:div w:id="921455383">
      <w:bodyDiv w:val="1"/>
      <w:marLeft w:val="0"/>
      <w:marRight w:val="0"/>
      <w:marTop w:val="0"/>
      <w:marBottom w:val="0"/>
      <w:divBdr>
        <w:top w:val="none" w:sz="0" w:space="0" w:color="auto"/>
        <w:left w:val="none" w:sz="0" w:space="0" w:color="auto"/>
        <w:bottom w:val="none" w:sz="0" w:space="0" w:color="auto"/>
        <w:right w:val="none" w:sz="0" w:space="0" w:color="auto"/>
      </w:divBdr>
    </w:div>
    <w:div w:id="925111887">
      <w:bodyDiv w:val="1"/>
      <w:marLeft w:val="0"/>
      <w:marRight w:val="0"/>
      <w:marTop w:val="0"/>
      <w:marBottom w:val="0"/>
      <w:divBdr>
        <w:top w:val="none" w:sz="0" w:space="0" w:color="auto"/>
        <w:left w:val="none" w:sz="0" w:space="0" w:color="auto"/>
        <w:bottom w:val="none" w:sz="0" w:space="0" w:color="auto"/>
        <w:right w:val="none" w:sz="0" w:space="0" w:color="auto"/>
      </w:divBdr>
    </w:div>
    <w:div w:id="943153153">
      <w:bodyDiv w:val="1"/>
      <w:marLeft w:val="0"/>
      <w:marRight w:val="0"/>
      <w:marTop w:val="0"/>
      <w:marBottom w:val="0"/>
      <w:divBdr>
        <w:top w:val="none" w:sz="0" w:space="0" w:color="auto"/>
        <w:left w:val="none" w:sz="0" w:space="0" w:color="auto"/>
        <w:bottom w:val="none" w:sz="0" w:space="0" w:color="auto"/>
        <w:right w:val="none" w:sz="0" w:space="0" w:color="auto"/>
      </w:divBdr>
    </w:div>
    <w:div w:id="954019187">
      <w:bodyDiv w:val="1"/>
      <w:marLeft w:val="0"/>
      <w:marRight w:val="0"/>
      <w:marTop w:val="0"/>
      <w:marBottom w:val="0"/>
      <w:divBdr>
        <w:top w:val="none" w:sz="0" w:space="0" w:color="auto"/>
        <w:left w:val="none" w:sz="0" w:space="0" w:color="auto"/>
        <w:bottom w:val="none" w:sz="0" w:space="0" w:color="auto"/>
        <w:right w:val="none" w:sz="0" w:space="0" w:color="auto"/>
      </w:divBdr>
    </w:div>
    <w:div w:id="999313940">
      <w:bodyDiv w:val="1"/>
      <w:marLeft w:val="0"/>
      <w:marRight w:val="0"/>
      <w:marTop w:val="0"/>
      <w:marBottom w:val="0"/>
      <w:divBdr>
        <w:top w:val="none" w:sz="0" w:space="0" w:color="auto"/>
        <w:left w:val="none" w:sz="0" w:space="0" w:color="auto"/>
        <w:bottom w:val="none" w:sz="0" w:space="0" w:color="auto"/>
        <w:right w:val="none" w:sz="0" w:space="0" w:color="auto"/>
      </w:divBdr>
    </w:div>
    <w:div w:id="1003510998">
      <w:bodyDiv w:val="1"/>
      <w:marLeft w:val="0"/>
      <w:marRight w:val="0"/>
      <w:marTop w:val="0"/>
      <w:marBottom w:val="0"/>
      <w:divBdr>
        <w:top w:val="none" w:sz="0" w:space="0" w:color="auto"/>
        <w:left w:val="none" w:sz="0" w:space="0" w:color="auto"/>
        <w:bottom w:val="none" w:sz="0" w:space="0" w:color="auto"/>
        <w:right w:val="none" w:sz="0" w:space="0" w:color="auto"/>
      </w:divBdr>
    </w:div>
    <w:div w:id="1005009755">
      <w:bodyDiv w:val="1"/>
      <w:marLeft w:val="0"/>
      <w:marRight w:val="0"/>
      <w:marTop w:val="0"/>
      <w:marBottom w:val="0"/>
      <w:divBdr>
        <w:top w:val="none" w:sz="0" w:space="0" w:color="auto"/>
        <w:left w:val="none" w:sz="0" w:space="0" w:color="auto"/>
        <w:bottom w:val="none" w:sz="0" w:space="0" w:color="auto"/>
        <w:right w:val="none" w:sz="0" w:space="0" w:color="auto"/>
      </w:divBdr>
    </w:div>
    <w:div w:id="1013075180">
      <w:bodyDiv w:val="1"/>
      <w:marLeft w:val="0"/>
      <w:marRight w:val="0"/>
      <w:marTop w:val="0"/>
      <w:marBottom w:val="0"/>
      <w:divBdr>
        <w:top w:val="none" w:sz="0" w:space="0" w:color="auto"/>
        <w:left w:val="none" w:sz="0" w:space="0" w:color="auto"/>
        <w:bottom w:val="none" w:sz="0" w:space="0" w:color="auto"/>
        <w:right w:val="none" w:sz="0" w:space="0" w:color="auto"/>
      </w:divBdr>
    </w:div>
    <w:div w:id="1019163704">
      <w:bodyDiv w:val="1"/>
      <w:marLeft w:val="0"/>
      <w:marRight w:val="0"/>
      <w:marTop w:val="0"/>
      <w:marBottom w:val="0"/>
      <w:divBdr>
        <w:top w:val="none" w:sz="0" w:space="0" w:color="auto"/>
        <w:left w:val="none" w:sz="0" w:space="0" w:color="auto"/>
        <w:bottom w:val="none" w:sz="0" w:space="0" w:color="auto"/>
        <w:right w:val="none" w:sz="0" w:space="0" w:color="auto"/>
      </w:divBdr>
    </w:div>
    <w:div w:id="1033310982">
      <w:bodyDiv w:val="1"/>
      <w:marLeft w:val="0"/>
      <w:marRight w:val="0"/>
      <w:marTop w:val="0"/>
      <w:marBottom w:val="0"/>
      <w:divBdr>
        <w:top w:val="none" w:sz="0" w:space="0" w:color="auto"/>
        <w:left w:val="none" w:sz="0" w:space="0" w:color="auto"/>
        <w:bottom w:val="none" w:sz="0" w:space="0" w:color="auto"/>
        <w:right w:val="none" w:sz="0" w:space="0" w:color="auto"/>
      </w:divBdr>
    </w:div>
    <w:div w:id="1034959825">
      <w:bodyDiv w:val="1"/>
      <w:marLeft w:val="0"/>
      <w:marRight w:val="0"/>
      <w:marTop w:val="0"/>
      <w:marBottom w:val="0"/>
      <w:divBdr>
        <w:top w:val="none" w:sz="0" w:space="0" w:color="auto"/>
        <w:left w:val="none" w:sz="0" w:space="0" w:color="auto"/>
        <w:bottom w:val="none" w:sz="0" w:space="0" w:color="auto"/>
        <w:right w:val="none" w:sz="0" w:space="0" w:color="auto"/>
      </w:divBdr>
    </w:div>
    <w:div w:id="1037195518">
      <w:bodyDiv w:val="1"/>
      <w:marLeft w:val="0"/>
      <w:marRight w:val="0"/>
      <w:marTop w:val="0"/>
      <w:marBottom w:val="0"/>
      <w:divBdr>
        <w:top w:val="none" w:sz="0" w:space="0" w:color="auto"/>
        <w:left w:val="none" w:sz="0" w:space="0" w:color="auto"/>
        <w:bottom w:val="none" w:sz="0" w:space="0" w:color="auto"/>
        <w:right w:val="none" w:sz="0" w:space="0" w:color="auto"/>
      </w:divBdr>
    </w:div>
    <w:div w:id="1042167109">
      <w:bodyDiv w:val="1"/>
      <w:marLeft w:val="0"/>
      <w:marRight w:val="0"/>
      <w:marTop w:val="0"/>
      <w:marBottom w:val="0"/>
      <w:divBdr>
        <w:top w:val="none" w:sz="0" w:space="0" w:color="auto"/>
        <w:left w:val="none" w:sz="0" w:space="0" w:color="auto"/>
        <w:bottom w:val="none" w:sz="0" w:space="0" w:color="auto"/>
        <w:right w:val="none" w:sz="0" w:space="0" w:color="auto"/>
      </w:divBdr>
    </w:div>
    <w:div w:id="1047147104">
      <w:bodyDiv w:val="1"/>
      <w:marLeft w:val="0"/>
      <w:marRight w:val="0"/>
      <w:marTop w:val="0"/>
      <w:marBottom w:val="0"/>
      <w:divBdr>
        <w:top w:val="none" w:sz="0" w:space="0" w:color="auto"/>
        <w:left w:val="none" w:sz="0" w:space="0" w:color="auto"/>
        <w:bottom w:val="none" w:sz="0" w:space="0" w:color="auto"/>
        <w:right w:val="none" w:sz="0" w:space="0" w:color="auto"/>
      </w:divBdr>
    </w:div>
    <w:div w:id="1087001225">
      <w:bodyDiv w:val="1"/>
      <w:marLeft w:val="0"/>
      <w:marRight w:val="0"/>
      <w:marTop w:val="0"/>
      <w:marBottom w:val="0"/>
      <w:divBdr>
        <w:top w:val="none" w:sz="0" w:space="0" w:color="auto"/>
        <w:left w:val="none" w:sz="0" w:space="0" w:color="auto"/>
        <w:bottom w:val="none" w:sz="0" w:space="0" w:color="auto"/>
        <w:right w:val="none" w:sz="0" w:space="0" w:color="auto"/>
      </w:divBdr>
    </w:div>
    <w:div w:id="1089695893">
      <w:bodyDiv w:val="1"/>
      <w:marLeft w:val="0"/>
      <w:marRight w:val="0"/>
      <w:marTop w:val="0"/>
      <w:marBottom w:val="0"/>
      <w:divBdr>
        <w:top w:val="none" w:sz="0" w:space="0" w:color="auto"/>
        <w:left w:val="none" w:sz="0" w:space="0" w:color="auto"/>
        <w:bottom w:val="none" w:sz="0" w:space="0" w:color="auto"/>
        <w:right w:val="none" w:sz="0" w:space="0" w:color="auto"/>
      </w:divBdr>
    </w:div>
    <w:div w:id="1091776630">
      <w:bodyDiv w:val="1"/>
      <w:marLeft w:val="0"/>
      <w:marRight w:val="0"/>
      <w:marTop w:val="0"/>
      <w:marBottom w:val="0"/>
      <w:divBdr>
        <w:top w:val="none" w:sz="0" w:space="0" w:color="auto"/>
        <w:left w:val="none" w:sz="0" w:space="0" w:color="auto"/>
        <w:bottom w:val="none" w:sz="0" w:space="0" w:color="auto"/>
        <w:right w:val="none" w:sz="0" w:space="0" w:color="auto"/>
      </w:divBdr>
    </w:div>
    <w:div w:id="1103459969">
      <w:bodyDiv w:val="1"/>
      <w:marLeft w:val="0"/>
      <w:marRight w:val="0"/>
      <w:marTop w:val="0"/>
      <w:marBottom w:val="0"/>
      <w:divBdr>
        <w:top w:val="none" w:sz="0" w:space="0" w:color="auto"/>
        <w:left w:val="none" w:sz="0" w:space="0" w:color="auto"/>
        <w:bottom w:val="none" w:sz="0" w:space="0" w:color="auto"/>
        <w:right w:val="none" w:sz="0" w:space="0" w:color="auto"/>
      </w:divBdr>
    </w:div>
    <w:div w:id="1110587401">
      <w:bodyDiv w:val="1"/>
      <w:marLeft w:val="0"/>
      <w:marRight w:val="0"/>
      <w:marTop w:val="0"/>
      <w:marBottom w:val="0"/>
      <w:divBdr>
        <w:top w:val="none" w:sz="0" w:space="0" w:color="auto"/>
        <w:left w:val="none" w:sz="0" w:space="0" w:color="auto"/>
        <w:bottom w:val="none" w:sz="0" w:space="0" w:color="auto"/>
        <w:right w:val="none" w:sz="0" w:space="0" w:color="auto"/>
      </w:divBdr>
    </w:div>
    <w:div w:id="1134372758">
      <w:bodyDiv w:val="1"/>
      <w:marLeft w:val="0"/>
      <w:marRight w:val="0"/>
      <w:marTop w:val="0"/>
      <w:marBottom w:val="0"/>
      <w:divBdr>
        <w:top w:val="none" w:sz="0" w:space="0" w:color="auto"/>
        <w:left w:val="none" w:sz="0" w:space="0" w:color="auto"/>
        <w:bottom w:val="none" w:sz="0" w:space="0" w:color="auto"/>
        <w:right w:val="none" w:sz="0" w:space="0" w:color="auto"/>
      </w:divBdr>
    </w:div>
    <w:div w:id="1137574885">
      <w:bodyDiv w:val="1"/>
      <w:marLeft w:val="0"/>
      <w:marRight w:val="0"/>
      <w:marTop w:val="0"/>
      <w:marBottom w:val="0"/>
      <w:divBdr>
        <w:top w:val="none" w:sz="0" w:space="0" w:color="auto"/>
        <w:left w:val="none" w:sz="0" w:space="0" w:color="auto"/>
        <w:bottom w:val="none" w:sz="0" w:space="0" w:color="auto"/>
        <w:right w:val="none" w:sz="0" w:space="0" w:color="auto"/>
      </w:divBdr>
    </w:div>
    <w:div w:id="1141581222">
      <w:bodyDiv w:val="1"/>
      <w:marLeft w:val="0"/>
      <w:marRight w:val="0"/>
      <w:marTop w:val="0"/>
      <w:marBottom w:val="0"/>
      <w:divBdr>
        <w:top w:val="none" w:sz="0" w:space="0" w:color="auto"/>
        <w:left w:val="none" w:sz="0" w:space="0" w:color="auto"/>
        <w:bottom w:val="none" w:sz="0" w:space="0" w:color="auto"/>
        <w:right w:val="none" w:sz="0" w:space="0" w:color="auto"/>
      </w:divBdr>
    </w:div>
    <w:div w:id="1144422114">
      <w:bodyDiv w:val="1"/>
      <w:marLeft w:val="0"/>
      <w:marRight w:val="0"/>
      <w:marTop w:val="0"/>
      <w:marBottom w:val="0"/>
      <w:divBdr>
        <w:top w:val="none" w:sz="0" w:space="0" w:color="auto"/>
        <w:left w:val="none" w:sz="0" w:space="0" w:color="auto"/>
        <w:bottom w:val="none" w:sz="0" w:space="0" w:color="auto"/>
        <w:right w:val="none" w:sz="0" w:space="0" w:color="auto"/>
      </w:divBdr>
    </w:div>
    <w:div w:id="1150026499">
      <w:bodyDiv w:val="1"/>
      <w:marLeft w:val="0"/>
      <w:marRight w:val="0"/>
      <w:marTop w:val="0"/>
      <w:marBottom w:val="0"/>
      <w:divBdr>
        <w:top w:val="none" w:sz="0" w:space="0" w:color="auto"/>
        <w:left w:val="none" w:sz="0" w:space="0" w:color="auto"/>
        <w:bottom w:val="none" w:sz="0" w:space="0" w:color="auto"/>
        <w:right w:val="none" w:sz="0" w:space="0" w:color="auto"/>
      </w:divBdr>
    </w:div>
    <w:div w:id="1162044935">
      <w:bodyDiv w:val="1"/>
      <w:marLeft w:val="0"/>
      <w:marRight w:val="0"/>
      <w:marTop w:val="0"/>
      <w:marBottom w:val="0"/>
      <w:divBdr>
        <w:top w:val="none" w:sz="0" w:space="0" w:color="auto"/>
        <w:left w:val="none" w:sz="0" w:space="0" w:color="auto"/>
        <w:bottom w:val="none" w:sz="0" w:space="0" w:color="auto"/>
        <w:right w:val="none" w:sz="0" w:space="0" w:color="auto"/>
      </w:divBdr>
    </w:div>
    <w:div w:id="1163542106">
      <w:bodyDiv w:val="1"/>
      <w:marLeft w:val="0"/>
      <w:marRight w:val="0"/>
      <w:marTop w:val="0"/>
      <w:marBottom w:val="0"/>
      <w:divBdr>
        <w:top w:val="none" w:sz="0" w:space="0" w:color="auto"/>
        <w:left w:val="none" w:sz="0" w:space="0" w:color="auto"/>
        <w:bottom w:val="none" w:sz="0" w:space="0" w:color="auto"/>
        <w:right w:val="none" w:sz="0" w:space="0" w:color="auto"/>
      </w:divBdr>
    </w:div>
    <w:div w:id="1174732855">
      <w:bodyDiv w:val="1"/>
      <w:marLeft w:val="0"/>
      <w:marRight w:val="0"/>
      <w:marTop w:val="0"/>
      <w:marBottom w:val="0"/>
      <w:divBdr>
        <w:top w:val="none" w:sz="0" w:space="0" w:color="auto"/>
        <w:left w:val="none" w:sz="0" w:space="0" w:color="auto"/>
        <w:bottom w:val="none" w:sz="0" w:space="0" w:color="auto"/>
        <w:right w:val="none" w:sz="0" w:space="0" w:color="auto"/>
      </w:divBdr>
    </w:div>
    <w:div w:id="1183860110">
      <w:bodyDiv w:val="1"/>
      <w:marLeft w:val="0"/>
      <w:marRight w:val="0"/>
      <w:marTop w:val="0"/>
      <w:marBottom w:val="0"/>
      <w:divBdr>
        <w:top w:val="none" w:sz="0" w:space="0" w:color="auto"/>
        <w:left w:val="none" w:sz="0" w:space="0" w:color="auto"/>
        <w:bottom w:val="none" w:sz="0" w:space="0" w:color="auto"/>
        <w:right w:val="none" w:sz="0" w:space="0" w:color="auto"/>
      </w:divBdr>
    </w:div>
    <w:div w:id="1199201057">
      <w:bodyDiv w:val="1"/>
      <w:marLeft w:val="0"/>
      <w:marRight w:val="0"/>
      <w:marTop w:val="0"/>
      <w:marBottom w:val="0"/>
      <w:divBdr>
        <w:top w:val="none" w:sz="0" w:space="0" w:color="auto"/>
        <w:left w:val="none" w:sz="0" w:space="0" w:color="auto"/>
        <w:bottom w:val="none" w:sz="0" w:space="0" w:color="auto"/>
        <w:right w:val="none" w:sz="0" w:space="0" w:color="auto"/>
      </w:divBdr>
    </w:div>
    <w:div w:id="1201748628">
      <w:bodyDiv w:val="1"/>
      <w:marLeft w:val="0"/>
      <w:marRight w:val="0"/>
      <w:marTop w:val="0"/>
      <w:marBottom w:val="0"/>
      <w:divBdr>
        <w:top w:val="none" w:sz="0" w:space="0" w:color="auto"/>
        <w:left w:val="none" w:sz="0" w:space="0" w:color="auto"/>
        <w:bottom w:val="none" w:sz="0" w:space="0" w:color="auto"/>
        <w:right w:val="none" w:sz="0" w:space="0" w:color="auto"/>
      </w:divBdr>
    </w:div>
    <w:div w:id="1209799083">
      <w:bodyDiv w:val="1"/>
      <w:marLeft w:val="0"/>
      <w:marRight w:val="0"/>
      <w:marTop w:val="0"/>
      <w:marBottom w:val="0"/>
      <w:divBdr>
        <w:top w:val="none" w:sz="0" w:space="0" w:color="auto"/>
        <w:left w:val="none" w:sz="0" w:space="0" w:color="auto"/>
        <w:bottom w:val="none" w:sz="0" w:space="0" w:color="auto"/>
        <w:right w:val="none" w:sz="0" w:space="0" w:color="auto"/>
      </w:divBdr>
    </w:div>
    <w:div w:id="1221134127">
      <w:bodyDiv w:val="1"/>
      <w:marLeft w:val="0"/>
      <w:marRight w:val="0"/>
      <w:marTop w:val="0"/>
      <w:marBottom w:val="0"/>
      <w:divBdr>
        <w:top w:val="none" w:sz="0" w:space="0" w:color="auto"/>
        <w:left w:val="none" w:sz="0" w:space="0" w:color="auto"/>
        <w:bottom w:val="none" w:sz="0" w:space="0" w:color="auto"/>
        <w:right w:val="none" w:sz="0" w:space="0" w:color="auto"/>
      </w:divBdr>
    </w:div>
    <w:div w:id="1226720910">
      <w:bodyDiv w:val="1"/>
      <w:marLeft w:val="0"/>
      <w:marRight w:val="0"/>
      <w:marTop w:val="0"/>
      <w:marBottom w:val="0"/>
      <w:divBdr>
        <w:top w:val="none" w:sz="0" w:space="0" w:color="auto"/>
        <w:left w:val="none" w:sz="0" w:space="0" w:color="auto"/>
        <w:bottom w:val="none" w:sz="0" w:space="0" w:color="auto"/>
        <w:right w:val="none" w:sz="0" w:space="0" w:color="auto"/>
      </w:divBdr>
      <w:divsChild>
        <w:div w:id="551229213">
          <w:marLeft w:val="0"/>
          <w:marRight w:val="0"/>
          <w:marTop w:val="0"/>
          <w:marBottom w:val="0"/>
          <w:divBdr>
            <w:top w:val="none" w:sz="0" w:space="0" w:color="auto"/>
            <w:left w:val="none" w:sz="0" w:space="0" w:color="auto"/>
            <w:bottom w:val="none" w:sz="0" w:space="0" w:color="auto"/>
            <w:right w:val="none" w:sz="0" w:space="0" w:color="auto"/>
          </w:divBdr>
        </w:div>
      </w:divsChild>
    </w:div>
    <w:div w:id="1229682725">
      <w:bodyDiv w:val="1"/>
      <w:marLeft w:val="0"/>
      <w:marRight w:val="0"/>
      <w:marTop w:val="0"/>
      <w:marBottom w:val="0"/>
      <w:divBdr>
        <w:top w:val="none" w:sz="0" w:space="0" w:color="auto"/>
        <w:left w:val="none" w:sz="0" w:space="0" w:color="auto"/>
        <w:bottom w:val="none" w:sz="0" w:space="0" w:color="auto"/>
        <w:right w:val="none" w:sz="0" w:space="0" w:color="auto"/>
      </w:divBdr>
    </w:div>
    <w:div w:id="1245996408">
      <w:bodyDiv w:val="1"/>
      <w:marLeft w:val="0"/>
      <w:marRight w:val="0"/>
      <w:marTop w:val="0"/>
      <w:marBottom w:val="0"/>
      <w:divBdr>
        <w:top w:val="none" w:sz="0" w:space="0" w:color="auto"/>
        <w:left w:val="none" w:sz="0" w:space="0" w:color="auto"/>
        <w:bottom w:val="none" w:sz="0" w:space="0" w:color="auto"/>
        <w:right w:val="none" w:sz="0" w:space="0" w:color="auto"/>
      </w:divBdr>
    </w:div>
    <w:div w:id="1261328766">
      <w:bodyDiv w:val="1"/>
      <w:marLeft w:val="0"/>
      <w:marRight w:val="0"/>
      <w:marTop w:val="0"/>
      <w:marBottom w:val="0"/>
      <w:divBdr>
        <w:top w:val="none" w:sz="0" w:space="0" w:color="auto"/>
        <w:left w:val="none" w:sz="0" w:space="0" w:color="auto"/>
        <w:bottom w:val="none" w:sz="0" w:space="0" w:color="auto"/>
        <w:right w:val="none" w:sz="0" w:space="0" w:color="auto"/>
      </w:divBdr>
    </w:div>
    <w:div w:id="1263609779">
      <w:bodyDiv w:val="1"/>
      <w:marLeft w:val="0"/>
      <w:marRight w:val="0"/>
      <w:marTop w:val="0"/>
      <w:marBottom w:val="0"/>
      <w:divBdr>
        <w:top w:val="none" w:sz="0" w:space="0" w:color="auto"/>
        <w:left w:val="none" w:sz="0" w:space="0" w:color="auto"/>
        <w:bottom w:val="none" w:sz="0" w:space="0" w:color="auto"/>
        <w:right w:val="none" w:sz="0" w:space="0" w:color="auto"/>
      </w:divBdr>
    </w:div>
    <w:div w:id="1266579270">
      <w:bodyDiv w:val="1"/>
      <w:marLeft w:val="0"/>
      <w:marRight w:val="0"/>
      <w:marTop w:val="0"/>
      <w:marBottom w:val="0"/>
      <w:divBdr>
        <w:top w:val="none" w:sz="0" w:space="0" w:color="auto"/>
        <w:left w:val="none" w:sz="0" w:space="0" w:color="auto"/>
        <w:bottom w:val="none" w:sz="0" w:space="0" w:color="auto"/>
        <w:right w:val="none" w:sz="0" w:space="0" w:color="auto"/>
      </w:divBdr>
    </w:div>
    <w:div w:id="1269041804">
      <w:bodyDiv w:val="1"/>
      <w:marLeft w:val="0"/>
      <w:marRight w:val="0"/>
      <w:marTop w:val="0"/>
      <w:marBottom w:val="0"/>
      <w:divBdr>
        <w:top w:val="none" w:sz="0" w:space="0" w:color="auto"/>
        <w:left w:val="none" w:sz="0" w:space="0" w:color="auto"/>
        <w:bottom w:val="none" w:sz="0" w:space="0" w:color="auto"/>
        <w:right w:val="none" w:sz="0" w:space="0" w:color="auto"/>
      </w:divBdr>
    </w:div>
    <w:div w:id="1274169891">
      <w:bodyDiv w:val="1"/>
      <w:marLeft w:val="0"/>
      <w:marRight w:val="0"/>
      <w:marTop w:val="0"/>
      <w:marBottom w:val="0"/>
      <w:divBdr>
        <w:top w:val="none" w:sz="0" w:space="0" w:color="auto"/>
        <w:left w:val="none" w:sz="0" w:space="0" w:color="auto"/>
        <w:bottom w:val="none" w:sz="0" w:space="0" w:color="auto"/>
        <w:right w:val="none" w:sz="0" w:space="0" w:color="auto"/>
      </w:divBdr>
    </w:div>
    <w:div w:id="1310986419">
      <w:bodyDiv w:val="1"/>
      <w:marLeft w:val="0"/>
      <w:marRight w:val="0"/>
      <w:marTop w:val="0"/>
      <w:marBottom w:val="0"/>
      <w:divBdr>
        <w:top w:val="none" w:sz="0" w:space="0" w:color="auto"/>
        <w:left w:val="none" w:sz="0" w:space="0" w:color="auto"/>
        <w:bottom w:val="none" w:sz="0" w:space="0" w:color="auto"/>
        <w:right w:val="none" w:sz="0" w:space="0" w:color="auto"/>
      </w:divBdr>
    </w:div>
    <w:div w:id="1326283954">
      <w:bodyDiv w:val="1"/>
      <w:marLeft w:val="0"/>
      <w:marRight w:val="0"/>
      <w:marTop w:val="0"/>
      <w:marBottom w:val="0"/>
      <w:divBdr>
        <w:top w:val="none" w:sz="0" w:space="0" w:color="auto"/>
        <w:left w:val="none" w:sz="0" w:space="0" w:color="auto"/>
        <w:bottom w:val="none" w:sz="0" w:space="0" w:color="auto"/>
        <w:right w:val="none" w:sz="0" w:space="0" w:color="auto"/>
      </w:divBdr>
    </w:div>
    <w:div w:id="1328285031">
      <w:bodyDiv w:val="1"/>
      <w:marLeft w:val="0"/>
      <w:marRight w:val="0"/>
      <w:marTop w:val="0"/>
      <w:marBottom w:val="0"/>
      <w:divBdr>
        <w:top w:val="none" w:sz="0" w:space="0" w:color="auto"/>
        <w:left w:val="none" w:sz="0" w:space="0" w:color="auto"/>
        <w:bottom w:val="none" w:sz="0" w:space="0" w:color="auto"/>
        <w:right w:val="none" w:sz="0" w:space="0" w:color="auto"/>
      </w:divBdr>
    </w:div>
    <w:div w:id="1337879378">
      <w:bodyDiv w:val="1"/>
      <w:marLeft w:val="0"/>
      <w:marRight w:val="0"/>
      <w:marTop w:val="0"/>
      <w:marBottom w:val="0"/>
      <w:divBdr>
        <w:top w:val="none" w:sz="0" w:space="0" w:color="auto"/>
        <w:left w:val="none" w:sz="0" w:space="0" w:color="auto"/>
        <w:bottom w:val="none" w:sz="0" w:space="0" w:color="auto"/>
        <w:right w:val="none" w:sz="0" w:space="0" w:color="auto"/>
      </w:divBdr>
    </w:div>
    <w:div w:id="1351878851">
      <w:bodyDiv w:val="1"/>
      <w:marLeft w:val="0"/>
      <w:marRight w:val="0"/>
      <w:marTop w:val="0"/>
      <w:marBottom w:val="0"/>
      <w:divBdr>
        <w:top w:val="none" w:sz="0" w:space="0" w:color="auto"/>
        <w:left w:val="none" w:sz="0" w:space="0" w:color="auto"/>
        <w:bottom w:val="none" w:sz="0" w:space="0" w:color="auto"/>
        <w:right w:val="none" w:sz="0" w:space="0" w:color="auto"/>
      </w:divBdr>
    </w:div>
    <w:div w:id="1360089307">
      <w:bodyDiv w:val="1"/>
      <w:marLeft w:val="0"/>
      <w:marRight w:val="0"/>
      <w:marTop w:val="0"/>
      <w:marBottom w:val="0"/>
      <w:divBdr>
        <w:top w:val="none" w:sz="0" w:space="0" w:color="auto"/>
        <w:left w:val="none" w:sz="0" w:space="0" w:color="auto"/>
        <w:bottom w:val="none" w:sz="0" w:space="0" w:color="auto"/>
        <w:right w:val="none" w:sz="0" w:space="0" w:color="auto"/>
      </w:divBdr>
    </w:div>
    <w:div w:id="1364551226">
      <w:bodyDiv w:val="1"/>
      <w:marLeft w:val="0"/>
      <w:marRight w:val="0"/>
      <w:marTop w:val="0"/>
      <w:marBottom w:val="0"/>
      <w:divBdr>
        <w:top w:val="none" w:sz="0" w:space="0" w:color="auto"/>
        <w:left w:val="none" w:sz="0" w:space="0" w:color="auto"/>
        <w:bottom w:val="none" w:sz="0" w:space="0" w:color="auto"/>
        <w:right w:val="none" w:sz="0" w:space="0" w:color="auto"/>
      </w:divBdr>
    </w:div>
    <w:div w:id="1376152868">
      <w:bodyDiv w:val="1"/>
      <w:marLeft w:val="0"/>
      <w:marRight w:val="0"/>
      <w:marTop w:val="0"/>
      <w:marBottom w:val="0"/>
      <w:divBdr>
        <w:top w:val="none" w:sz="0" w:space="0" w:color="auto"/>
        <w:left w:val="none" w:sz="0" w:space="0" w:color="auto"/>
        <w:bottom w:val="none" w:sz="0" w:space="0" w:color="auto"/>
        <w:right w:val="none" w:sz="0" w:space="0" w:color="auto"/>
      </w:divBdr>
    </w:div>
    <w:div w:id="1382749006">
      <w:bodyDiv w:val="1"/>
      <w:marLeft w:val="0"/>
      <w:marRight w:val="0"/>
      <w:marTop w:val="0"/>
      <w:marBottom w:val="0"/>
      <w:divBdr>
        <w:top w:val="none" w:sz="0" w:space="0" w:color="auto"/>
        <w:left w:val="none" w:sz="0" w:space="0" w:color="auto"/>
        <w:bottom w:val="none" w:sz="0" w:space="0" w:color="auto"/>
        <w:right w:val="none" w:sz="0" w:space="0" w:color="auto"/>
      </w:divBdr>
    </w:div>
    <w:div w:id="1392387916">
      <w:bodyDiv w:val="1"/>
      <w:marLeft w:val="0"/>
      <w:marRight w:val="0"/>
      <w:marTop w:val="0"/>
      <w:marBottom w:val="0"/>
      <w:divBdr>
        <w:top w:val="none" w:sz="0" w:space="0" w:color="auto"/>
        <w:left w:val="none" w:sz="0" w:space="0" w:color="auto"/>
        <w:bottom w:val="none" w:sz="0" w:space="0" w:color="auto"/>
        <w:right w:val="none" w:sz="0" w:space="0" w:color="auto"/>
      </w:divBdr>
    </w:div>
    <w:div w:id="1398281654">
      <w:bodyDiv w:val="1"/>
      <w:marLeft w:val="0"/>
      <w:marRight w:val="0"/>
      <w:marTop w:val="0"/>
      <w:marBottom w:val="0"/>
      <w:divBdr>
        <w:top w:val="none" w:sz="0" w:space="0" w:color="auto"/>
        <w:left w:val="none" w:sz="0" w:space="0" w:color="auto"/>
        <w:bottom w:val="none" w:sz="0" w:space="0" w:color="auto"/>
        <w:right w:val="none" w:sz="0" w:space="0" w:color="auto"/>
      </w:divBdr>
    </w:div>
    <w:div w:id="1400439323">
      <w:bodyDiv w:val="1"/>
      <w:marLeft w:val="0"/>
      <w:marRight w:val="0"/>
      <w:marTop w:val="0"/>
      <w:marBottom w:val="0"/>
      <w:divBdr>
        <w:top w:val="none" w:sz="0" w:space="0" w:color="auto"/>
        <w:left w:val="none" w:sz="0" w:space="0" w:color="auto"/>
        <w:bottom w:val="none" w:sz="0" w:space="0" w:color="auto"/>
        <w:right w:val="none" w:sz="0" w:space="0" w:color="auto"/>
      </w:divBdr>
    </w:div>
    <w:div w:id="1402941578">
      <w:bodyDiv w:val="1"/>
      <w:marLeft w:val="0"/>
      <w:marRight w:val="0"/>
      <w:marTop w:val="0"/>
      <w:marBottom w:val="0"/>
      <w:divBdr>
        <w:top w:val="none" w:sz="0" w:space="0" w:color="auto"/>
        <w:left w:val="none" w:sz="0" w:space="0" w:color="auto"/>
        <w:bottom w:val="none" w:sz="0" w:space="0" w:color="auto"/>
        <w:right w:val="none" w:sz="0" w:space="0" w:color="auto"/>
      </w:divBdr>
    </w:div>
    <w:div w:id="1404183894">
      <w:bodyDiv w:val="1"/>
      <w:marLeft w:val="0"/>
      <w:marRight w:val="0"/>
      <w:marTop w:val="0"/>
      <w:marBottom w:val="0"/>
      <w:divBdr>
        <w:top w:val="none" w:sz="0" w:space="0" w:color="auto"/>
        <w:left w:val="none" w:sz="0" w:space="0" w:color="auto"/>
        <w:bottom w:val="none" w:sz="0" w:space="0" w:color="auto"/>
        <w:right w:val="none" w:sz="0" w:space="0" w:color="auto"/>
      </w:divBdr>
    </w:div>
    <w:div w:id="1409882613">
      <w:bodyDiv w:val="1"/>
      <w:marLeft w:val="0"/>
      <w:marRight w:val="0"/>
      <w:marTop w:val="0"/>
      <w:marBottom w:val="0"/>
      <w:divBdr>
        <w:top w:val="none" w:sz="0" w:space="0" w:color="auto"/>
        <w:left w:val="none" w:sz="0" w:space="0" w:color="auto"/>
        <w:bottom w:val="none" w:sz="0" w:space="0" w:color="auto"/>
        <w:right w:val="none" w:sz="0" w:space="0" w:color="auto"/>
      </w:divBdr>
    </w:div>
    <w:div w:id="1419903543">
      <w:bodyDiv w:val="1"/>
      <w:marLeft w:val="0"/>
      <w:marRight w:val="0"/>
      <w:marTop w:val="0"/>
      <w:marBottom w:val="0"/>
      <w:divBdr>
        <w:top w:val="none" w:sz="0" w:space="0" w:color="auto"/>
        <w:left w:val="none" w:sz="0" w:space="0" w:color="auto"/>
        <w:bottom w:val="none" w:sz="0" w:space="0" w:color="auto"/>
        <w:right w:val="none" w:sz="0" w:space="0" w:color="auto"/>
      </w:divBdr>
    </w:div>
    <w:div w:id="1427114595">
      <w:bodyDiv w:val="1"/>
      <w:marLeft w:val="0"/>
      <w:marRight w:val="0"/>
      <w:marTop w:val="0"/>
      <w:marBottom w:val="0"/>
      <w:divBdr>
        <w:top w:val="none" w:sz="0" w:space="0" w:color="auto"/>
        <w:left w:val="none" w:sz="0" w:space="0" w:color="auto"/>
        <w:bottom w:val="none" w:sz="0" w:space="0" w:color="auto"/>
        <w:right w:val="none" w:sz="0" w:space="0" w:color="auto"/>
      </w:divBdr>
    </w:div>
    <w:div w:id="1430468651">
      <w:bodyDiv w:val="1"/>
      <w:marLeft w:val="0"/>
      <w:marRight w:val="0"/>
      <w:marTop w:val="0"/>
      <w:marBottom w:val="0"/>
      <w:divBdr>
        <w:top w:val="none" w:sz="0" w:space="0" w:color="auto"/>
        <w:left w:val="none" w:sz="0" w:space="0" w:color="auto"/>
        <w:bottom w:val="none" w:sz="0" w:space="0" w:color="auto"/>
        <w:right w:val="none" w:sz="0" w:space="0" w:color="auto"/>
      </w:divBdr>
    </w:div>
    <w:div w:id="1434979365">
      <w:bodyDiv w:val="1"/>
      <w:marLeft w:val="0"/>
      <w:marRight w:val="0"/>
      <w:marTop w:val="0"/>
      <w:marBottom w:val="0"/>
      <w:divBdr>
        <w:top w:val="none" w:sz="0" w:space="0" w:color="auto"/>
        <w:left w:val="none" w:sz="0" w:space="0" w:color="auto"/>
        <w:bottom w:val="none" w:sz="0" w:space="0" w:color="auto"/>
        <w:right w:val="none" w:sz="0" w:space="0" w:color="auto"/>
      </w:divBdr>
    </w:div>
    <w:div w:id="1442525967">
      <w:bodyDiv w:val="1"/>
      <w:marLeft w:val="0"/>
      <w:marRight w:val="0"/>
      <w:marTop w:val="0"/>
      <w:marBottom w:val="0"/>
      <w:divBdr>
        <w:top w:val="none" w:sz="0" w:space="0" w:color="auto"/>
        <w:left w:val="none" w:sz="0" w:space="0" w:color="auto"/>
        <w:bottom w:val="none" w:sz="0" w:space="0" w:color="auto"/>
        <w:right w:val="none" w:sz="0" w:space="0" w:color="auto"/>
      </w:divBdr>
    </w:div>
    <w:div w:id="1444568753">
      <w:bodyDiv w:val="1"/>
      <w:marLeft w:val="0"/>
      <w:marRight w:val="0"/>
      <w:marTop w:val="0"/>
      <w:marBottom w:val="0"/>
      <w:divBdr>
        <w:top w:val="none" w:sz="0" w:space="0" w:color="auto"/>
        <w:left w:val="none" w:sz="0" w:space="0" w:color="auto"/>
        <w:bottom w:val="none" w:sz="0" w:space="0" w:color="auto"/>
        <w:right w:val="none" w:sz="0" w:space="0" w:color="auto"/>
      </w:divBdr>
    </w:div>
    <w:div w:id="1444958195">
      <w:bodyDiv w:val="1"/>
      <w:marLeft w:val="0"/>
      <w:marRight w:val="0"/>
      <w:marTop w:val="0"/>
      <w:marBottom w:val="0"/>
      <w:divBdr>
        <w:top w:val="none" w:sz="0" w:space="0" w:color="auto"/>
        <w:left w:val="none" w:sz="0" w:space="0" w:color="auto"/>
        <w:bottom w:val="none" w:sz="0" w:space="0" w:color="auto"/>
        <w:right w:val="none" w:sz="0" w:space="0" w:color="auto"/>
      </w:divBdr>
    </w:div>
    <w:div w:id="1456100116">
      <w:bodyDiv w:val="1"/>
      <w:marLeft w:val="0"/>
      <w:marRight w:val="0"/>
      <w:marTop w:val="0"/>
      <w:marBottom w:val="0"/>
      <w:divBdr>
        <w:top w:val="none" w:sz="0" w:space="0" w:color="auto"/>
        <w:left w:val="none" w:sz="0" w:space="0" w:color="auto"/>
        <w:bottom w:val="none" w:sz="0" w:space="0" w:color="auto"/>
        <w:right w:val="none" w:sz="0" w:space="0" w:color="auto"/>
      </w:divBdr>
    </w:div>
    <w:div w:id="1469474448">
      <w:bodyDiv w:val="1"/>
      <w:marLeft w:val="0"/>
      <w:marRight w:val="0"/>
      <w:marTop w:val="0"/>
      <w:marBottom w:val="0"/>
      <w:divBdr>
        <w:top w:val="none" w:sz="0" w:space="0" w:color="auto"/>
        <w:left w:val="none" w:sz="0" w:space="0" w:color="auto"/>
        <w:bottom w:val="none" w:sz="0" w:space="0" w:color="auto"/>
        <w:right w:val="none" w:sz="0" w:space="0" w:color="auto"/>
      </w:divBdr>
    </w:div>
    <w:div w:id="1475832172">
      <w:bodyDiv w:val="1"/>
      <w:marLeft w:val="0"/>
      <w:marRight w:val="0"/>
      <w:marTop w:val="0"/>
      <w:marBottom w:val="0"/>
      <w:divBdr>
        <w:top w:val="none" w:sz="0" w:space="0" w:color="auto"/>
        <w:left w:val="none" w:sz="0" w:space="0" w:color="auto"/>
        <w:bottom w:val="none" w:sz="0" w:space="0" w:color="auto"/>
        <w:right w:val="none" w:sz="0" w:space="0" w:color="auto"/>
      </w:divBdr>
    </w:div>
    <w:div w:id="1490442374">
      <w:bodyDiv w:val="1"/>
      <w:marLeft w:val="0"/>
      <w:marRight w:val="0"/>
      <w:marTop w:val="0"/>
      <w:marBottom w:val="0"/>
      <w:divBdr>
        <w:top w:val="none" w:sz="0" w:space="0" w:color="auto"/>
        <w:left w:val="none" w:sz="0" w:space="0" w:color="auto"/>
        <w:bottom w:val="none" w:sz="0" w:space="0" w:color="auto"/>
        <w:right w:val="none" w:sz="0" w:space="0" w:color="auto"/>
      </w:divBdr>
    </w:div>
    <w:div w:id="1493912300">
      <w:bodyDiv w:val="1"/>
      <w:marLeft w:val="0"/>
      <w:marRight w:val="0"/>
      <w:marTop w:val="0"/>
      <w:marBottom w:val="0"/>
      <w:divBdr>
        <w:top w:val="none" w:sz="0" w:space="0" w:color="auto"/>
        <w:left w:val="none" w:sz="0" w:space="0" w:color="auto"/>
        <w:bottom w:val="none" w:sz="0" w:space="0" w:color="auto"/>
        <w:right w:val="none" w:sz="0" w:space="0" w:color="auto"/>
      </w:divBdr>
    </w:div>
    <w:div w:id="1499463718">
      <w:bodyDiv w:val="1"/>
      <w:marLeft w:val="0"/>
      <w:marRight w:val="0"/>
      <w:marTop w:val="0"/>
      <w:marBottom w:val="0"/>
      <w:divBdr>
        <w:top w:val="none" w:sz="0" w:space="0" w:color="auto"/>
        <w:left w:val="none" w:sz="0" w:space="0" w:color="auto"/>
        <w:bottom w:val="none" w:sz="0" w:space="0" w:color="auto"/>
        <w:right w:val="none" w:sz="0" w:space="0" w:color="auto"/>
      </w:divBdr>
    </w:div>
    <w:div w:id="1506550982">
      <w:bodyDiv w:val="1"/>
      <w:marLeft w:val="0"/>
      <w:marRight w:val="0"/>
      <w:marTop w:val="0"/>
      <w:marBottom w:val="0"/>
      <w:divBdr>
        <w:top w:val="none" w:sz="0" w:space="0" w:color="auto"/>
        <w:left w:val="none" w:sz="0" w:space="0" w:color="auto"/>
        <w:bottom w:val="none" w:sz="0" w:space="0" w:color="auto"/>
        <w:right w:val="none" w:sz="0" w:space="0" w:color="auto"/>
      </w:divBdr>
    </w:div>
    <w:div w:id="1511725256">
      <w:bodyDiv w:val="1"/>
      <w:marLeft w:val="0"/>
      <w:marRight w:val="0"/>
      <w:marTop w:val="0"/>
      <w:marBottom w:val="0"/>
      <w:divBdr>
        <w:top w:val="none" w:sz="0" w:space="0" w:color="auto"/>
        <w:left w:val="none" w:sz="0" w:space="0" w:color="auto"/>
        <w:bottom w:val="none" w:sz="0" w:space="0" w:color="auto"/>
        <w:right w:val="none" w:sz="0" w:space="0" w:color="auto"/>
      </w:divBdr>
    </w:div>
    <w:div w:id="1523012791">
      <w:bodyDiv w:val="1"/>
      <w:marLeft w:val="0"/>
      <w:marRight w:val="0"/>
      <w:marTop w:val="0"/>
      <w:marBottom w:val="0"/>
      <w:divBdr>
        <w:top w:val="none" w:sz="0" w:space="0" w:color="auto"/>
        <w:left w:val="none" w:sz="0" w:space="0" w:color="auto"/>
        <w:bottom w:val="none" w:sz="0" w:space="0" w:color="auto"/>
        <w:right w:val="none" w:sz="0" w:space="0" w:color="auto"/>
      </w:divBdr>
    </w:div>
    <w:div w:id="1528060049">
      <w:bodyDiv w:val="1"/>
      <w:marLeft w:val="0"/>
      <w:marRight w:val="0"/>
      <w:marTop w:val="0"/>
      <w:marBottom w:val="0"/>
      <w:divBdr>
        <w:top w:val="none" w:sz="0" w:space="0" w:color="auto"/>
        <w:left w:val="none" w:sz="0" w:space="0" w:color="auto"/>
        <w:bottom w:val="none" w:sz="0" w:space="0" w:color="auto"/>
        <w:right w:val="none" w:sz="0" w:space="0" w:color="auto"/>
      </w:divBdr>
    </w:div>
    <w:div w:id="1545215829">
      <w:bodyDiv w:val="1"/>
      <w:marLeft w:val="0"/>
      <w:marRight w:val="0"/>
      <w:marTop w:val="0"/>
      <w:marBottom w:val="0"/>
      <w:divBdr>
        <w:top w:val="none" w:sz="0" w:space="0" w:color="auto"/>
        <w:left w:val="none" w:sz="0" w:space="0" w:color="auto"/>
        <w:bottom w:val="none" w:sz="0" w:space="0" w:color="auto"/>
        <w:right w:val="none" w:sz="0" w:space="0" w:color="auto"/>
      </w:divBdr>
    </w:div>
    <w:div w:id="1558663712">
      <w:bodyDiv w:val="1"/>
      <w:marLeft w:val="0"/>
      <w:marRight w:val="0"/>
      <w:marTop w:val="0"/>
      <w:marBottom w:val="0"/>
      <w:divBdr>
        <w:top w:val="none" w:sz="0" w:space="0" w:color="auto"/>
        <w:left w:val="none" w:sz="0" w:space="0" w:color="auto"/>
        <w:bottom w:val="none" w:sz="0" w:space="0" w:color="auto"/>
        <w:right w:val="none" w:sz="0" w:space="0" w:color="auto"/>
      </w:divBdr>
    </w:div>
    <w:div w:id="1567960587">
      <w:bodyDiv w:val="1"/>
      <w:marLeft w:val="0"/>
      <w:marRight w:val="0"/>
      <w:marTop w:val="0"/>
      <w:marBottom w:val="0"/>
      <w:divBdr>
        <w:top w:val="none" w:sz="0" w:space="0" w:color="auto"/>
        <w:left w:val="none" w:sz="0" w:space="0" w:color="auto"/>
        <w:bottom w:val="none" w:sz="0" w:space="0" w:color="auto"/>
        <w:right w:val="none" w:sz="0" w:space="0" w:color="auto"/>
      </w:divBdr>
    </w:div>
    <w:div w:id="1568109644">
      <w:bodyDiv w:val="1"/>
      <w:marLeft w:val="0"/>
      <w:marRight w:val="0"/>
      <w:marTop w:val="0"/>
      <w:marBottom w:val="0"/>
      <w:divBdr>
        <w:top w:val="none" w:sz="0" w:space="0" w:color="auto"/>
        <w:left w:val="none" w:sz="0" w:space="0" w:color="auto"/>
        <w:bottom w:val="none" w:sz="0" w:space="0" w:color="auto"/>
        <w:right w:val="none" w:sz="0" w:space="0" w:color="auto"/>
      </w:divBdr>
    </w:div>
    <w:div w:id="1569654488">
      <w:bodyDiv w:val="1"/>
      <w:marLeft w:val="0"/>
      <w:marRight w:val="0"/>
      <w:marTop w:val="0"/>
      <w:marBottom w:val="0"/>
      <w:divBdr>
        <w:top w:val="none" w:sz="0" w:space="0" w:color="auto"/>
        <w:left w:val="none" w:sz="0" w:space="0" w:color="auto"/>
        <w:bottom w:val="none" w:sz="0" w:space="0" w:color="auto"/>
        <w:right w:val="none" w:sz="0" w:space="0" w:color="auto"/>
      </w:divBdr>
    </w:div>
    <w:div w:id="1578899586">
      <w:bodyDiv w:val="1"/>
      <w:marLeft w:val="0"/>
      <w:marRight w:val="0"/>
      <w:marTop w:val="0"/>
      <w:marBottom w:val="0"/>
      <w:divBdr>
        <w:top w:val="none" w:sz="0" w:space="0" w:color="auto"/>
        <w:left w:val="none" w:sz="0" w:space="0" w:color="auto"/>
        <w:bottom w:val="none" w:sz="0" w:space="0" w:color="auto"/>
        <w:right w:val="none" w:sz="0" w:space="0" w:color="auto"/>
      </w:divBdr>
    </w:div>
    <w:div w:id="1584796626">
      <w:bodyDiv w:val="1"/>
      <w:marLeft w:val="0"/>
      <w:marRight w:val="0"/>
      <w:marTop w:val="0"/>
      <w:marBottom w:val="0"/>
      <w:divBdr>
        <w:top w:val="none" w:sz="0" w:space="0" w:color="auto"/>
        <w:left w:val="none" w:sz="0" w:space="0" w:color="auto"/>
        <w:bottom w:val="none" w:sz="0" w:space="0" w:color="auto"/>
        <w:right w:val="none" w:sz="0" w:space="0" w:color="auto"/>
      </w:divBdr>
    </w:div>
    <w:div w:id="1591161104">
      <w:bodyDiv w:val="1"/>
      <w:marLeft w:val="0"/>
      <w:marRight w:val="0"/>
      <w:marTop w:val="0"/>
      <w:marBottom w:val="0"/>
      <w:divBdr>
        <w:top w:val="none" w:sz="0" w:space="0" w:color="auto"/>
        <w:left w:val="none" w:sz="0" w:space="0" w:color="auto"/>
        <w:bottom w:val="none" w:sz="0" w:space="0" w:color="auto"/>
        <w:right w:val="none" w:sz="0" w:space="0" w:color="auto"/>
      </w:divBdr>
    </w:div>
    <w:div w:id="1591542839">
      <w:bodyDiv w:val="1"/>
      <w:marLeft w:val="0"/>
      <w:marRight w:val="0"/>
      <w:marTop w:val="0"/>
      <w:marBottom w:val="0"/>
      <w:divBdr>
        <w:top w:val="none" w:sz="0" w:space="0" w:color="auto"/>
        <w:left w:val="none" w:sz="0" w:space="0" w:color="auto"/>
        <w:bottom w:val="none" w:sz="0" w:space="0" w:color="auto"/>
        <w:right w:val="none" w:sz="0" w:space="0" w:color="auto"/>
      </w:divBdr>
    </w:div>
    <w:div w:id="1594506382">
      <w:bodyDiv w:val="1"/>
      <w:marLeft w:val="0"/>
      <w:marRight w:val="0"/>
      <w:marTop w:val="0"/>
      <w:marBottom w:val="0"/>
      <w:divBdr>
        <w:top w:val="none" w:sz="0" w:space="0" w:color="auto"/>
        <w:left w:val="none" w:sz="0" w:space="0" w:color="auto"/>
        <w:bottom w:val="none" w:sz="0" w:space="0" w:color="auto"/>
        <w:right w:val="none" w:sz="0" w:space="0" w:color="auto"/>
      </w:divBdr>
    </w:div>
    <w:div w:id="1609197299">
      <w:bodyDiv w:val="1"/>
      <w:marLeft w:val="0"/>
      <w:marRight w:val="0"/>
      <w:marTop w:val="0"/>
      <w:marBottom w:val="0"/>
      <w:divBdr>
        <w:top w:val="none" w:sz="0" w:space="0" w:color="auto"/>
        <w:left w:val="none" w:sz="0" w:space="0" w:color="auto"/>
        <w:bottom w:val="none" w:sz="0" w:space="0" w:color="auto"/>
        <w:right w:val="none" w:sz="0" w:space="0" w:color="auto"/>
      </w:divBdr>
    </w:div>
    <w:div w:id="1617178386">
      <w:bodyDiv w:val="1"/>
      <w:marLeft w:val="0"/>
      <w:marRight w:val="0"/>
      <w:marTop w:val="0"/>
      <w:marBottom w:val="0"/>
      <w:divBdr>
        <w:top w:val="none" w:sz="0" w:space="0" w:color="auto"/>
        <w:left w:val="none" w:sz="0" w:space="0" w:color="auto"/>
        <w:bottom w:val="none" w:sz="0" w:space="0" w:color="auto"/>
        <w:right w:val="none" w:sz="0" w:space="0" w:color="auto"/>
      </w:divBdr>
    </w:div>
    <w:div w:id="1633628667">
      <w:bodyDiv w:val="1"/>
      <w:marLeft w:val="0"/>
      <w:marRight w:val="0"/>
      <w:marTop w:val="0"/>
      <w:marBottom w:val="0"/>
      <w:divBdr>
        <w:top w:val="none" w:sz="0" w:space="0" w:color="auto"/>
        <w:left w:val="none" w:sz="0" w:space="0" w:color="auto"/>
        <w:bottom w:val="none" w:sz="0" w:space="0" w:color="auto"/>
        <w:right w:val="none" w:sz="0" w:space="0" w:color="auto"/>
      </w:divBdr>
    </w:div>
    <w:div w:id="1644459135">
      <w:bodyDiv w:val="1"/>
      <w:marLeft w:val="0"/>
      <w:marRight w:val="0"/>
      <w:marTop w:val="0"/>
      <w:marBottom w:val="0"/>
      <w:divBdr>
        <w:top w:val="none" w:sz="0" w:space="0" w:color="auto"/>
        <w:left w:val="none" w:sz="0" w:space="0" w:color="auto"/>
        <w:bottom w:val="none" w:sz="0" w:space="0" w:color="auto"/>
        <w:right w:val="none" w:sz="0" w:space="0" w:color="auto"/>
      </w:divBdr>
    </w:div>
    <w:div w:id="1647127965">
      <w:bodyDiv w:val="1"/>
      <w:marLeft w:val="0"/>
      <w:marRight w:val="0"/>
      <w:marTop w:val="0"/>
      <w:marBottom w:val="0"/>
      <w:divBdr>
        <w:top w:val="none" w:sz="0" w:space="0" w:color="auto"/>
        <w:left w:val="none" w:sz="0" w:space="0" w:color="auto"/>
        <w:bottom w:val="none" w:sz="0" w:space="0" w:color="auto"/>
        <w:right w:val="none" w:sz="0" w:space="0" w:color="auto"/>
      </w:divBdr>
    </w:div>
    <w:div w:id="1655791947">
      <w:bodyDiv w:val="1"/>
      <w:marLeft w:val="0"/>
      <w:marRight w:val="0"/>
      <w:marTop w:val="0"/>
      <w:marBottom w:val="0"/>
      <w:divBdr>
        <w:top w:val="none" w:sz="0" w:space="0" w:color="auto"/>
        <w:left w:val="none" w:sz="0" w:space="0" w:color="auto"/>
        <w:bottom w:val="none" w:sz="0" w:space="0" w:color="auto"/>
        <w:right w:val="none" w:sz="0" w:space="0" w:color="auto"/>
      </w:divBdr>
    </w:div>
    <w:div w:id="1657418978">
      <w:bodyDiv w:val="1"/>
      <w:marLeft w:val="0"/>
      <w:marRight w:val="0"/>
      <w:marTop w:val="0"/>
      <w:marBottom w:val="0"/>
      <w:divBdr>
        <w:top w:val="none" w:sz="0" w:space="0" w:color="auto"/>
        <w:left w:val="none" w:sz="0" w:space="0" w:color="auto"/>
        <w:bottom w:val="none" w:sz="0" w:space="0" w:color="auto"/>
        <w:right w:val="none" w:sz="0" w:space="0" w:color="auto"/>
      </w:divBdr>
    </w:div>
    <w:div w:id="1662346601">
      <w:bodyDiv w:val="1"/>
      <w:marLeft w:val="0"/>
      <w:marRight w:val="0"/>
      <w:marTop w:val="0"/>
      <w:marBottom w:val="0"/>
      <w:divBdr>
        <w:top w:val="none" w:sz="0" w:space="0" w:color="auto"/>
        <w:left w:val="none" w:sz="0" w:space="0" w:color="auto"/>
        <w:bottom w:val="none" w:sz="0" w:space="0" w:color="auto"/>
        <w:right w:val="none" w:sz="0" w:space="0" w:color="auto"/>
      </w:divBdr>
    </w:div>
    <w:div w:id="1682707404">
      <w:bodyDiv w:val="1"/>
      <w:marLeft w:val="0"/>
      <w:marRight w:val="0"/>
      <w:marTop w:val="0"/>
      <w:marBottom w:val="0"/>
      <w:divBdr>
        <w:top w:val="none" w:sz="0" w:space="0" w:color="auto"/>
        <w:left w:val="none" w:sz="0" w:space="0" w:color="auto"/>
        <w:bottom w:val="none" w:sz="0" w:space="0" w:color="auto"/>
        <w:right w:val="none" w:sz="0" w:space="0" w:color="auto"/>
      </w:divBdr>
    </w:div>
    <w:div w:id="1699239238">
      <w:bodyDiv w:val="1"/>
      <w:marLeft w:val="0"/>
      <w:marRight w:val="0"/>
      <w:marTop w:val="0"/>
      <w:marBottom w:val="0"/>
      <w:divBdr>
        <w:top w:val="none" w:sz="0" w:space="0" w:color="auto"/>
        <w:left w:val="none" w:sz="0" w:space="0" w:color="auto"/>
        <w:bottom w:val="none" w:sz="0" w:space="0" w:color="auto"/>
        <w:right w:val="none" w:sz="0" w:space="0" w:color="auto"/>
      </w:divBdr>
    </w:div>
    <w:div w:id="1701735018">
      <w:bodyDiv w:val="1"/>
      <w:marLeft w:val="0"/>
      <w:marRight w:val="0"/>
      <w:marTop w:val="0"/>
      <w:marBottom w:val="0"/>
      <w:divBdr>
        <w:top w:val="none" w:sz="0" w:space="0" w:color="auto"/>
        <w:left w:val="none" w:sz="0" w:space="0" w:color="auto"/>
        <w:bottom w:val="none" w:sz="0" w:space="0" w:color="auto"/>
        <w:right w:val="none" w:sz="0" w:space="0" w:color="auto"/>
      </w:divBdr>
    </w:div>
    <w:div w:id="1704939797">
      <w:bodyDiv w:val="1"/>
      <w:marLeft w:val="0"/>
      <w:marRight w:val="0"/>
      <w:marTop w:val="0"/>
      <w:marBottom w:val="0"/>
      <w:divBdr>
        <w:top w:val="none" w:sz="0" w:space="0" w:color="auto"/>
        <w:left w:val="none" w:sz="0" w:space="0" w:color="auto"/>
        <w:bottom w:val="none" w:sz="0" w:space="0" w:color="auto"/>
        <w:right w:val="none" w:sz="0" w:space="0" w:color="auto"/>
      </w:divBdr>
    </w:div>
    <w:div w:id="1706977635">
      <w:bodyDiv w:val="1"/>
      <w:marLeft w:val="0"/>
      <w:marRight w:val="0"/>
      <w:marTop w:val="0"/>
      <w:marBottom w:val="0"/>
      <w:divBdr>
        <w:top w:val="none" w:sz="0" w:space="0" w:color="auto"/>
        <w:left w:val="none" w:sz="0" w:space="0" w:color="auto"/>
        <w:bottom w:val="none" w:sz="0" w:space="0" w:color="auto"/>
        <w:right w:val="none" w:sz="0" w:space="0" w:color="auto"/>
      </w:divBdr>
    </w:div>
    <w:div w:id="1716276886">
      <w:bodyDiv w:val="1"/>
      <w:marLeft w:val="0"/>
      <w:marRight w:val="0"/>
      <w:marTop w:val="0"/>
      <w:marBottom w:val="0"/>
      <w:divBdr>
        <w:top w:val="none" w:sz="0" w:space="0" w:color="auto"/>
        <w:left w:val="none" w:sz="0" w:space="0" w:color="auto"/>
        <w:bottom w:val="none" w:sz="0" w:space="0" w:color="auto"/>
        <w:right w:val="none" w:sz="0" w:space="0" w:color="auto"/>
      </w:divBdr>
    </w:div>
    <w:div w:id="1720781656">
      <w:bodyDiv w:val="1"/>
      <w:marLeft w:val="0"/>
      <w:marRight w:val="0"/>
      <w:marTop w:val="0"/>
      <w:marBottom w:val="0"/>
      <w:divBdr>
        <w:top w:val="none" w:sz="0" w:space="0" w:color="auto"/>
        <w:left w:val="none" w:sz="0" w:space="0" w:color="auto"/>
        <w:bottom w:val="none" w:sz="0" w:space="0" w:color="auto"/>
        <w:right w:val="none" w:sz="0" w:space="0" w:color="auto"/>
      </w:divBdr>
    </w:div>
    <w:div w:id="1724868698">
      <w:bodyDiv w:val="1"/>
      <w:marLeft w:val="0"/>
      <w:marRight w:val="0"/>
      <w:marTop w:val="0"/>
      <w:marBottom w:val="0"/>
      <w:divBdr>
        <w:top w:val="none" w:sz="0" w:space="0" w:color="auto"/>
        <w:left w:val="none" w:sz="0" w:space="0" w:color="auto"/>
        <w:bottom w:val="none" w:sz="0" w:space="0" w:color="auto"/>
        <w:right w:val="none" w:sz="0" w:space="0" w:color="auto"/>
      </w:divBdr>
    </w:div>
    <w:div w:id="1726490964">
      <w:bodyDiv w:val="1"/>
      <w:marLeft w:val="0"/>
      <w:marRight w:val="0"/>
      <w:marTop w:val="0"/>
      <w:marBottom w:val="0"/>
      <w:divBdr>
        <w:top w:val="none" w:sz="0" w:space="0" w:color="auto"/>
        <w:left w:val="none" w:sz="0" w:space="0" w:color="auto"/>
        <w:bottom w:val="none" w:sz="0" w:space="0" w:color="auto"/>
        <w:right w:val="none" w:sz="0" w:space="0" w:color="auto"/>
      </w:divBdr>
    </w:div>
    <w:div w:id="1731924007">
      <w:bodyDiv w:val="1"/>
      <w:marLeft w:val="0"/>
      <w:marRight w:val="0"/>
      <w:marTop w:val="0"/>
      <w:marBottom w:val="0"/>
      <w:divBdr>
        <w:top w:val="none" w:sz="0" w:space="0" w:color="auto"/>
        <w:left w:val="none" w:sz="0" w:space="0" w:color="auto"/>
        <w:bottom w:val="none" w:sz="0" w:space="0" w:color="auto"/>
        <w:right w:val="none" w:sz="0" w:space="0" w:color="auto"/>
      </w:divBdr>
    </w:div>
    <w:div w:id="1749233298">
      <w:bodyDiv w:val="1"/>
      <w:marLeft w:val="0"/>
      <w:marRight w:val="0"/>
      <w:marTop w:val="0"/>
      <w:marBottom w:val="0"/>
      <w:divBdr>
        <w:top w:val="none" w:sz="0" w:space="0" w:color="auto"/>
        <w:left w:val="none" w:sz="0" w:space="0" w:color="auto"/>
        <w:bottom w:val="none" w:sz="0" w:space="0" w:color="auto"/>
        <w:right w:val="none" w:sz="0" w:space="0" w:color="auto"/>
      </w:divBdr>
    </w:div>
    <w:div w:id="1755275263">
      <w:bodyDiv w:val="1"/>
      <w:marLeft w:val="0"/>
      <w:marRight w:val="0"/>
      <w:marTop w:val="0"/>
      <w:marBottom w:val="0"/>
      <w:divBdr>
        <w:top w:val="none" w:sz="0" w:space="0" w:color="auto"/>
        <w:left w:val="none" w:sz="0" w:space="0" w:color="auto"/>
        <w:bottom w:val="none" w:sz="0" w:space="0" w:color="auto"/>
        <w:right w:val="none" w:sz="0" w:space="0" w:color="auto"/>
      </w:divBdr>
    </w:div>
    <w:div w:id="1759977622">
      <w:bodyDiv w:val="1"/>
      <w:marLeft w:val="0"/>
      <w:marRight w:val="0"/>
      <w:marTop w:val="0"/>
      <w:marBottom w:val="0"/>
      <w:divBdr>
        <w:top w:val="none" w:sz="0" w:space="0" w:color="auto"/>
        <w:left w:val="none" w:sz="0" w:space="0" w:color="auto"/>
        <w:bottom w:val="none" w:sz="0" w:space="0" w:color="auto"/>
        <w:right w:val="none" w:sz="0" w:space="0" w:color="auto"/>
      </w:divBdr>
    </w:div>
    <w:div w:id="1804495933">
      <w:bodyDiv w:val="1"/>
      <w:marLeft w:val="0"/>
      <w:marRight w:val="0"/>
      <w:marTop w:val="0"/>
      <w:marBottom w:val="0"/>
      <w:divBdr>
        <w:top w:val="none" w:sz="0" w:space="0" w:color="auto"/>
        <w:left w:val="none" w:sz="0" w:space="0" w:color="auto"/>
        <w:bottom w:val="none" w:sz="0" w:space="0" w:color="auto"/>
        <w:right w:val="none" w:sz="0" w:space="0" w:color="auto"/>
      </w:divBdr>
    </w:div>
    <w:div w:id="1805465279">
      <w:bodyDiv w:val="1"/>
      <w:marLeft w:val="0"/>
      <w:marRight w:val="0"/>
      <w:marTop w:val="0"/>
      <w:marBottom w:val="0"/>
      <w:divBdr>
        <w:top w:val="none" w:sz="0" w:space="0" w:color="auto"/>
        <w:left w:val="none" w:sz="0" w:space="0" w:color="auto"/>
        <w:bottom w:val="none" w:sz="0" w:space="0" w:color="auto"/>
        <w:right w:val="none" w:sz="0" w:space="0" w:color="auto"/>
      </w:divBdr>
    </w:div>
    <w:div w:id="1807383904">
      <w:bodyDiv w:val="1"/>
      <w:marLeft w:val="0"/>
      <w:marRight w:val="0"/>
      <w:marTop w:val="0"/>
      <w:marBottom w:val="0"/>
      <w:divBdr>
        <w:top w:val="none" w:sz="0" w:space="0" w:color="auto"/>
        <w:left w:val="none" w:sz="0" w:space="0" w:color="auto"/>
        <w:bottom w:val="none" w:sz="0" w:space="0" w:color="auto"/>
        <w:right w:val="none" w:sz="0" w:space="0" w:color="auto"/>
      </w:divBdr>
    </w:div>
    <w:div w:id="1814561771">
      <w:bodyDiv w:val="1"/>
      <w:marLeft w:val="0"/>
      <w:marRight w:val="0"/>
      <w:marTop w:val="0"/>
      <w:marBottom w:val="0"/>
      <w:divBdr>
        <w:top w:val="none" w:sz="0" w:space="0" w:color="auto"/>
        <w:left w:val="none" w:sz="0" w:space="0" w:color="auto"/>
        <w:bottom w:val="none" w:sz="0" w:space="0" w:color="auto"/>
        <w:right w:val="none" w:sz="0" w:space="0" w:color="auto"/>
      </w:divBdr>
    </w:div>
    <w:div w:id="1816727000">
      <w:bodyDiv w:val="1"/>
      <w:marLeft w:val="0"/>
      <w:marRight w:val="0"/>
      <w:marTop w:val="0"/>
      <w:marBottom w:val="0"/>
      <w:divBdr>
        <w:top w:val="none" w:sz="0" w:space="0" w:color="auto"/>
        <w:left w:val="none" w:sz="0" w:space="0" w:color="auto"/>
        <w:bottom w:val="none" w:sz="0" w:space="0" w:color="auto"/>
        <w:right w:val="none" w:sz="0" w:space="0" w:color="auto"/>
      </w:divBdr>
    </w:div>
    <w:div w:id="1828934713">
      <w:bodyDiv w:val="1"/>
      <w:marLeft w:val="0"/>
      <w:marRight w:val="0"/>
      <w:marTop w:val="0"/>
      <w:marBottom w:val="0"/>
      <w:divBdr>
        <w:top w:val="none" w:sz="0" w:space="0" w:color="auto"/>
        <w:left w:val="none" w:sz="0" w:space="0" w:color="auto"/>
        <w:bottom w:val="none" w:sz="0" w:space="0" w:color="auto"/>
        <w:right w:val="none" w:sz="0" w:space="0" w:color="auto"/>
      </w:divBdr>
    </w:div>
    <w:div w:id="1830749915">
      <w:bodyDiv w:val="1"/>
      <w:marLeft w:val="0"/>
      <w:marRight w:val="0"/>
      <w:marTop w:val="0"/>
      <w:marBottom w:val="0"/>
      <w:divBdr>
        <w:top w:val="none" w:sz="0" w:space="0" w:color="auto"/>
        <w:left w:val="none" w:sz="0" w:space="0" w:color="auto"/>
        <w:bottom w:val="none" w:sz="0" w:space="0" w:color="auto"/>
        <w:right w:val="none" w:sz="0" w:space="0" w:color="auto"/>
      </w:divBdr>
    </w:div>
    <w:div w:id="1835679462">
      <w:bodyDiv w:val="1"/>
      <w:marLeft w:val="0"/>
      <w:marRight w:val="0"/>
      <w:marTop w:val="0"/>
      <w:marBottom w:val="0"/>
      <w:divBdr>
        <w:top w:val="none" w:sz="0" w:space="0" w:color="auto"/>
        <w:left w:val="none" w:sz="0" w:space="0" w:color="auto"/>
        <w:bottom w:val="none" w:sz="0" w:space="0" w:color="auto"/>
        <w:right w:val="none" w:sz="0" w:space="0" w:color="auto"/>
      </w:divBdr>
    </w:div>
    <w:div w:id="1837072342">
      <w:bodyDiv w:val="1"/>
      <w:marLeft w:val="0"/>
      <w:marRight w:val="0"/>
      <w:marTop w:val="0"/>
      <w:marBottom w:val="0"/>
      <w:divBdr>
        <w:top w:val="none" w:sz="0" w:space="0" w:color="auto"/>
        <w:left w:val="none" w:sz="0" w:space="0" w:color="auto"/>
        <w:bottom w:val="none" w:sz="0" w:space="0" w:color="auto"/>
        <w:right w:val="none" w:sz="0" w:space="0" w:color="auto"/>
      </w:divBdr>
    </w:div>
    <w:div w:id="1839734691">
      <w:bodyDiv w:val="1"/>
      <w:marLeft w:val="0"/>
      <w:marRight w:val="0"/>
      <w:marTop w:val="0"/>
      <w:marBottom w:val="0"/>
      <w:divBdr>
        <w:top w:val="none" w:sz="0" w:space="0" w:color="auto"/>
        <w:left w:val="none" w:sz="0" w:space="0" w:color="auto"/>
        <w:bottom w:val="none" w:sz="0" w:space="0" w:color="auto"/>
        <w:right w:val="none" w:sz="0" w:space="0" w:color="auto"/>
      </w:divBdr>
    </w:div>
    <w:div w:id="1857840827">
      <w:bodyDiv w:val="1"/>
      <w:marLeft w:val="0"/>
      <w:marRight w:val="0"/>
      <w:marTop w:val="0"/>
      <w:marBottom w:val="0"/>
      <w:divBdr>
        <w:top w:val="none" w:sz="0" w:space="0" w:color="auto"/>
        <w:left w:val="none" w:sz="0" w:space="0" w:color="auto"/>
        <w:bottom w:val="none" w:sz="0" w:space="0" w:color="auto"/>
        <w:right w:val="none" w:sz="0" w:space="0" w:color="auto"/>
      </w:divBdr>
    </w:div>
    <w:div w:id="1857847169">
      <w:bodyDiv w:val="1"/>
      <w:marLeft w:val="0"/>
      <w:marRight w:val="0"/>
      <w:marTop w:val="0"/>
      <w:marBottom w:val="0"/>
      <w:divBdr>
        <w:top w:val="none" w:sz="0" w:space="0" w:color="auto"/>
        <w:left w:val="none" w:sz="0" w:space="0" w:color="auto"/>
        <w:bottom w:val="none" w:sz="0" w:space="0" w:color="auto"/>
        <w:right w:val="none" w:sz="0" w:space="0" w:color="auto"/>
      </w:divBdr>
    </w:div>
    <w:div w:id="1865166928">
      <w:bodyDiv w:val="1"/>
      <w:marLeft w:val="0"/>
      <w:marRight w:val="0"/>
      <w:marTop w:val="0"/>
      <w:marBottom w:val="0"/>
      <w:divBdr>
        <w:top w:val="none" w:sz="0" w:space="0" w:color="auto"/>
        <w:left w:val="none" w:sz="0" w:space="0" w:color="auto"/>
        <w:bottom w:val="none" w:sz="0" w:space="0" w:color="auto"/>
        <w:right w:val="none" w:sz="0" w:space="0" w:color="auto"/>
      </w:divBdr>
    </w:div>
    <w:div w:id="1872180583">
      <w:bodyDiv w:val="1"/>
      <w:marLeft w:val="0"/>
      <w:marRight w:val="0"/>
      <w:marTop w:val="0"/>
      <w:marBottom w:val="0"/>
      <w:divBdr>
        <w:top w:val="none" w:sz="0" w:space="0" w:color="auto"/>
        <w:left w:val="none" w:sz="0" w:space="0" w:color="auto"/>
        <w:bottom w:val="none" w:sz="0" w:space="0" w:color="auto"/>
        <w:right w:val="none" w:sz="0" w:space="0" w:color="auto"/>
      </w:divBdr>
    </w:div>
    <w:div w:id="1872261021">
      <w:bodyDiv w:val="1"/>
      <w:marLeft w:val="0"/>
      <w:marRight w:val="0"/>
      <w:marTop w:val="0"/>
      <w:marBottom w:val="0"/>
      <w:divBdr>
        <w:top w:val="none" w:sz="0" w:space="0" w:color="auto"/>
        <w:left w:val="none" w:sz="0" w:space="0" w:color="auto"/>
        <w:bottom w:val="none" w:sz="0" w:space="0" w:color="auto"/>
        <w:right w:val="none" w:sz="0" w:space="0" w:color="auto"/>
      </w:divBdr>
    </w:div>
    <w:div w:id="1887907295">
      <w:bodyDiv w:val="1"/>
      <w:marLeft w:val="0"/>
      <w:marRight w:val="0"/>
      <w:marTop w:val="0"/>
      <w:marBottom w:val="0"/>
      <w:divBdr>
        <w:top w:val="none" w:sz="0" w:space="0" w:color="auto"/>
        <w:left w:val="none" w:sz="0" w:space="0" w:color="auto"/>
        <w:bottom w:val="none" w:sz="0" w:space="0" w:color="auto"/>
        <w:right w:val="none" w:sz="0" w:space="0" w:color="auto"/>
      </w:divBdr>
    </w:div>
    <w:div w:id="1890727834">
      <w:bodyDiv w:val="1"/>
      <w:marLeft w:val="0"/>
      <w:marRight w:val="0"/>
      <w:marTop w:val="0"/>
      <w:marBottom w:val="0"/>
      <w:divBdr>
        <w:top w:val="none" w:sz="0" w:space="0" w:color="auto"/>
        <w:left w:val="none" w:sz="0" w:space="0" w:color="auto"/>
        <w:bottom w:val="none" w:sz="0" w:space="0" w:color="auto"/>
        <w:right w:val="none" w:sz="0" w:space="0" w:color="auto"/>
      </w:divBdr>
    </w:div>
    <w:div w:id="1918512732">
      <w:bodyDiv w:val="1"/>
      <w:marLeft w:val="0"/>
      <w:marRight w:val="0"/>
      <w:marTop w:val="0"/>
      <w:marBottom w:val="0"/>
      <w:divBdr>
        <w:top w:val="none" w:sz="0" w:space="0" w:color="auto"/>
        <w:left w:val="none" w:sz="0" w:space="0" w:color="auto"/>
        <w:bottom w:val="none" w:sz="0" w:space="0" w:color="auto"/>
        <w:right w:val="none" w:sz="0" w:space="0" w:color="auto"/>
      </w:divBdr>
    </w:div>
    <w:div w:id="1919554498">
      <w:bodyDiv w:val="1"/>
      <w:marLeft w:val="0"/>
      <w:marRight w:val="0"/>
      <w:marTop w:val="0"/>
      <w:marBottom w:val="0"/>
      <w:divBdr>
        <w:top w:val="none" w:sz="0" w:space="0" w:color="auto"/>
        <w:left w:val="none" w:sz="0" w:space="0" w:color="auto"/>
        <w:bottom w:val="none" w:sz="0" w:space="0" w:color="auto"/>
        <w:right w:val="none" w:sz="0" w:space="0" w:color="auto"/>
      </w:divBdr>
    </w:div>
    <w:div w:id="1926647649">
      <w:bodyDiv w:val="1"/>
      <w:marLeft w:val="0"/>
      <w:marRight w:val="0"/>
      <w:marTop w:val="0"/>
      <w:marBottom w:val="0"/>
      <w:divBdr>
        <w:top w:val="none" w:sz="0" w:space="0" w:color="auto"/>
        <w:left w:val="none" w:sz="0" w:space="0" w:color="auto"/>
        <w:bottom w:val="none" w:sz="0" w:space="0" w:color="auto"/>
        <w:right w:val="none" w:sz="0" w:space="0" w:color="auto"/>
      </w:divBdr>
    </w:div>
    <w:div w:id="1934047698">
      <w:bodyDiv w:val="1"/>
      <w:marLeft w:val="0"/>
      <w:marRight w:val="0"/>
      <w:marTop w:val="0"/>
      <w:marBottom w:val="0"/>
      <w:divBdr>
        <w:top w:val="none" w:sz="0" w:space="0" w:color="auto"/>
        <w:left w:val="none" w:sz="0" w:space="0" w:color="auto"/>
        <w:bottom w:val="none" w:sz="0" w:space="0" w:color="auto"/>
        <w:right w:val="none" w:sz="0" w:space="0" w:color="auto"/>
      </w:divBdr>
    </w:div>
    <w:div w:id="1967344972">
      <w:bodyDiv w:val="1"/>
      <w:marLeft w:val="0"/>
      <w:marRight w:val="0"/>
      <w:marTop w:val="0"/>
      <w:marBottom w:val="0"/>
      <w:divBdr>
        <w:top w:val="none" w:sz="0" w:space="0" w:color="auto"/>
        <w:left w:val="none" w:sz="0" w:space="0" w:color="auto"/>
        <w:bottom w:val="none" w:sz="0" w:space="0" w:color="auto"/>
        <w:right w:val="none" w:sz="0" w:space="0" w:color="auto"/>
      </w:divBdr>
    </w:div>
    <w:div w:id="1967812312">
      <w:bodyDiv w:val="1"/>
      <w:marLeft w:val="0"/>
      <w:marRight w:val="0"/>
      <w:marTop w:val="0"/>
      <w:marBottom w:val="0"/>
      <w:divBdr>
        <w:top w:val="none" w:sz="0" w:space="0" w:color="auto"/>
        <w:left w:val="none" w:sz="0" w:space="0" w:color="auto"/>
        <w:bottom w:val="none" w:sz="0" w:space="0" w:color="auto"/>
        <w:right w:val="none" w:sz="0" w:space="0" w:color="auto"/>
      </w:divBdr>
    </w:div>
    <w:div w:id="1968007167">
      <w:bodyDiv w:val="1"/>
      <w:marLeft w:val="0"/>
      <w:marRight w:val="0"/>
      <w:marTop w:val="0"/>
      <w:marBottom w:val="0"/>
      <w:divBdr>
        <w:top w:val="none" w:sz="0" w:space="0" w:color="auto"/>
        <w:left w:val="none" w:sz="0" w:space="0" w:color="auto"/>
        <w:bottom w:val="none" w:sz="0" w:space="0" w:color="auto"/>
        <w:right w:val="none" w:sz="0" w:space="0" w:color="auto"/>
      </w:divBdr>
    </w:div>
    <w:div w:id="1979452515">
      <w:bodyDiv w:val="1"/>
      <w:marLeft w:val="0"/>
      <w:marRight w:val="0"/>
      <w:marTop w:val="0"/>
      <w:marBottom w:val="0"/>
      <w:divBdr>
        <w:top w:val="none" w:sz="0" w:space="0" w:color="auto"/>
        <w:left w:val="none" w:sz="0" w:space="0" w:color="auto"/>
        <w:bottom w:val="none" w:sz="0" w:space="0" w:color="auto"/>
        <w:right w:val="none" w:sz="0" w:space="0" w:color="auto"/>
      </w:divBdr>
    </w:div>
    <w:div w:id="1997760072">
      <w:bodyDiv w:val="1"/>
      <w:marLeft w:val="0"/>
      <w:marRight w:val="0"/>
      <w:marTop w:val="0"/>
      <w:marBottom w:val="0"/>
      <w:divBdr>
        <w:top w:val="none" w:sz="0" w:space="0" w:color="auto"/>
        <w:left w:val="none" w:sz="0" w:space="0" w:color="auto"/>
        <w:bottom w:val="none" w:sz="0" w:space="0" w:color="auto"/>
        <w:right w:val="none" w:sz="0" w:space="0" w:color="auto"/>
      </w:divBdr>
    </w:div>
    <w:div w:id="2001738697">
      <w:bodyDiv w:val="1"/>
      <w:marLeft w:val="0"/>
      <w:marRight w:val="0"/>
      <w:marTop w:val="0"/>
      <w:marBottom w:val="0"/>
      <w:divBdr>
        <w:top w:val="none" w:sz="0" w:space="0" w:color="auto"/>
        <w:left w:val="none" w:sz="0" w:space="0" w:color="auto"/>
        <w:bottom w:val="none" w:sz="0" w:space="0" w:color="auto"/>
        <w:right w:val="none" w:sz="0" w:space="0" w:color="auto"/>
      </w:divBdr>
    </w:div>
    <w:div w:id="2009407257">
      <w:bodyDiv w:val="1"/>
      <w:marLeft w:val="0"/>
      <w:marRight w:val="0"/>
      <w:marTop w:val="0"/>
      <w:marBottom w:val="0"/>
      <w:divBdr>
        <w:top w:val="none" w:sz="0" w:space="0" w:color="auto"/>
        <w:left w:val="none" w:sz="0" w:space="0" w:color="auto"/>
        <w:bottom w:val="none" w:sz="0" w:space="0" w:color="auto"/>
        <w:right w:val="none" w:sz="0" w:space="0" w:color="auto"/>
      </w:divBdr>
    </w:div>
    <w:div w:id="2011250857">
      <w:bodyDiv w:val="1"/>
      <w:marLeft w:val="0"/>
      <w:marRight w:val="0"/>
      <w:marTop w:val="0"/>
      <w:marBottom w:val="0"/>
      <w:divBdr>
        <w:top w:val="none" w:sz="0" w:space="0" w:color="auto"/>
        <w:left w:val="none" w:sz="0" w:space="0" w:color="auto"/>
        <w:bottom w:val="none" w:sz="0" w:space="0" w:color="auto"/>
        <w:right w:val="none" w:sz="0" w:space="0" w:color="auto"/>
      </w:divBdr>
    </w:div>
    <w:div w:id="2020572407">
      <w:bodyDiv w:val="1"/>
      <w:marLeft w:val="0"/>
      <w:marRight w:val="0"/>
      <w:marTop w:val="0"/>
      <w:marBottom w:val="0"/>
      <w:divBdr>
        <w:top w:val="none" w:sz="0" w:space="0" w:color="auto"/>
        <w:left w:val="none" w:sz="0" w:space="0" w:color="auto"/>
        <w:bottom w:val="none" w:sz="0" w:space="0" w:color="auto"/>
        <w:right w:val="none" w:sz="0" w:space="0" w:color="auto"/>
      </w:divBdr>
    </w:div>
    <w:div w:id="2031376635">
      <w:bodyDiv w:val="1"/>
      <w:marLeft w:val="0"/>
      <w:marRight w:val="0"/>
      <w:marTop w:val="0"/>
      <w:marBottom w:val="0"/>
      <w:divBdr>
        <w:top w:val="none" w:sz="0" w:space="0" w:color="auto"/>
        <w:left w:val="none" w:sz="0" w:space="0" w:color="auto"/>
        <w:bottom w:val="none" w:sz="0" w:space="0" w:color="auto"/>
        <w:right w:val="none" w:sz="0" w:space="0" w:color="auto"/>
      </w:divBdr>
    </w:div>
    <w:div w:id="2035225537">
      <w:bodyDiv w:val="1"/>
      <w:marLeft w:val="0"/>
      <w:marRight w:val="0"/>
      <w:marTop w:val="0"/>
      <w:marBottom w:val="0"/>
      <w:divBdr>
        <w:top w:val="none" w:sz="0" w:space="0" w:color="auto"/>
        <w:left w:val="none" w:sz="0" w:space="0" w:color="auto"/>
        <w:bottom w:val="none" w:sz="0" w:space="0" w:color="auto"/>
        <w:right w:val="none" w:sz="0" w:space="0" w:color="auto"/>
      </w:divBdr>
    </w:div>
    <w:div w:id="2042440236">
      <w:bodyDiv w:val="1"/>
      <w:marLeft w:val="0"/>
      <w:marRight w:val="0"/>
      <w:marTop w:val="0"/>
      <w:marBottom w:val="0"/>
      <w:divBdr>
        <w:top w:val="none" w:sz="0" w:space="0" w:color="auto"/>
        <w:left w:val="none" w:sz="0" w:space="0" w:color="auto"/>
        <w:bottom w:val="none" w:sz="0" w:space="0" w:color="auto"/>
        <w:right w:val="none" w:sz="0" w:space="0" w:color="auto"/>
      </w:divBdr>
    </w:div>
    <w:div w:id="2043552376">
      <w:bodyDiv w:val="1"/>
      <w:marLeft w:val="0"/>
      <w:marRight w:val="0"/>
      <w:marTop w:val="0"/>
      <w:marBottom w:val="0"/>
      <w:divBdr>
        <w:top w:val="none" w:sz="0" w:space="0" w:color="auto"/>
        <w:left w:val="none" w:sz="0" w:space="0" w:color="auto"/>
        <w:bottom w:val="none" w:sz="0" w:space="0" w:color="auto"/>
        <w:right w:val="none" w:sz="0" w:space="0" w:color="auto"/>
      </w:divBdr>
    </w:div>
    <w:div w:id="2046441527">
      <w:bodyDiv w:val="1"/>
      <w:marLeft w:val="0"/>
      <w:marRight w:val="0"/>
      <w:marTop w:val="0"/>
      <w:marBottom w:val="0"/>
      <w:divBdr>
        <w:top w:val="none" w:sz="0" w:space="0" w:color="auto"/>
        <w:left w:val="none" w:sz="0" w:space="0" w:color="auto"/>
        <w:bottom w:val="none" w:sz="0" w:space="0" w:color="auto"/>
        <w:right w:val="none" w:sz="0" w:space="0" w:color="auto"/>
      </w:divBdr>
    </w:div>
    <w:div w:id="2051565314">
      <w:bodyDiv w:val="1"/>
      <w:marLeft w:val="0"/>
      <w:marRight w:val="0"/>
      <w:marTop w:val="0"/>
      <w:marBottom w:val="0"/>
      <w:divBdr>
        <w:top w:val="none" w:sz="0" w:space="0" w:color="auto"/>
        <w:left w:val="none" w:sz="0" w:space="0" w:color="auto"/>
        <w:bottom w:val="none" w:sz="0" w:space="0" w:color="auto"/>
        <w:right w:val="none" w:sz="0" w:space="0" w:color="auto"/>
      </w:divBdr>
    </w:div>
    <w:div w:id="2053117907">
      <w:bodyDiv w:val="1"/>
      <w:marLeft w:val="0"/>
      <w:marRight w:val="0"/>
      <w:marTop w:val="0"/>
      <w:marBottom w:val="0"/>
      <w:divBdr>
        <w:top w:val="none" w:sz="0" w:space="0" w:color="auto"/>
        <w:left w:val="none" w:sz="0" w:space="0" w:color="auto"/>
        <w:bottom w:val="none" w:sz="0" w:space="0" w:color="auto"/>
        <w:right w:val="none" w:sz="0" w:space="0" w:color="auto"/>
      </w:divBdr>
    </w:div>
    <w:div w:id="2066220748">
      <w:bodyDiv w:val="1"/>
      <w:marLeft w:val="0"/>
      <w:marRight w:val="0"/>
      <w:marTop w:val="0"/>
      <w:marBottom w:val="0"/>
      <w:divBdr>
        <w:top w:val="none" w:sz="0" w:space="0" w:color="auto"/>
        <w:left w:val="none" w:sz="0" w:space="0" w:color="auto"/>
        <w:bottom w:val="none" w:sz="0" w:space="0" w:color="auto"/>
        <w:right w:val="none" w:sz="0" w:space="0" w:color="auto"/>
      </w:divBdr>
    </w:div>
    <w:div w:id="2071732677">
      <w:bodyDiv w:val="1"/>
      <w:marLeft w:val="0"/>
      <w:marRight w:val="0"/>
      <w:marTop w:val="0"/>
      <w:marBottom w:val="0"/>
      <w:divBdr>
        <w:top w:val="none" w:sz="0" w:space="0" w:color="auto"/>
        <w:left w:val="none" w:sz="0" w:space="0" w:color="auto"/>
        <w:bottom w:val="none" w:sz="0" w:space="0" w:color="auto"/>
        <w:right w:val="none" w:sz="0" w:space="0" w:color="auto"/>
      </w:divBdr>
    </w:div>
    <w:div w:id="2092465379">
      <w:bodyDiv w:val="1"/>
      <w:marLeft w:val="0"/>
      <w:marRight w:val="0"/>
      <w:marTop w:val="0"/>
      <w:marBottom w:val="0"/>
      <w:divBdr>
        <w:top w:val="none" w:sz="0" w:space="0" w:color="auto"/>
        <w:left w:val="none" w:sz="0" w:space="0" w:color="auto"/>
        <w:bottom w:val="none" w:sz="0" w:space="0" w:color="auto"/>
        <w:right w:val="none" w:sz="0" w:space="0" w:color="auto"/>
      </w:divBdr>
    </w:div>
    <w:div w:id="2096585768">
      <w:bodyDiv w:val="1"/>
      <w:marLeft w:val="0"/>
      <w:marRight w:val="0"/>
      <w:marTop w:val="0"/>
      <w:marBottom w:val="0"/>
      <w:divBdr>
        <w:top w:val="none" w:sz="0" w:space="0" w:color="auto"/>
        <w:left w:val="none" w:sz="0" w:space="0" w:color="auto"/>
        <w:bottom w:val="none" w:sz="0" w:space="0" w:color="auto"/>
        <w:right w:val="none" w:sz="0" w:space="0" w:color="auto"/>
      </w:divBdr>
    </w:div>
    <w:div w:id="2113669073">
      <w:bodyDiv w:val="1"/>
      <w:marLeft w:val="0"/>
      <w:marRight w:val="0"/>
      <w:marTop w:val="0"/>
      <w:marBottom w:val="0"/>
      <w:divBdr>
        <w:top w:val="none" w:sz="0" w:space="0" w:color="auto"/>
        <w:left w:val="none" w:sz="0" w:space="0" w:color="auto"/>
        <w:bottom w:val="none" w:sz="0" w:space="0" w:color="auto"/>
        <w:right w:val="none" w:sz="0" w:space="0" w:color="auto"/>
      </w:divBdr>
    </w:div>
    <w:div w:id="2128111191">
      <w:bodyDiv w:val="1"/>
      <w:marLeft w:val="0"/>
      <w:marRight w:val="0"/>
      <w:marTop w:val="0"/>
      <w:marBottom w:val="0"/>
      <w:divBdr>
        <w:top w:val="none" w:sz="0" w:space="0" w:color="auto"/>
        <w:left w:val="none" w:sz="0" w:space="0" w:color="auto"/>
        <w:bottom w:val="none" w:sz="0" w:space="0" w:color="auto"/>
        <w:right w:val="none" w:sz="0" w:space="0" w:color="auto"/>
      </w:divBdr>
    </w:div>
    <w:div w:id="2129736891">
      <w:bodyDiv w:val="1"/>
      <w:marLeft w:val="0"/>
      <w:marRight w:val="0"/>
      <w:marTop w:val="0"/>
      <w:marBottom w:val="0"/>
      <w:divBdr>
        <w:top w:val="none" w:sz="0" w:space="0" w:color="auto"/>
        <w:left w:val="none" w:sz="0" w:space="0" w:color="auto"/>
        <w:bottom w:val="none" w:sz="0" w:space="0" w:color="auto"/>
        <w:right w:val="none" w:sz="0" w:space="0" w:color="auto"/>
      </w:divBdr>
    </w:div>
    <w:div w:id="213124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p-ugansk@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1B99C-C647-4CF1-9049-3B90ED1D6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27282</TotalTime>
  <Pages>1</Pages>
  <Words>8835</Words>
  <Characters>50366</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ИНФОРМАЦИЯ СЧЕТНОЙ ПАЛАТЫ Г</vt:lpstr>
    </vt:vector>
  </TitlesOfParts>
  <Company/>
  <LinksUpToDate>false</LinksUpToDate>
  <CharactersWithSpaces>59083</CharactersWithSpaces>
  <SharedDoc>false</SharedDoc>
  <HLinks>
    <vt:vector size="6" baseType="variant">
      <vt:variant>
        <vt:i4>65634</vt:i4>
      </vt:variant>
      <vt:variant>
        <vt:i4>0</vt:i4>
      </vt:variant>
      <vt:variant>
        <vt:i4>0</vt:i4>
      </vt:variant>
      <vt:variant>
        <vt:i4>5</vt:i4>
      </vt:variant>
      <vt:variant>
        <vt:lpwstr>mailto:sp-ugansk@mail.ru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 СЧЕТНОЙ ПАЛАТЫ Г</dc:title>
  <dc:creator>Newuser</dc:creator>
  <cp:lastModifiedBy>Пользователь</cp:lastModifiedBy>
  <cp:revision>50</cp:revision>
  <cp:lastPrinted>2016-08-04T11:12:00Z</cp:lastPrinted>
  <dcterms:created xsi:type="dcterms:W3CDTF">2013-04-18T03:21:00Z</dcterms:created>
  <dcterms:modified xsi:type="dcterms:W3CDTF">2016-08-04T11:13:00Z</dcterms:modified>
</cp:coreProperties>
</file>